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EB406" w14:textId="5D86EE37" w:rsidR="006C3C37" w:rsidRPr="000349A9" w:rsidRDefault="00D76EAE" w:rsidP="000349A9">
      <w:pPr>
        <w:pStyle w:val="Heading1"/>
        <w:jc w:val="left"/>
        <w:rPr>
          <w:rFonts w:ascii="Hand Of Sean Pro" w:hAnsi="Hand Of Sean Pro" w:cs="Arial"/>
          <w:color w:val="7800AF"/>
          <w:sz w:val="96"/>
          <w:szCs w:val="96"/>
        </w:rPr>
      </w:pPr>
      <w:r w:rsidRPr="00A472E0">
        <w:rPr>
          <w:rFonts w:ascii="Hand Of Sean Pro" w:hAnsi="Hand Of Sean Pro" w:cs="Arial"/>
          <w:color w:val="7800AF"/>
          <w:sz w:val="96"/>
          <w:szCs w:val="96"/>
        </w:rPr>
        <w:t xml:space="preserve">Child Protection Policy for </w:t>
      </w:r>
      <w:r w:rsidR="008434D2">
        <w:rPr>
          <w:rFonts w:ascii="Hand Of Sean Pro" w:hAnsi="Hand Of Sean Pro" w:cs="Arial"/>
          <w:color w:val="7800AF"/>
          <w:sz w:val="96"/>
          <w:szCs w:val="96"/>
        </w:rPr>
        <w:t>Early Years Settings</w:t>
      </w:r>
      <w:r w:rsidRPr="00A472E0">
        <w:rPr>
          <w:rFonts w:ascii="Hand Of Sean Pro" w:hAnsi="Hand Of Sean Pro" w:cs="Arial"/>
          <w:color w:val="7800AF"/>
          <w:sz w:val="96"/>
          <w:szCs w:val="96"/>
        </w:rPr>
        <w:t xml:space="preserve"> </w:t>
      </w:r>
      <w:r w:rsidR="5ABF36A5" w:rsidRPr="00A472E0">
        <w:rPr>
          <w:rFonts w:ascii="Hand Of Sean Pro" w:hAnsi="Hand Of Sean Pro" w:cs="Arial"/>
          <w:color w:val="7800AF"/>
          <w:sz w:val="96"/>
          <w:szCs w:val="96"/>
        </w:rPr>
        <w:t>202</w:t>
      </w:r>
      <w:r w:rsidR="00D90B78" w:rsidRPr="00A472E0">
        <w:rPr>
          <w:rFonts w:ascii="Hand Of Sean Pro" w:hAnsi="Hand Of Sean Pro" w:cs="Arial"/>
          <w:color w:val="7800AF"/>
          <w:sz w:val="96"/>
          <w:szCs w:val="96"/>
        </w:rPr>
        <w:t>2</w:t>
      </w:r>
      <w:r w:rsidR="5ABF36A5" w:rsidRPr="00A472E0">
        <w:rPr>
          <w:rFonts w:ascii="Hand Of Sean Pro" w:hAnsi="Hand Of Sean Pro" w:cs="Arial"/>
          <w:color w:val="7800AF"/>
          <w:sz w:val="96"/>
          <w:szCs w:val="96"/>
        </w:rPr>
        <w:t>-2</w:t>
      </w:r>
      <w:r w:rsidR="00AF3B1B" w:rsidRPr="00A472E0">
        <w:rPr>
          <w:rFonts w:cs="Arial"/>
          <w:noProof/>
          <w:color w:val="2B579A"/>
          <w:sz w:val="24"/>
          <w:shd w:val="clear" w:color="auto" w:fill="E6E6E6"/>
        </w:rPr>
        <w:drawing>
          <wp:anchor distT="0" distB="0" distL="114300" distR="114300" simplePos="0" relativeHeight="251658241" behindDoc="1" locked="0" layoutInCell="1" allowOverlap="1" wp14:anchorId="5C0A780E" wp14:editId="3DA94EED">
            <wp:simplePos x="0" y="0"/>
            <wp:positionH relativeFrom="column">
              <wp:posOffset>3094990</wp:posOffset>
            </wp:positionH>
            <wp:positionV relativeFrom="paragraph">
              <wp:posOffset>2602865</wp:posOffset>
            </wp:positionV>
            <wp:extent cx="3241675" cy="1238250"/>
            <wp:effectExtent l="0" t="0" r="0" b="0"/>
            <wp:wrapTight wrapText="bothSides">
              <wp:wrapPolygon edited="0">
                <wp:start x="0" y="0"/>
                <wp:lineTo x="0" y="21268"/>
                <wp:lineTo x="21452" y="21268"/>
                <wp:lineTo x="21452" y="0"/>
                <wp:lineTo x="0" y="0"/>
              </wp:wrapPolygon>
            </wp:wrapTight>
            <wp:docPr id="27" name="Picture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41675" cy="1238250"/>
                    </a:xfrm>
                    <a:prstGeom prst="rect">
                      <a:avLst/>
                    </a:prstGeom>
                    <a:noFill/>
                    <a:ln>
                      <a:noFill/>
                    </a:ln>
                  </pic:spPr>
                </pic:pic>
              </a:graphicData>
            </a:graphic>
            <wp14:sizeRelH relativeFrom="page">
              <wp14:pctWidth>0</wp14:pctWidth>
            </wp14:sizeRelH>
            <wp14:sizeRelV relativeFrom="page">
              <wp14:pctHeight>0</wp14:pctHeight>
            </wp14:sizeRelV>
          </wp:anchor>
        </w:drawing>
      </w:r>
      <w:r w:rsidR="00AF3B1B" w:rsidRPr="00A472E0">
        <w:rPr>
          <w:rFonts w:cs="Arial"/>
          <w:noProof/>
          <w:color w:val="EF3A41"/>
          <w:sz w:val="56"/>
          <w:shd w:val="clear" w:color="auto" w:fill="E6E6E6"/>
        </w:rPr>
        <w:drawing>
          <wp:anchor distT="0" distB="0" distL="114300" distR="114300" simplePos="0" relativeHeight="251658242" behindDoc="0" locked="0" layoutInCell="1" allowOverlap="1" wp14:anchorId="55E80F9E" wp14:editId="1CB0F026">
            <wp:simplePos x="0" y="0"/>
            <wp:positionH relativeFrom="column">
              <wp:posOffset>-302895</wp:posOffset>
            </wp:positionH>
            <wp:positionV relativeFrom="paragraph">
              <wp:posOffset>2583815</wp:posOffset>
            </wp:positionV>
            <wp:extent cx="1960880" cy="1306830"/>
            <wp:effectExtent l="0" t="0" r="1270" b="7620"/>
            <wp:wrapSquare wrapText="bothSides"/>
            <wp:docPr id="23" name="Pictur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ent County Council"/>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1960880" cy="1306830"/>
                    </a:xfrm>
                    <a:prstGeom prst="rect">
                      <a:avLst/>
                    </a:prstGeom>
                    <a:noFill/>
                    <a:ln>
                      <a:noFill/>
                    </a:ln>
                  </pic:spPr>
                </pic:pic>
              </a:graphicData>
            </a:graphic>
            <wp14:sizeRelH relativeFrom="page">
              <wp14:pctWidth>0</wp14:pctWidth>
            </wp14:sizeRelH>
            <wp14:sizeRelV relativeFrom="page">
              <wp14:pctHeight>0</wp14:pctHeight>
            </wp14:sizeRelV>
          </wp:anchor>
        </w:drawing>
      </w:r>
      <w:r w:rsidR="000349A9">
        <w:rPr>
          <w:rFonts w:ascii="Hand Of Sean Pro" w:hAnsi="Hand Of Sean Pro" w:cs="Arial"/>
          <w:color w:val="7800AF"/>
          <w:sz w:val="96"/>
          <w:szCs w:val="96"/>
        </w:rPr>
        <w:t>3</w:t>
      </w:r>
    </w:p>
    <w:p w14:paraId="3A435D58" w14:textId="77777777" w:rsidR="001B7F53" w:rsidRPr="00A472E0" w:rsidRDefault="006C3C37" w:rsidP="0009404B">
      <w:pPr>
        <w:pStyle w:val="Heading1"/>
        <w:rPr>
          <w:rFonts w:cs="Arial"/>
          <w:sz w:val="52"/>
          <w:szCs w:val="52"/>
        </w:rPr>
      </w:pPr>
      <w:r w:rsidRPr="00A472E0">
        <w:rPr>
          <w:rFonts w:cs="Arial"/>
          <w:sz w:val="30"/>
          <w:szCs w:val="24"/>
        </w:rPr>
        <w:br w:type="page"/>
      </w:r>
    </w:p>
    <w:p w14:paraId="5FE01AD6" w14:textId="646F7412" w:rsidR="008B23CE" w:rsidRPr="00A472E0" w:rsidRDefault="008B23CE" w:rsidP="000349A9">
      <w:pPr>
        <w:jc w:val="center"/>
        <w:rPr>
          <w:rFonts w:ascii="Arial" w:hAnsi="Arial" w:cs="Arial"/>
          <w:color w:val="009EFF"/>
          <w:sz w:val="52"/>
          <w:szCs w:val="52"/>
        </w:rPr>
      </w:pPr>
    </w:p>
    <w:p w14:paraId="2895A303" w14:textId="77777777" w:rsidR="00AC4380" w:rsidRPr="00A472E0" w:rsidRDefault="00AC4380" w:rsidP="008B23CE">
      <w:pPr>
        <w:jc w:val="center"/>
        <w:rPr>
          <w:rFonts w:ascii="Arial" w:hAnsi="Arial" w:cs="Arial"/>
          <w:color w:val="009EFF"/>
          <w:sz w:val="52"/>
          <w:szCs w:val="52"/>
        </w:rPr>
      </w:pPr>
    </w:p>
    <w:p w14:paraId="3F5783AC" w14:textId="5DB99BEB" w:rsidR="001B6B16" w:rsidRDefault="000349A9" w:rsidP="008B23CE">
      <w:pPr>
        <w:jc w:val="center"/>
        <w:rPr>
          <w:rFonts w:ascii="Arial" w:hAnsi="Arial" w:cs="Arial"/>
          <w:color w:val="009EFF"/>
          <w:sz w:val="52"/>
          <w:szCs w:val="52"/>
        </w:rPr>
      </w:pPr>
      <w:r>
        <w:rPr>
          <w:rFonts w:ascii="Arial" w:hAnsi="Arial" w:cs="Arial"/>
          <w:color w:val="009EFF"/>
          <w:sz w:val="52"/>
          <w:szCs w:val="52"/>
        </w:rPr>
        <w:t>Cre8tive Play @ Sharen Jane’s LTD</w:t>
      </w:r>
    </w:p>
    <w:p w14:paraId="619F64C3" w14:textId="77777777" w:rsidR="000349A9" w:rsidRPr="00A472E0" w:rsidRDefault="000349A9" w:rsidP="008B23CE">
      <w:pPr>
        <w:jc w:val="center"/>
        <w:rPr>
          <w:rFonts w:ascii="Arial" w:hAnsi="Arial" w:cs="Arial"/>
          <w:color w:val="009EFF"/>
          <w:sz w:val="52"/>
          <w:szCs w:val="52"/>
        </w:rPr>
      </w:pPr>
    </w:p>
    <w:p w14:paraId="4B252DAC" w14:textId="4A8794BC" w:rsidR="00C5081A" w:rsidRPr="00A472E0" w:rsidRDefault="00C5081A" w:rsidP="00AC4380">
      <w:pPr>
        <w:pStyle w:val="Heading1"/>
        <w:rPr>
          <w:rFonts w:eastAsia="Calibri Light" w:cs="Arial"/>
          <w:sz w:val="46"/>
          <w:szCs w:val="34"/>
        </w:rPr>
      </w:pPr>
      <w:r w:rsidRPr="00A472E0">
        <w:rPr>
          <w:rFonts w:eastAsia="Calibri Light" w:cs="Arial"/>
          <w:sz w:val="46"/>
          <w:szCs w:val="34"/>
        </w:rPr>
        <w:t>Child Protection Policy</w:t>
      </w:r>
    </w:p>
    <w:p w14:paraId="3B80FD59" w14:textId="77777777" w:rsidR="00C5081A" w:rsidRPr="00A472E0" w:rsidRDefault="00C5081A" w:rsidP="0009404B">
      <w:pPr>
        <w:rPr>
          <w:rFonts w:ascii="Arial" w:hAnsi="Arial" w:cs="Arial"/>
          <w:b/>
          <w:bCs/>
          <w:sz w:val="24"/>
          <w:szCs w:val="24"/>
          <w:lang w:val="en-GB"/>
        </w:rPr>
      </w:pPr>
    </w:p>
    <w:p w14:paraId="68C6AA42" w14:textId="77777777" w:rsidR="004B75B0" w:rsidRPr="00A472E0" w:rsidRDefault="004B75B0" w:rsidP="0009404B">
      <w:pPr>
        <w:rPr>
          <w:rFonts w:ascii="Arial" w:hAnsi="Arial" w:cs="Arial"/>
          <w:sz w:val="18"/>
          <w:lang w:val="en-GB"/>
        </w:rPr>
      </w:pPr>
    </w:p>
    <w:p w14:paraId="287E9FA9" w14:textId="77777777" w:rsidR="00A10FAD" w:rsidRPr="00A472E0" w:rsidRDefault="00A10FAD" w:rsidP="0009404B">
      <w:pPr>
        <w:rPr>
          <w:rFonts w:ascii="Arial" w:hAnsi="Arial" w:cs="Arial"/>
          <w:b/>
          <w:sz w:val="30"/>
          <w:lang w:val="en-GB"/>
        </w:rPr>
        <w:sectPr w:rsidR="00A10FAD" w:rsidRPr="00A472E0" w:rsidSect="00C5081A">
          <w:headerReference w:type="even" r:id="rId14"/>
          <w:footerReference w:type="even" r:id="rId15"/>
          <w:footerReference w:type="default" r:id="rId16"/>
          <w:pgSz w:w="12240" w:h="15840"/>
          <w:pgMar w:top="864" w:right="1440" w:bottom="864" w:left="1440" w:header="706" w:footer="706" w:gutter="0"/>
          <w:cols w:space="720"/>
        </w:sectPr>
      </w:pPr>
    </w:p>
    <w:p w14:paraId="1CBFEFA3" w14:textId="77777777" w:rsidR="001D249F" w:rsidRPr="00A472E0" w:rsidRDefault="001D249F" w:rsidP="007169C4">
      <w:pPr>
        <w:ind w:left="-425" w:right="556"/>
        <w:jc w:val="center"/>
        <w:rPr>
          <w:rFonts w:ascii="Arial" w:eastAsia="Arial" w:hAnsi="Arial" w:cs="Arial"/>
          <w:sz w:val="22"/>
          <w:szCs w:val="24"/>
        </w:rPr>
      </w:pPr>
      <w:r w:rsidRPr="00633E30">
        <w:rPr>
          <w:rFonts w:ascii="Arial" w:eastAsia="Arial" w:hAnsi="Arial" w:cs="Arial"/>
          <w:b/>
          <w:bCs/>
          <w:sz w:val="30"/>
          <w:szCs w:val="32"/>
        </w:rPr>
        <w:t>T</w:t>
      </w:r>
      <w:r w:rsidRPr="00A472E0">
        <w:rPr>
          <w:rFonts w:ascii="Arial" w:eastAsia="Arial" w:hAnsi="Arial" w:cs="Arial"/>
          <w:b/>
          <w:bCs/>
          <w:spacing w:val="-1"/>
          <w:sz w:val="30"/>
          <w:szCs w:val="32"/>
        </w:rPr>
        <w:t>h</w:t>
      </w:r>
      <w:r w:rsidRPr="00A472E0">
        <w:rPr>
          <w:rFonts w:ascii="Arial" w:eastAsia="Arial" w:hAnsi="Arial" w:cs="Arial"/>
          <w:b/>
          <w:bCs/>
          <w:sz w:val="30"/>
          <w:szCs w:val="32"/>
        </w:rPr>
        <w:t>is</w:t>
      </w:r>
      <w:r w:rsidRPr="00A472E0">
        <w:rPr>
          <w:rFonts w:ascii="Arial" w:eastAsia="Arial" w:hAnsi="Arial" w:cs="Arial"/>
          <w:b/>
          <w:bCs/>
          <w:spacing w:val="-7"/>
          <w:sz w:val="30"/>
          <w:szCs w:val="32"/>
        </w:rPr>
        <w:t xml:space="preserve"> </w:t>
      </w:r>
      <w:r w:rsidRPr="00A472E0">
        <w:rPr>
          <w:rFonts w:ascii="Arial" w:eastAsia="Arial" w:hAnsi="Arial" w:cs="Arial"/>
          <w:b/>
          <w:bCs/>
          <w:sz w:val="30"/>
          <w:szCs w:val="32"/>
        </w:rPr>
        <w:t>is</w:t>
      </w:r>
      <w:r w:rsidRPr="00A472E0">
        <w:rPr>
          <w:rFonts w:ascii="Arial" w:eastAsia="Arial" w:hAnsi="Arial" w:cs="Arial"/>
          <w:b/>
          <w:bCs/>
          <w:spacing w:val="-1"/>
          <w:sz w:val="30"/>
          <w:szCs w:val="32"/>
        </w:rPr>
        <w:t xml:space="preserve"> </w:t>
      </w:r>
      <w:r w:rsidRPr="00A472E0">
        <w:rPr>
          <w:rFonts w:ascii="Arial" w:eastAsia="Arial" w:hAnsi="Arial" w:cs="Arial"/>
          <w:b/>
          <w:bCs/>
          <w:sz w:val="30"/>
          <w:szCs w:val="32"/>
        </w:rPr>
        <w:t>a</w:t>
      </w:r>
      <w:r w:rsidRPr="00A472E0">
        <w:rPr>
          <w:rFonts w:ascii="Arial" w:eastAsia="Arial" w:hAnsi="Arial" w:cs="Arial"/>
          <w:b/>
          <w:bCs/>
          <w:spacing w:val="-2"/>
          <w:sz w:val="30"/>
          <w:szCs w:val="32"/>
        </w:rPr>
        <w:t xml:space="preserve"> </w:t>
      </w:r>
      <w:r w:rsidRPr="00A472E0">
        <w:rPr>
          <w:rFonts w:ascii="Arial" w:eastAsia="Arial" w:hAnsi="Arial" w:cs="Arial"/>
          <w:b/>
          <w:bCs/>
          <w:sz w:val="30"/>
          <w:szCs w:val="32"/>
        </w:rPr>
        <w:t>core</w:t>
      </w:r>
      <w:r w:rsidRPr="00A472E0">
        <w:rPr>
          <w:rFonts w:ascii="Arial" w:eastAsia="Arial" w:hAnsi="Arial" w:cs="Arial"/>
          <w:b/>
          <w:bCs/>
          <w:spacing w:val="-5"/>
          <w:sz w:val="30"/>
          <w:szCs w:val="32"/>
        </w:rPr>
        <w:t xml:space="preserve"> </w:t>
      </w:r>
      <w:r w:rsidRPr="00A472E0">
        <w:rPr>
          <w:rFonts w:ascii="Arial" w:eastAsia="Arial" w:hAnsi="Arial" w:cs="Arial"/>
          <w:b/>
          <w:bCs/>
          <w:spacing w:val="2"/>
          <w:sz w:val="30"/>
          <w:szCs w:val="32"/>
        </w:rPr>
        <w:t>p</w:t>
      </w:r>
      <w:r w:rsidRPr="00A472E0">
        <w:rPr>
          <w:rFonts w:ascii="Arial" w:eastAsia="Arial" w:hAnsi="Arial" w:cs="Arial"/>
          <w:b/>
          <w:bCs/>
          <w:sz w:val="30"/>
          <w:szCs w:val="32"/>
        </w:rPr>
        <w:t>oli</w:t>
      </w:r>
      <w:r w:rsidRPr="00A472E0">
        <w:rPr>
          <w:rFonts w:ascii="Arial" w:eastAsia="Arial" w:hAnsi="Arial" w:cs="Arial"/>
          <w:b/>
          <w:bCs/>
          <w:spacing w:val="4"/>
          <w:sz w:val="30"/>
          <w:szCs w:val="32"/>
        </w:rPr>
        <w:t>c</w:t>
      </w:r>
      <w:r w:rsidRPr="00A472E0">
        <w:rPr>
          <w:rFonts w:ascii="Arial" w:eastAsia="Arial" w:hAnsi="Arial" w:cs="Arial"/>
          <w:b/>
          <w:bCs/>
          <w:sz w:val="30"/>
          <w:szCs w:val="32"/>
        </w:rPr>
        <w:t>y</w:t>
      </w:r>
      <w:r w:rsidRPr="00A472E0">
        <w:rPr>
          <w:rFonts w:ascii="Arial" w:eastAsia="Arial" w:hAnsi="Arial" w:cs="Arial"/>
          <w:b/>
          <w:bCs/>
          <w:spacing w:val="-14"/>
          <w:sz w:val="30"/>
          <w:szCs w:val="32"/>
        </w:rPr>
        <w:t xml:space="preserve"> </w:t>
      </w:r>
      <w:r w:rsidRPr="00A472E0">
        <w:rPr>
          <w:rFonts w:ascii="Arial" w:eastAsia="Arial" w:hAnsi="Arial" w:cs="Arial"/>
          <w:b/>
          <w:bCs/>
          <w:spacing w:val="2"/>
          <w:sz w:val="30"/>
          <w:szCs w:val="32"/>
        </w:rPr>
        <w:t>t</w:t>
      </w:r>
      <w:r w:rsidRPr="00A472E0">
        <w:rPr>
          <w:rFonts w:ascii="Arial" w:eastAsia="Arial" w:hAnsi="Arial" w:cs="Arial"/>
          <w:b/>
          <w:bCs/>
          <w:sz w:val="30"/>
          <w:szCs w:val="32"/>
        </w:rPr>
        <w:t>hat</w:t>
      </w:r>
      <w:r w:rsidRPr="00A472E0">
        <w:rPr>
          <w:rFonts w:ascii="Arial" w:eastAsia="Arial" w:hAnsi="Arial" w:cs="Arial"/>
          <w:b/>
          <w:bCs/>
          <w:spacing w:val="-6"/>
          <w:sz w:val="30"/>
          <w:szCs w:val="32"/>
        </w:rPr>
        <w:t xml:space="preserve"> </w:t>
      </w:r>
      <w:r w:rsidRPr="00A472E0">
        <w:rPr>
          <w:rFonts w:ascii="Arial" w:eastAsia="Arial" w:hAnsi="Arial" w:cs="Arial"/>
          <w:b/>
          <w:bCs/>
          <w:sz w:val="30"/>
          <w:szCs w:val="32"/>
        </w:rPr>
        <w:t>f</w:t>
      </w:r>
      <w:r w:rsidRPr="00A472E0">
        <w:rPr>
          <w:rFonts w:ascii="Arial" w:eastAsia="Arial" w:hAnsi="Arial" w:cs="Arial"/>
          <w:b/>
          <w:bCs/>
          <w:spacing w:val="-1"/>
          <w:sz w:val="30"/>
          <w:szCs w:val="32"/>
        </w:rPr>
        <w:t>o</w:t>
      </w:r>
      <w:r w:rsidRPr="00A472E0">
        <w:rPr>
          <w:rFonts w:ascii="Arial" w:eastAsia="Arial" w:hAnsi="Arial" w:cs="Arial"/>
          <w:b/>
          <w:bCs/>
          <w:spacing w:val="3"/>
          <w:sz w:val="30"/>
          <w:szCs w:val="32"/>
        </w:rPr>
        <w:t>r</w:t>
      </w:r>
      <w:r w:rsidRPr="00A472E0">
        <w:rPr>
          <w:rFonts w:ascii="Arial" w:eastAsia="Arial" w:hAnsi="Arial" w:cs="Arial"/>
          <w:b/>
          <w:bCs/>
          <w:sz w:val="30"/>
          <w:szCs w:val="32"/>
        </w:rPr>
        <w:t>ms</w:t>
      </w:r>
      <w:r w:rsidRPr="00A472E0">
        <w:rPr>
          <w:rFonts w:ascii="Arial" w:eastAsia="Arial" w:hAnsi="Arial" w:cs="Arial"/>
          <w:b/>
          <w:bCs/>
          <w:spacing w:val="-8"/>
          <w:sz w:val="30"/>
          <w:szCs w:val="32"/>
        </w:rPr>
        <w:t xml:space="preserve"> </w:t>
      </w:r>
      <w:r w:rsidRPr="00A472E0">
        <w:rPr>
          <w:rFonts w:ascii="Arial" w:eastAsia="Arial" w:hAnsi="Arial" w:cs="Arial"/>
          <w:b/>
          <w:bCs/>
          <w:sz w:val="30"/>
          <w:szCs w:val="32"/>
        </w:rPr>
        <w:t>part</w:t>
      </w:r>
      <w:r w:rsidRPr="00A472E0">
        <w:rPr>
          <w:rFonts w:ascii="Arial" w:eastAsia="Arial" w:hAnsi="Arial" w:cs="Arial"/>
          <w:b/>
          <w:bCs/>
          <w:spacing w:val="-6"/>
          <w:sz w:val="30"/>
          <w:szCs w:val="32"/>
        </w:rPr>
        <w:t xml:space="preserve"> </w:t>
      </w:r>
      <w:r w:rsidRPr="00A472E0">
        <w:rPr>
          <w:rFonts w:ascii="Arial" w:eastAsia="Arial" w:hAnsi="Arial" w:cs="Arial"/>
          <w:b/>
          <w:bCs/>
          <w:spacing w:val="1"/>
          <w:sz w:val="30"/>
          <w:szCs w:val="32"/>
        </w:rPr>
        <w:t>o</w:t>
      </w:r>
      <w:r w:rsidRPr="00A472E0">
        <w:rPr>
          <w:rFonts w:ascii="Arial" w:eastAsia="Arial" w:hAnsi="Arial" w:cs="Arial"/>
          <w:b/>
          <w:bCs/>
          <w:sz w:val="30"/>
          <w:szCs w:val="32"/>
        </w:rPr>
        <w:t>f</w:t>
      </w:r>
      <w:r w:rsidRPr="00A472E0">
        <w:rPr>
          <w:rFonts w:ascii="Arial" w:eastAsia="Arial" w:hAnsi="Arial" w:cs="Arial"/>
          <w:b/>
          <w:bCs/>
          <w:spacing w:val="-3"/>
          <w:sz w:val="30"/>
          <w:szCs w:val="32"/>
        </w:rPr>
        <w:t xml:space="preserve"> </w:t>
      </w:r>
      <w:r w:rsidRPr="00A472E0">
        <w:rPr>
          <w:rFonts w:ascii="Arial" w:eastAsia="Arial" w:hAnsi="Arial" w:cs="Arial"/>
          <w:b/>
          <w:bCs/>
          <w:spacing w:val="1"/>
          <w:sz w:val="30"/>
          <w:szCs w:val="32"/>
        </w:rPr>
        <w:t>t</w:t>
      </w:r>
      <w:r w:rsidRPr="00A472E0">
        <w:rPr>
          <w:rFonts w:ascii="Arial" w:eastAsia="Arial" w:hAnsi="Arial" w:cs="Arial"/>
          <w:b/>
          <w:bCs/>
          <w:sz w:val="30"/>
          <w:szCs w:val="32"/>
        </w:rPr>
        <w:t>he</w:t>
      </w:r>
      <w:r w:rsidRPr="00A472E0">
        <w:rPr>
          <w:rFonts w:ascii="Arial" w:eastAsia="Arial" w:hAnsi="Arial" w:cs="Arial"/>
          <w:b/>
          <w:bCs/>
          <w:spacing w:val="-5"/>
          <w:sz w:val="30"/>
          <w:szCs w:val="32"/>
        </w:rPr>
        <w:t xml:space="preserve"> </w:t>
      </w:r>
      <w:r w:rsidRPr="00A472E0">
        <w:rPr>
          <w:rFonts w:ascii="Arial" w:eastAsia="Arial" w:hAnsi="Arial" w:cs="Arial"/>
          <w:b/>
          <w:bCs/>
          <w:sz w:val="30"/>
          <w:szCs w:val="32"/>
        </w:rPr>
        <w:t>i</w:t>
      </w:r>
      <w:r w:rsidRPr="00A472E0">
        <w:rPr>
          <w:rFonts w:ascii="Arial" w:eastAsia="Arial" w:hAnsi="Arial" w:cs="Arial"/>
          <w:b/>
          <w:bCs/>
          <w:spacing w:val="1"/>
          <w:sz w:val="30"/>
          <w:szCs w:val="32"/>
        </w:rPr>
        <w:t>n</w:t>
      </w:r>
      <w:r w:rsidRPr="00A472E0">
        <w:rPr>
          <w:rFonts w:ascii="Arial" w:eastAsia="Arial" w:hAnsi="Arial" w:cs="Arial"/>
          <w:b/>
          <w:bCs/>
          <w:sz w:val="30"/>
          <w:szCs w:val="32"/>
        </w:rPr>
        <w:t>d</w:t>
      </w:r>
      <w:r w:rsidRPr="00A472E0">
        <w:rPr>
          <w:rFonts w:ascii="Arial" w:eastAsia="Arial" w:hAnsi="Arial" w:cs="Arial"/>
          <w:b/>
          <w:bCs/>
          <w:spacing w:val="1"/>
          <w:sz w:val="30"/>
          <w:szCs w:val="32"/>
        </w:rPr>
        <w:t>u</w:t>
      </w:r>
      <w:r w:rsidRPr="00A472E0">
        <w:rPr>
          <w:rFonts w:ascii="Arial" w:eastAsia="Arial" w:hAnsi="Arial" w:cs="Arial"/>
          <w:b/>
          <w:bCs/>
          <w:sz w:val="30"/>
          <w:szCs w:val="32"/>
        </w:rPr>
        <w:t>cti</w:t>
      </w:r>
      <w:r w:rsidRPr="00A472E0">
        <w:rPr>
          <w:rFonts w:ascii="Arial" w:eastAsia="Arial" w:hAnsi="Arial" w:cs="Arial"/>
          <w:b/>
          <w:bCs/>
          <w:spacing w:val="1"/>
          <w:sz w:val="30"/>
          <w:szCs w:val="32"/>
        </w:rPr>
        <w:t>o</w:t>
      </w:r>
      <w:r w:rsidRPr="00A472E0">
        <w:rPr>
          <w:rFonts w:ascii="Arial" w:eastAsia="Arial" w:hAnsi="Arial" w:cs="Arial"/>
          <w:b/>
          <w:bCs/>
          <w:sz w:val="30"/>
          <w:szCs w:val="32"/>
        </w:rPr>
        <w:t>n</w:t>
      </w:r>
      <w:r w:rsidRPr="00A472E0">
        <w:rPr>
          <w:rFonts w:ascii="Arial" w:eastAsia="Arial" w:hAnsi="Arial" w:cs="Arial"/>
          <w:b/>
          <w:bCs/>
          <w:spacing w:val="-14"/>
          <w:sz w:val="30"/>
          <w:szCs w:val="32"/>
        </w:rPr>
        <w:t xml:space="preserve"> </w:t>
      </w:r>
      <w:r w:rsidRPr="00A472E0">
        <w:rPr>
          <w:rFonts w:ascii="Arial" w:eastAsia="Arial" w:hAnsi="Arial" w:cs="Arial"/>
          <w:b/>
          <w:bCs/>
          <w:spacing w:val="-1"/>
          <w:sz w:val="30"/>
          <w:szCs w:val="32"/>
        </w:rPr>
        <w:t>f</w:t>
      </w:r>
      <w:r w:rsidRPr="00A472E0">
        <w:rPr>
          <w:rFonts w:ascii="Arial" w:eastAsia="Arial" w:hAnsi="Arial" w:cs="Arial"/>
          <w:b/>
          <w:bCs/>
          <w:sz w:val="30"/>
          <w:szCs w:val="32"/>
        </w:rPr>
        <w:t>or</w:t>
      </w:r>
      <w:r w:rsidRPr="00A472E0">
        <w:rPr>
          <w:rFonts w:ascii="Arial" w:eastAsia="Arial" w:hAnsi="Arial" w:cs="Arial"/>
          <w:b/>
          <w:bCs/>
          <w:spacing w:val="-2"/>
          <w:sz w:val="30"/>
          <w:szCs w:val="32"/>
        </w:rPr>
        <w:t xml:space="preserve"> </w:t>
      </w:r>
      <w:r w:rsidRPr="00A472E0">
        <w:rPr>
          <w:rFonts w:ascii="Arial" w:eastAsia="Arial" w:hAnsi="Arial" w:cs="Arial"/>
          <w:b/>
          <w:bCs/>
          <w:sz w:val="30"/>
          <w:szCs w:val="32"/>
        </w:rPr>
        <w:t>all sta</w:t>
      </w:r>
      <w:r w:rsidRPr="00A472E0">
        <w:rPr>
          <w:rFonts w:ascii="Arial" w:eastAsia="Arial" w:hAnsi="Arial" w:cs="Arial"/>
          <w:b/>
          <w:bCs/>
          <w:spacing w:val="1"/>
          <w:sz w:val="30"/>
          <w:szCs w:val="32"/>
        </w:rPr>
        <w:t>f</w:t>
      </w:r>
      <w:r w:rsidRPr="00A472E0">
        <w:rPr>
          <w:rFonts w:ascii="Arial" w:eastAsia="Arial" w:hAnsi="Arial" w:cs="Arial"/>
          <w:b/>
          <w:bCs/>
          <w:sz w:val="30"/>
          <w:szCs w:val="32"/>
        </w:rPr>
        <w:t>f.</w:t>
      </w:r>
      <w:r w:rsidRPr="00A472E0">
        <w:rPr>
          <w:rFonts w:ascii="Arial" w:eastAsia="Arial" w:hAnsi="Arial" w:cs="Arial"/>
          <w:b/>
          <w:bCs/>
          <w:spacing w:val="-8"/>
          <w:sz w:val="30"/>
          <w:szCs w:val="32"/>
        </w:rPr>
        <w:t xml:space="preserve"> </w:t>
      </w:r>
      <w:r w:rsidRPr="00A472E0">
        <w:rPr>
          <w:rFonts w:ascii="Arial" w:eastAsia="Arial" w:hAnsi="Arial" w:cs="Arial"/>
          <w:b/>
          <w:bCs/>
          <w:sz w:val="30"/>
          <w:szCs w:val="32"/>
        </w:rPr>
        <w:t>It</w:t>
      </w:r>
      <w:r w:rsidRPr="00A472E0">
        <w:rPr>
          <w:rFonts w:ascii="Arial" w:eastAsia="Arial" w:hAnsi="Arial" w:cs="Arial"/>
          <w:b/>
          <w:bCs/>
          <w:spacing w:val="-3"/>
          <w:sz w:val="30"/>
          <w:szCs w:val="32"/>
        </w:rPr>
        <w:t xml:space="preserve"> </w:t>
      </w:r>
      <w:r w:rsidRPr="00A472E0">
        <w:rPr>
          <w:rFonts w:ascii="Arial" w:eastAsia="Arial" w:hAnsi="Arial" w:cs="Arial"/>
          <w:b/>
          <w:bCs/>
          <w:sz w:val="30"/>
          <w:szCs w:val="32"/>
        </w:rPr>
        <w:t>is</w:t>
      </w:r>
      <w:r w:rsidRPr="00A472E0">
        <w:rPr>
          <w:rFonts w:ascii="Arial" w:eastAsia="Arial" w:hAnsi="Arial" w:cs="Arial"/>
          <w:b/>
          <w:bCs/>
          <w:spacing w:val="-1"/>
          <w:sz w:val="30"/>
          <w:szCs w:val="32"/>
        </w:rPr>
        <w:t xml:space="preserve"> </w:t>
      </w:r>
      <w:r w:rsidRPr="00A472E0">
        <w:rPr>
          <w:rFonts w:ascii="Arial" w:eastAsia="Arial" w:hAnsi="Arial" w:cs="Arial"/>
          <w:b/>
          <w:bCs/>
          <w:sz w:val="30"/>
          <w:szCs w:val="32"/>
        </w:rPr>
        <w:t>a</w:t>
      </w:r>
      <w:r w:rsidRPr="00A472E0">
        <w:rPr>
          <w:rFonts w:ascii="Arial" w:eastAsia="Arial" w:hAnsi="Arial" w:cs="Arial"/>
          <w:b/>
          <w:bCs/>
          <w:spacing w:val="-2"/>
          <w:sz w:val="30"/>
          <w:szCs w:val="32"/>
        </w:rPr>
        <w:t xml:space="preserve"> </w:t>
      </w:r>
      <w:r w:rsidRPr="00A472E0">
        <w:rPr>
          <w:rFonts w:ascii="Arial" w:eastAsia="Arial" w:hAnsi="Arial" w:cs="Arial"/>
          <w:b/>
          <w:bCs/>
          <w:sz w:val="30"/>
          <w:szCs w:val="32"/>
        </w:rPr>
        <w:t>re</w:t>
      </w:r>
      <w:r w:rsidRPr="00A472E0">
        <w:rPr>
          <w:rFonts w:ascii="Arial" w:eastAsia="Arial" w:hAnsi="Arial" w:cs="Arial"/>
          <w:b/>
          <w:bCs/>
          <w:spacing w:val="2"/>
          <w:sz w:val="30"/>
          <w:szCs w:val="32"/>
        </w:rPr>
        <w:t>qu</w:t>
      </w:r>
      <w:r w:rsidRPr="00A472E0">
        <w:rPr>
          <w:rFonts w:ascii="Arial" w:eastAsia="Arial" w:hAnsi="Arial" w:cs="Arial"/>
          <w:b/>
          <w:bCs/>
          <w:sz w:val="30"/>
          <w:szCs w:val="32"/>
        </w:rPr>
        <w:t>ireme</w:t>
      </w:r>
      <w:r w:rsidRPr="00A472E0">
        <w:rPr>
          <w:rFonts w:ascii="Arial" w:eastAsia="Arial" w:hAnsi="Arial" w:cs="Arial"/>
          <w:b/>
          <w:bCs/>
          <w:spacing w:val="2"/>
          <w:sz w:val="30"/>
          <w:szCs w:val="32"/>
        </w:rPr>
        <w:t>n</w:t>
      </w:r>
      <w:r w:rsidRPr="00A472E0">
        <w:rPr>
          <w:rFonts w:ascii="Arial" w:eastAsia="Arial" w:hAnsi="Arial" w:cs="Arial"/>
          <w:b/>
          <w:bCs/>
          <w:sz w:val="30"/>
          <w:szCs w:val="32"/>
        </w:rPr>
        <w:t>t</w:t>
      </w:r>
      <w:r w:rsidRPr="00A472E0">
        <w:rPr>
          <w:rFonts w:ascii="Arial" w:eastAsia="Arial" w:hAnsi="Arial" w:cs="Arial"/>
          <w:b/>
          <w:bCs/>
          <w:spacing w:val="-18"/>
          <w:sz w:val="30"/>
          <w:szCs w:val="32"/>
        </w:rPr>
        <w:t xml:space="preserve"> </w:t>
      </w:r>
      <w:r w:rsidRPr="00A472E0">
        <w:rPr>
          <w:rFonts w:ascii="Arial" w:eastAsia="Arial" w:hAnsi="Arial" w:cs="Arial"/>
          <w:b/>
          <w:bCs/>
          <w:spacing w:val="1"/>
          <w:sz w:val="30"/>
          <w:szCs w:val="32"/>
        </w:rPr>
        <w:t>t</w:t>
      </w:r>
      <w:r w:rsidRPr="00A472E0">
        <w:rPr>
          <w:rFonts w:ascii="Arial" w:eastAsia="Arial" w:hAnsi="Arial" w:cs="Arial"/>
          <w:b/>
          <w:bCs/>
          <w:sz w:val="30"/>
          <w:szCs w:val="32"/>
        </w:rPr>
        <w:t>hat</w:t>
      </w:r>
      <w:r w:rsidRPr="00A472E0">
        <w:rPr>
          <w:rFonts w:ascii="Arial" w:eastAsia="Arial" w:hAnsi="Arial" w:cs="Arial"/>
          <w:b/>
          <w:bCs/>
          <w:spacing w:val="-7"/>
          <w:sz w:val="30"/>
          <w:szCs w:val="32"/>
        </w:rPr>
        <w:t xml:space="preserve"> </w:t>
      </w:r>
      <w:r w:rsidRPr="00A472E0">
        <w:rPr>
          <w:rFonts w:ascii="Arial" w:eastAsia="Arial" w:hAnsi="Arial" w:cs="Arial"/>
          <w:b/>
          <w:bCs/>
          <w:sz w:val="30"/>
          <w:szCs w:val="32"/>
        </w:rPr>
        <w:t>all</w:t>
      </w:r>
      <w:r w:rsidRPr="00A472E0">
        <w:rPr>
          <w:rFonts w:ascii="Arial" w:eastAsia="Arial" w:hAnsi="Arial" w:cs="Arial"/>
          <w:b/>
          <w:bCs/>
          <w:spacing w:val="-2"/>
          <w:sz w:val="30"/>
          <w:szCs w:val="32"/>
        </w:rPr>
        <w:t xml:space="preserve"> members of </w:t>
      </w:r>
      <w:r w:rsidRPr="00A472E0">
        <w:rPr>
          <w:rFonts w:ascii="Arial" w:eastAsia="Arial" w:hAnsi="Arial" w:cs="Arial"/>
          <w:b/>
          <w:bCs/>
          <w:sz w:val="30"/>
          <w:szCs w:val="32"/>
        </w:rPr>
        <w:t>sta</w:t>
      </w:r>
      <w:r w:rsidRPr="00A472E0">
        <w:rPr>
          <w:rFonts w:ascii="Arial" w:eastAsia="Arial" w:hAnsi="Arial" w:cs="Arial"/>
          <w:b/>
          <w:bCs/>
          <w:spacing w:val="1"/>
          <w:sz w:val="30"/>
          <w:szCs w:val="32"/>
        </w:rPr>
        <w:t>f</w:t>
      </w:r>
      <w:r w:rsidRPr="00A472E0">
        <w:rPr>
          <w:rFonts w:ascii="Arial" w:eastAsia="Arial" w:hAnsi="Arial" w:cs="Arial"/>
          <w:b/>
          <w:bCs/>
          <w:sz w:val="30"/>
          <w:szCs w:val="32"/>
        </w:rPr>
        <w:t>f</w:t>
      </w:r>
      <w:r w:rsidRPr="00A472E0">
        <w:rPr>
          <w:rFonts w:ascii="Arial" w:eastAsia="Arial" w:hAnsi="Arial" w:cs="Arial"/>
          <w:b/>
          <w:bCs/>
          <w:spacing w:val="-7"/>
          <w:sz w:val="30"/>
          <w:szCs w:val="32"/>
        </w:rPr>
        <w:t xml:space="preserve"> </w:t>
      </w:r>
      <w:r w:rsidRPr="00A472E0">
        <w:rPr>
          <w:rFonts w:ascii="Arial" w:eastAsia="Arial" w:hAnsi="Arial" w:cs="Arial"/>
          <w:b/>
          <w:bCs/>
          <w:spacing w:val="-1"/>
          <w:sz w:val="30"/>
          <w:szCs w:val="32"/>
        </w:rPr>
        <w:t>h</w:t>
      </w:r>
      <w:r w:rsidRPr="00A472E0">
        <w:rPr>
          <w:rFonts w:ascii="Arial" w:eastAsia="Arial" w:hAnsi="Arial" w:cs="Arial"/>
          <w:b/>
          <w:bCs/>
          <w:spacing w:val="4"/>
          <w:sz w:val="30"/>
          <w:szCs w:val="32"/>
        </w:rPr>
        <w:t>a</w:t>
      </w:r>
      <w:r w:rsidRPr="00A472E0">
        <w:rPr>
          <w:rFonts w:ascii="Arial" w:eastAsia="Arial" w:hAnsi="Arial" w:cs="Arial"/>
          <w:b/>
          <w:bCs/>
          <w:spacing w:val="-5"/>
          <w:sz w:val="30"/>
          <w:szCs w:val="32"/>
        </w:rPr>
        <w:t>v</w:t>
      </w:r>
      <w:r w:rsidRPr="00A472E0">
        <w:rPr>
          <w:rFonts w:ascii="Arial" w:eastAsia="Arial" w:hAnsi="Arial" w:cs="Arial"/>
          <w:b/>
          <w:bCs/>
          <w:sz w:val="30"/>
          <w:szCs w:val="32"/>
        </w:rPr>
        <w:t>e</w:t>
      </w:r>
      <w:r w:rsidRPr="00A472E0">
        <w:rPr>
          <w:rFonts w:ascii="Arial" w:eastAsia="Arial" w:hAnsi="Arial" w:cs="Arial"/>
          <w:b/>
          <w:bCs/>
          <w:spacing w:val="-5"/>
          <w:sz w:val="30"/>
          <w:szCs w:val="32"/>
        </w:rPr>
        <w:t xml:space="preserve"> </w:t>
      </w:r>
      <w:r w:rsidRPr="00A472E0">
        <w:rPr>
          <w:rFonts w:ascii="Arial" w:eastAsia="Arial" w:hAnsi="Arial" w:cs="Arial"/>
          <w:b/>
          <w:bCs/>
          <w:sz w:val="30"/>
          <w:szCs w:val="32"/>
        </w:rPr>
        <w:t>acc</w:t>
      </w:r>
      <w:r w:rsidRPr="00A472E0">
        <w:rPr>
          <w:rFonts w:ascii="Arial" w:eastAsia="Arial" w:hAnsi="Arial" w:cs="Arial"/>
          <w:b/>
          <w:bCs/>
          <w:spacing w:val="3"/>
          <w:sz w:val="30"/>
          <w:szCs w:val="32"/>
        </w:rPr>
        <w:t>e</w:t>
      </w:r>
      <w:r w:rsidRPr="00A472E0">
        <w:rPr>
          <w:rFonts w:ascii="Arial" w:eastAsia="Arial" w:hAnsi="Arial" w:cs="Arial"/>
          <w:b/>
          <w:bCs/>
          <w:sz w:val="30"/>
          <w:szCs w:val="32"/>
        </w:rPr>
        <w:t>ss</w:t>
      </w:r>
      <w:r w:rsidRPr="00A472E0">
        <w:rPr>
          <w:rFonts w:ascii="Arial" w:eastAsia="Arial" w:hAnsi="Arial" w:cs="Arial"/>
          <w:b/>
          <w:bCs/>
          <w:spacing w:val="-11"/>
          <w:sz w:val="30"/>
          <w:szCs w:val="32"/>
        </w:rPr>
        <w:t xml:space="preserve"> </w:t>
      </w:r>
      <w:r w:rsidRPr="00A472E0">
        <w:rPr>
          <w:rFonts w:ascii="Arial" w:eastAsia="Arial" w:hAnsi="Arial" w:cs="Arial"/>
          <w:b/>
          <w:bCs/>
          <w:sz w:val="30"/>
          <w:szCs w:val="32"/>
        </w:rPr>
        <w:t>to</w:t>
      </w:r>
      <w:r w:rsidRPr="00A472E0">
        <w:rPr>
          <w:rFonts w:ascii="Arial" w:eastAsia="Arial" w:hAnsi="Arial" w:cs="Arial"/>
          <w:b/>
          <w:bCs/>
          <w:spacing w:val="-2"/>
          <w:sz w:val="30"/>
          <w:szCs w:val="32"/>
        </w:rPr>
        <w:t xml:space="preserve"> </w:t>
      </w:r>
      <w:r w:rsidRPr="00A472E0">
        <w:rPr>
          <w:rFonts w:ascii="Arial" w:eastAsia="Arial" w:hAnsi="Arial" w:cs="Arial"/>
          <w:b/>
          <w:bCs/>
          <w:sz w:val="30"/>
          <w:szCs w:val="32"/>
        </w:rPr>
        <w:t>t</w:t>
      </w:r>
      <w:r w:rsidRPr="00A472E0">
        <w:rPr>
          <w:rFonts w:ascii="Arial" w:eastAsia="Arial" w:hAnsi="Arial" w:cs="Arial"/>
          <w:b/>
          <w:bCs/>
          <w:spacing w:val="-1"/>
          <w:sz w:val="30"/>
          <w:szCs w:val="32"/>
        </w:rPr>
        <w:t>h</w:t>
      </w:r>
      <w:r w:rsidRPr="00A472E0">
        <w:rPr>
          <w:rFonts w:ascii="Arial" w:eastAsia="Arial" w:hAnsi="Arial" w:cs="Arial"/>
          <w:b/>
          <w:bCs/>
          <w:sz w:val="30"/>
          <w:szCs w:val="32"/>
        </w:rPr>
        <w:t>is p</w:t>
      </w:r>
      <w:r w:rsidRPr="00A472E0">
        <w:rPr>
          <w:rFonts w:ascii="Arial" w:eastAsia="Arial" w:hAnsi="Arial" w:cs="Arial"/>
          <w:b/>
          <w:bCs/>
          <w:spacing w:val="-1"/>
          <w:sz w:val="30"/>
          <w:szCs w:val="32"/>
        </w:rPr>
        <w:t>o</w:t>
      </w:r>
      <w:r w:rsidRPr="00A472E0">
        <w:rPr>
          <w:rFonts w:ascii="Arial" w:eastAsia="Arial" w:hAnsi="Arial" w:cs="Arial"/>
          <w:b/>
          <w:bCs/>
          <w:sz w:val="30"/>
          <w:szCs w:val="32"/>
        </w:rPr>
        <w:t>li</w:t>
      </w:r>
      <w:r w:rsidRPr="00A472E0">
        <w:rPr>
          <w:rFonts w:ascii="Arial" w:eastAsia="Arial" w:hAnsi="Arial" w:cs="Arial"/>
          <w:b/>
          <w:bCs/>
          <w:spacing w:val="5"/>
          <w:sz w:val="30"/>
          <w:szCs w:val="32"/>
        </w:rPr>
        <w:t>c</w:t>
      </w:r>
      <w:r w:rsidRPr="00A472E0">
        <w:rPr>
          <w:rFonts w:ascii="Arial" w:eastAsia="Arial" w:hAnsi="Arial" w:cs="Arial"/>
          <w:b/>
          <w:bCs/>
          <w:sz w:val="30"/>
          <w:szCs w:val="32"/>
        </w:rPr>
        <w:t>y</w:t>
      </w:r>
      <w:r w:rsidRPr="00A472E0">
        <w:rPr>
          <w:rFonts w:ascii="Arial" w:eastAsia="Arial" w:hAnsi="Arial" w:cs="Arial"/>
          <w:b/>
          <w:bCs/>
          <w:spacing w:val="-12"/>
          <w:sz w:val="30"/>
          <w:szCs w:val="32"/>
        </w:rPr>
        <w:t xml:space="preserve"> </w:t>
      </w:r>
      <w:r w:rsidRPr="00A472E0">
        <w:rPr>
          <w:rFonts w:ascii="Arial" w:eastAsia="Arial" w:hAnsi="Arial" w:cs="Arial"/>
          <w:b/>
          <w:bCs/>
          <w:sz w:val="30"/>
          <w:szCs w:val="32"/>
        </w:rPr>
        <w:t>and</w:t>
      </w:r>
      <w:r w:rsidRPr="00A472E0">
        <w:rPr>
          <w:rFonts w:ascii="Arial" w:eastAsia="Arial" w:hAnsi="Arial" w:cs="Arial"/>
          <w:b/>
          <w:bCs/>
          <w:spacing w:val="-4"/>
          <w:sz w:val="30"/>
          <w:szCs w:val="32"/>
        </w:rPr>
        <w:t xml:space="preserve"> </w:t>
      </w:r>
      <w:r w:rsidRPr="00A472E0">
        <w:rPr>
          <w:rFonts w:ascii="Arial" w:eastAsia="Arial" w:hAnsi="Arial" w:cs="Arial"/>
          <w:b/>
          <w:bCs/>
          <w:sz w:val="30"/>
          <w:szCs w:val="32"/>
        </w:rPr>
        <w:t>si</w:t>
      </w:r>
      <w:r w:rsidRPr="00A472E0">
        <w:rPr>
          <w:rFonts w:ascii="Arial" w:eastAsia="Arial" w:hAnsi="Arial" w:cs="Arial"/>
          <w:b/>
          <w:bCs/>
          <w:spacing w:val="2"/>
          <w:sz w:val="30"/>
          <w:szCs w:val="32"/>
        </w:rPr>
        <w:t>g</w:t>
      </w:r>
      <w:r w:rsidRPr="00A472E0">
        <w:rPr>
          <w:rFonts w:ascii="Arial" w:eastAsia="Arial" w:hAnsi="Arial" w:cs="Arial"/>
          <w:b/>
          <w:bCs/>
          <w:sz w:val="30"/>
          <w:szCs w:val="32"/>
        </w:rPr>
        <w:t>n</w:t>
      </w:r>
      <w:r w:rsidRPr="00A472E0">
        <w:rPr>
          <w:rFonts w:ascii="Arial" w:eastAsia="Arial" w:hAnsi="Arial" w:cs="Arial"/>
          <w:b/>
          <w:bCs/>
          <w:spacing w:val="-6"/>
          <w:sz w:val="30"/>
          <w:szCs w:val="32"/>
        </w:rPr>
        <w:t xml:space="preserve"> </w:t>
      </w:r>
      <w:r w:rsidRPr="00A472E0">
        <w:rPr>
          <w:rFonts w:ascii="Arial" w:eastAsia="Arial" w:hAnsi="Arial" w:cs="Arial"/>
          <w:b/>
          <w:bCs/>
          <w:sz w:val="30"/>
          <w:szCs w:val="32"/>
        </w:rPr>
        <w:t>to</w:t>
      </w:r>
      <w:r w:rsidRPr="00A472E0">
        <w:rPr>
          <w:rFonts w:ascii="Arial" w:eastAsia="Arial" w:hAnsi="Arial" w:cs="Arial"/>
          <w:b/>
          <w:bCs/>
          <w:spacing w:val="-4"/>
          <w:sz w:val="30"/>
          <w:szCs w:val="32"/>
        </w:rPr>
        <w:t xml:space="preserve"> </w:t>
      </w:r>
      <w:r w:rsidRPr="00A472E0">
        <w:rPr>
          <w:rFonts w:ascii="Arial" w:eastAsia="Arial" w:hAnsi="Arial" w:cs="Arial"/>
          <w:b/>
          <w:bCs/>
          <w:sz w:val="30"/>
          <w:szCs w:val="32"/>
        </w:rPr>
        <w:t>s</w:t>
      </w:r>
      <w:r w:rsidRPr="00A472E0">
        <w:rPr>
          <w:rFonts w:ascii="Arial" w:eastAsia="Arial" w:hAnsi="Arial" w:cs="Arial"/>
          <w:b/>
          <w:bCs/>
          <w:spacing w:val="5"/>
          <w:sz w:val="30"/>
          <w:szCs w:val="32"/>
        </w:rPr>
        <w:t>a</w:t>
      </w:r>
      <w:r w:rsidRPr="00A472E0">
        <w:rPr>
          <w:rFonts w:ascii="Arial" w:eastAsia="Arial" w:hAnsi="Arial" w:cs="Arial"/>
          <w:b/>
          <w:bCs/>
          <w:sz w:val="30"/>
          <w:szCs w:val="32"/>
        </w:rPr>
        <w:t>y</w:t>
      </w:r>
      <w:r w:rsidRPr="00A472E0">
        <w:rPr>
          <w:rFonts w:ascii="Arial" w:eastAsia="Arial" w:hAnsi="Arial" w:cs="Arial"/>
          <w:b/>
          <w:bCs/>
          <w:spacing w:val="-8"/>
          <w:sz w:val="30"/>
          <w:szCs w:val="32"/>
        </w:rPr>
        <w:t xml:space="preserve"> </w:t>
      </w:r>
      <w:r w:rsidRPr="00A472E0">
        <w:rPr>
          <w:rFonts w:ascii="Arial" w:eastAsia="Arial" w:hAnsi="Arial" w:cs="Arial"/>
          <w:b/>
          <w:bCs/>
          <w:sz w:val="30"/>
          <w:szCs w:val="32"/>
        </w:rPr>
        <w:t>t</w:t>
      </w:r>
      <w:r w:rsidRPr="00A472E0">
        <w:rPr>
          <w:rFonts w:ascii="Arial" w:eastAsia="Arial" w:hAnsi="Arial" w:cs="Arial"/>
          <w:b/>
          <w:bCs/>
          <w:spacing w:val="-1"/>
          <w:sz w:val="30"/>
          <w:szCs w:val="32"/>
        </w:rPr>
        <w:t>h</w:t>
      </w:r>
      <w:r w:rsidRPr="00A472E0">
        <w:rPr>
          <w:rFonts w:ascii="Arial" w:eastAsia="Arial" w:hAnsi="Arial" w:cs="Arial"/>
          <w:b/>
          <w:bCs/>
          <w:spacing w:val="4"/>
          <w:sz w:val="30"/>
          <w:szCs w:val="32"/>
        </w:rPr>
        <w:t>e</w:t>
      </w:r>
      <w:r w:rsidRPr="00A472E0">
        <w:rPr>
          <w:rFonts w:ascii="Arial" w:eastAsia="Arial" w:hAnsi="Arial" w:cs="Arial"/>
          <w:b/>
          <w:bCs/>
          <w:sz w:val="30"/>
          <w:szCs w:val="32"/>
        </w:rPr>
        <w:t>y</w:t>
      </w:r>
      <w:r w:rsidRPr="00A472E0">
        <w:rPr>
          <w:rFonts w:ascii="Arial" w:eastAsia="Arial" w:hAnsi="Arial" w:cs="Arial"/>
          <w:b/>
          <w:bCs/>
          <w:spacing w:val="-10"/>
          <w:sz w:val="30"/>
          <w:szCs w:val="32"/>
        </w:rPr>
        <w:t xml:space="preserve"> </w:t>
      </w:r>
      <w:r w:rsidRPr="00A472E0">
        <w:rPr>
          <w:rFonts w:ascii="Arial" w:eastAsia="Arial" w:hAnsi="Arial" w:cs="Arial"/>
          <w:b/>
          <w:bCs/>
          <w:sz w:val="30"/>
          <w:szCs w:val="32"/>
        </w:rPr>
        <w:t>h</w:t>
      </w:r>
      <w:r w:rsidRPr="00A472E0">
        <w:rPr>
          <w:rFonts w:ascii="Arial" w:eastAsia="Arial" w:hAnsi="Arial" w:cs="Arial"/>
          <w:b/>
          <w:bCs/>
          <w:spacing w:val="7"/>
          <w:sz w:val="30"/>
          <w:szCs w:val="32"/>
        </w:rPr>
        <w:t>a</w:t>
      </w:r>
      <w:r w:rsidRPr="00A472E0">
        <w:rPr>
          <w:rFonts w:ascii="Arial" w:eastAsia="Arial" w:hAnsi="Arial" w:cs="Arial"/>
          <w:b/>
          <w:bCs/>
          <w:spacing w:val="-2"/>
          <w:sz w:val="30"/>
          <w:szCs w:val="32"/>
        </w:rPr>
        <w:t>v</w:t>
      </w:r>
      <w:r w:rsidRPr="00A472E0">
        <w:rPr>
          <w:rFonts w:ascii="Arial" w:eastAsia="Arial" w:hAnsi="Arial" w:cs="Arial"/>
          <w:b/>
          <w:bCs/>
          <w:sz w:val="30"/>
          <w:szCs w:val="32"/>
        </w:rPr>
        <w:t>e</w:t>
      </w:r>
      <w:r w:rsidRPr="00A472E0">
        <w:rPr>
          <w:rFonts w:ascii="Arial" w:eastAsia="Arial" w:hAnsi="Arial" w:cs="Arial"/>
          <w:b/>
          <w:bCs/>
          <w:spacing w:val="-7"/>
          <w:sz w:val="30"/>
          <w:szCs w:val="32"/>
        </w:rPr>
        <w:t xml:space="preserve"> </w:t>
      </w:r>
      <w:r w:rsidRPr="00A472E0">
        <w:rPr>
          <w:rFonts w:ascii="Arial" w:eastAsia="Arial" w:hAnsi="Arial" w:cs="Arial"/>
          <w:b/>
          <w:bCs/>
          <w:sz w:val="30"/>
          <w:szCs w:val="32"/>
        </w:rPr>
        <w:t>re</w:t>
      </w:r>
      <w:r w:rsidRPr="00A472E0">
        <w:rPr>
          <w:rFonts w:ascii="Arial" w:eastAsia="Arial" w:hAnsi="Arial" w:cs="Arial"/>
          <w:b/>
          <w:bCs/>
          <w:spacing w:val="1"/>
          <w:sz w:val="30"/>
          <w:szCs w:val="32"/>
        </w:rPr>
        <w:t>a</w:t>
      </w:r>
      <w:r w:rsidRPr="00A472E0">
        <w:rPr>
          <w:rFonts w:ascii="Arial" w:eastAsia="Arial" w:hAnsi="Arial" w:cs="Arial"/>
          <w:b/>
          <w:bCs/>
          <w:sz w:val="30"/>
          <w:szCs w:val="32"/>
        </w:rPr>
        <w:t>d</w:t>
      </w:r>
      <w:r w:rsidRPr="00A472E0">
        <w:rPr>
          <w:rFonts w:ascii="Arial" w:eastAsia="Arial" w:hAnsi="Arial" w:cs="Arial"/>
          <w:b/>
          <w:bCs/>
          <w:spacing w:val="-7"/>
          <w:sz w:val="30"/>
          <w:szCs w:val="32"/>
        </w:rPr>
        <w:t xml:space="preserve"> </w:t>
      </w:r>
      <w:r w:rsidRPr="00A472E0">
        <w:rPr>
          <w:rFonts w:ascii="Arial" w:eastAsia="Arial" w:hAnsi="Arial" w:cs="Arial"/>
          <w:b/>
          <w:bCs/>
          <w:spacing w:val="2"/>
          <w:sz w:val="30"/>
          <w:szCs w:val="32"/>
          <w:u w:val="single"/>
        </w:rPr>
        <w:t>a</w:t>
      </w:r>
      <w:r w:rsidRPr="00A472E0">
        <w:rPr>
          <w:rFonts w:ascii="Arial" w:eastAsia="Arial" w:hAnsi="Arial" w:cs="Arial"/>
          <w:b/>
          <w:bCs/>
          <w:sz w:val="30"/>
          <w:szCs w:val="32"/>
          <w:u w:val="single"/>
        </w:rPr>
        <w:t>nd</w:t>
      </w:r>
      <w:r w:rsidRPr="00A472E0">
        <w:rPr>
          <w:rFonts w:ascii="Arial" w:eastAsia="Arial" w:hAnsi="Arial" w:cs="Arial"/>
          <w:b/>
          <w:bCs/>
          <w:spacing w:val="-7"/>
          <w:sz w:val="30"/>
          <w:szCs w:val="32"/>
        </w:rPr>
        <w:t xml:space="preserve"> </w:t>
      </w:r>
      <w:r w:rsidRPr="00A472E0">
        <w:rPr>
          <w:rFonts w:ascii="Arial" w:eastAsia="Arial" w:hAnsi="Arial" w:cs="Arial"/>
          <w:b/>
          <w:bCs/>
          <w:spacing w:val="2"/>
          <w:sz w:val="30"/>
          <w:szCs w:val="32"/>
        </w:rPr>
        <w:t>u</w:t>
      </w:r>
      <w:r w:rsidRPr="00A472E0">
        <w:rPr>
          <w:rFonts w:ascii="Arial" w:eastAsia="Arial" w:hAnsi="Arial" w:cs="Arial"/>
          <w:b/>
          <w:bCs/>
          <w:sz w:val="30"/>
          <w:szCs w:val="32"/>
        </w:rPr>
        <w:t>n</w:t>
      </w:r>
      <w:r w:rsidRPr="00A472E0">
        <w:rPr>
          <w:rFonts w:ascii="Arial" w:eastAsia="Arial" w:hAnsi="Arial" w:cs="Arial"/>
          <w:b/>
          <w:bCs/>
          <w:spacing w:val="1"/>
          <w:sz w:val="30"/>
          <w:szCs w:val="32"/>
        </w:rPr>
        <w:t>d</w:t>
      </w:r>
      <w:r w:rsidRPr="00A472E0">
        <w:rPr>
          <w:rFonts w:ascii="Arial" w:eastAsia="Arial" w:hAnsi="Arial" w:cs="Arial"/>
          <w:b/>
          <w:bCs/>
          <w:spacing w:val="2"/>
          <w:sz w:val="30"/>
          <w:szCs w:val="32"/>
        </w:rPr>
        <w:t>e</w:t>
      </w:r>
      <w:r w:rsidRPr="00A472E0">
        <w:rPr>
          <w:rFonts w:ascii="Arial" w:eastAsia="Arial" w:hAnsi="Arial" w:cs="Arial"/>
          <w:b/>
          <w:bCs/>
          <w:sz w:val="30"/>
          <w:szCs w:val="32"/>
        </w:rPr>
        <w:t>rsto</w:t>
      </w:r>
      <w:r w:rsidRPr="00A472E0">
        <w:rPr>
          <w:rFonts w:ascii="Arial" w:eastAsia="Arial" w:hAnsi="Arial" w:cs="Arial"/>
          <w:b/>
          <w:bCs/>
          <w:spacing w:val="1"/>
          <w:sz w:val="30"/>
          <w:szCs w:val="32"/>
        </w:rPr>
        <w:t>o</w:t>
      </w:r>
      <w:r w:rsidRPr="00A472E0">
        <w:rPr>
          <w:rFonts w:ascii="Arial" w:eastAsia="Arial" w:hAnsi="Arial" w:cs="Arial"/>
          <w:b/>
          <w:bCs/>
          <w:sz w:val="30"/>
          <w:szCs w:val="32"/>
        </w:rPr>
        <w:t>d</w:t>
      </w:r>
      <w:r w:rsidRPr="00A472E0">
        <w:rPr>
          <w:rFonts w:ascii="Arial" w:eastAsia="Arial" w:hAnsi="Arial" w:cs="Arial"/>
          <w:b/>
          <w:bCs/>
          <w:spacing w:val="-18"/>
          <w:sz w:val="30"/>
          <w:szCs w:val="32"/>
        </w:rPr>
        <w:t xml:space="preserve"> </w:t>
      </w:r>
      <w:r w:rsidRPr="00A472E0">
        <w:rPr>
          <w:rFonts w:ascii="Arial" w:eastAsia="Arial" w:hAnsi="Arial" w:cs="Arial"/>
          <w:b/>
          <w:bCs/>
          <w:spacing w:val="1"/>
          <w:sz w:val="30"/>
          <w:szCs w:val="32"/>
        </w:rPr>
        <w:t>i</w:t>
      </w:r>
      <w:r w:rsidRPr="00A472E0">
        <w:rPr>
          <w:rFonts w:ascii="Arial" w:eastAsia="Arial" w:hAnsi="Arial" w:cs="Arial"/>
          <w:b/>
          <w:bCs/>
          <w:sz w:val="30"/>
          <w:szCs w:val="32"/>
        </w:rPr>
        <w:t>ts co</w:t>
      </w:r>
      <w:r w:rsidRPr="00A472E0">
        <w:rPr>
          <w:rFonts w:ascii="Arial" w:eastAsia="Arial" w:hAnsi="Arial" w:cs="Arial"/>
          <w:b/>
          <w:bCs/>
          <w:spacing w:val="-1"/>
          <w:sz w:val="30"/>
          <w:szCs w:val="32"/>
        </w:rPr>
        <w:t>n</w:t>
      </w:r>
      <w:r w:rsidRPr="00A472E0">
        <w:rPr>
          <w:rFonts w:ascii="Arial" w:eastAsia="Arial" w:hAnsi="Arial" w:cs="Arial"/>
          <w:b/>
          <w:bCs/>
          <w:spacing w:val="1"/>
          <w:sz w:val="30"/>
          <w:szCs w:val="32"/>
        </w:rPr>
        <w:t>t</w:t>
      </w:r>
      <w:r w:rsidRPr="00A472E0">
        <w:rPr>
          <w:rFonts w:ascii="Arial" w:eastAsia="Arial" w:hAnsi="Arial" w:cs="Arial"/>
          <w:b/>
          <w:bCs/>
          <w:sz w:val="30"/>
          <w:szCs w:val="32"/>
        </w:rPr>
        <w:t>en</w:t>
      </w:r>
      <w:r w:rsidRPr="00A472E0">
        <w:rPr>
          <w:rFonts w:ascii="Arial" w:eastAsia="Arial" w:hAnsi="Arial" w:cs="Arial"/>
          <w:b/>
          <w:bCs/>
          <w:spacing w:val="1"/>
          <w:sz w:val="30"/>
          <w:szCs w:val="32"/>
        </w:rPr>
        <w:t>ts</w:t>
      </w:r>
      <w:r w:rsidRPr="00A472E0">
        <w:rPr>
          <w:rFonts w:ascii="Arial" w:eastAsia="Arial" w:hAnsi="Arial" w:cs="Arial"/>
          <w:sz w:val="22"/>
          <w:szCs w:val="24"/>
        </w:rPr>
        <w:t>.</w:t>
      </w:r>
    </w:p>
    <w:p w14:paraId="0A590082" w14:textId="77777777" w:rsidR="004B75B0" w:rsidRPr="00A472E0" w:rsidRDefault="004B75B0" w:rsidP="0009404B">
      <w:pPr>
        <w:rPr>
          <w:rFonts w:ascii="Arial" w:hAnsi="Arial" w:cs="Arial"/>
          <w:b/>
          <w:sz w:val="32"/>
          <w:lang w:val="en-GB"/>
        </w:rPr>
      </w:pPr>
    </w:p>
    <w:p w14:paraId="137528DC" w14:textId="37167E5F" w:rsidR="002D601D" w:rsidRPr="00A472E0" w:rsidRDefault="00B51A96" w:rsidP="0009404B">
      <w:pPr>
        <w:ind w:left="-709"/>
        <w:rPr>
          <w:rFonts w:ascii="Arial" w:hAnsi="Arial" w:cs="Arial"/>
          <w:color w:val="008000"/>
          <w:sz w:val="34"/>
          <w:szCs w:val="16"/>
          <w:lang w:val="en-GB"/>
        </w:rPr>
      </w:pPr>
      <w:r w:rsidRPr="00A472E0">
        <w:rPr>
          <w:rFonts w:ascii="Arial" w:hAnsi="Arial" w:cs="Arial"/>
          <w:sz w:val="34"/>
          <w:szCs w:val="34"/>
          <w:lang w:val="en-GB"/>
        </w:rPr>
        <w:t>Date written:</w:t>
      </w:r>
      <w:r w:rsidR="00991D4D">
        <w:rPr>
          <w:rFonts w:ascii="Arial" w:hAnsi="Arial" w:cs="Arial"/>
          <w:color w:val="008000"/>
          <w:sz w:val="34"/>
          <w:szCs w:val="16"/>
          <w:lang w:val="en-GB"/>
        </w:rPr>
        <w:t xml:space="preserve"> July 2022</w:t>
      </w:r>
    </w:p>
    <w:p w14:paraId="1F9A4AC2" w14:textId="0CC69F0D" w:rsidR="001B6B16" w:rsidRPr="00A472E0" w:rsidRDefault="007C7463" w:rsidP="002260C2">
      <w:pPr>
        <w:ind w:left="-709"/>
        <w:rPr>
          <w:rFonts w:ascii="Arial" w:hAnsi="Arial" w:cs="Arial"/>
          <w:color w:val="008000"/>
          <w:sz w:val="34"/>
          <w:szCs w:val="16"/>
          <w:lang w:val="en-GB"/>
        </w:rPr>
      </w:pPr>
      <w:r w:rsidRPr="00A472E0">
        <w:rPr>
          <w:rFonts w:ascii="Arial" w:hAnsi="Arial" w:cs="Arial"/>
          <w:sz w:val="34"/>
          <w:szCs w:val="34"/>
          <w:lang w:val="en-GB"/>
        </w:rPr>
        <w:t xml:space="preserve">Date </w:t>
      </w:r>
      <w:r w:rsidR="00E86A6D" w:rsidRPr="00A472E0">
        <w:rPr>
          <w:rFonts w:ascii="Arial" w:hAnsi="Arial" w:cs="Arial"/>
          <w:sz w:val="34"/>
          <w:szCs w:val="34"/>
          <w:lang w:val="en-GB"/>
        </w:rPr>
        <w:t>of last update</w:t>
      </w:r>
      <w:r w:rsidRPr="00A472E0">
        <w:rPr>
          <w:rFonts w:ascii="Arial" w:hAnsi="Arial" w:cs="Arial"/>
          <w:sz w:val="34"/>
          <w:szCs w:val="34"/>
          <w:lang w:val="en-GB"/>
        </w:rPr>
        <w:t>:</w:t>
      </w:r>
      <w:r w:rsidRPr="00A472E0">
        <w:rPr>
          <w:rFonts w:ascii="Arial" w:hAnsi="Arial" w:cs="Arial"/>
          <w:color w:val="008000"/>
          <w:sz w:val="34"/>
          <w:szCs w:val="16"/>
          <w:lang w:val="en-GB"/>
        </w:rPr>
        <w:t xml:space="preserve"> </w:t>
      </w:r>
      <w:r w:rsidR="00991D4D">
        <w:rPr>
          <w:rFonts w:ascii="Arial" w:hAnsi="Arial" w:cs="Arial"/>
          <w:color w:val="009EFF"/>
          <w:sz w:val="34"/>
          <w:szCs w:val="30"/>
        </w:rPr>
        <w:t>September 202</w:t>
      </w:r>
      <w:r w:rsidR="002260C2">
        <w:rPr>
          <w:rFonts w:ascii="Arial" w:hAnsi="Arial" w:cs="Arial"/>
          <w:color w:val="009EFF"/>
          <w:sz w:val="34"/>
          <w:szCs w:val="30"/>
        </w:rPr>
        <w:t>2</w:t>
      </w:r>
    </w:p>
    <w:p w14:paraId="6328D8BA" w14:textId="77D8FEC0" w:rsidR="00B76584" w:rsidRPr="00A472E0" w:rsidRDefault="00C54F55" w:rsidP="0009404B">
      <w:pPr>
        <w:ind w:left="-709"/>
        <w:rPr>
          <w:rFonts w:ascii="Arial" w:hAnsi="Arial" w:cs="Arial"/>
          <w:color w:val="008000"/>
          <w:sz w:val="34"/>
          <w:szCs w:val="16"/>
          <w:lang w:val="en-GB"/>
        </w:rPr>
      </w:pPr>
      <w:r w:rsidRPr="00A472E0">
        <w:rPr>
          <w:rFonts w:ascii="Arial" w:hAnsi="Arial" w:cs="Arial"/>
          <w:sz w:val="34"/>
          <w:szCs w:val="34"/>
          <w:lang w:val="en-GB"/>
        </w:rPr>
        <w:t xml:space="preserve">Date of next </w:t>
      </w:r>
      <w:r w:rsidR="00E86A6D" w:rsidRPr="00A472E0">
        <w:rPr>
          <w:rFonts w:ascii="Arial" w:hAnsi="Arial" w:cs="Arial"/>
          <w:sz w:val="34"/>
          <w:szCs w:val="34"/>
          <w:lang w:val="en-GB"/>
        </w:rPr>
        <w:t xml:space="preserve">full </w:t>
      </w:r>
      <w:r w:rsidR="00F636BB" w:rsidRPr="00A472E0">
        <w:rPr>
          <w:rFonts w:ascii="Arial" w:hAnsi="Arial" w:cs="Arial"/>
          <w:sz w:val="34"/>
          <w:szCs w:val="34"/>
          <w:lang w:val="en-GB"/>
        </w:rPr>
        <w:t>review:</w:t>
      </w:r>
      <w:r w:rsidR="00841F46" w:rsidRPr="00A472E0">
        <w:rPr>
          <w:rFonts w:ascii="Arial" w:hAnsi="Arial" w:cs="Arial"/>
          <w:sz w:val="34"/>
          <w:szCs w:val="34"/>
          <w:lang w:val="en-GB"/>
        </w:rPr>
        <w:t xml:space="preserve"> </w:t>
      </w:r>
      <w:r w:rsidR="002260C2">
        <w:rPr>
          <w:rFonts w:ascii="Arial" w:hAnsi="Arial" w:cs="Arial"/>
          <w:color w:val="009EFF"/>
          <w:sz w:val="34"/>
          <w:szCs w:val="30"/>
        </w:rPr>
        <w:t>September 2023</w:t>
      </w:r>
    </w:p>
    <w:p w14:paraId="310F554D" w14:textId="77777777" w:rsidR="00B51A96" w:rsidRPr="00A472E0" w:rsidRDefault="00B51A96" w:rsidP="0009404B">
      <w:pPr>
        <w:ind w:left="-709"/>
        <w:rPr>
          <w:rFonts w:ascii="Arial" w:hAnsi="Arial" w:cs="Arial"/>
          <w:color w:val="008000"/>
          <w:sz w:val="38"/>
          <w:lang w:val="en-GB"/>
        </w:rPr>
      </w:pPr>
    </w:p>
    <w:p w14:paraId="34483CDF" w14:textId="39D0C7D5" w:rsidR="00B51A96" w:rsidRPr="00A472E0" w:rsidRDefault="00B51A96" w:rsidP="0009404B">
      <w:pPr>
        <w:ind w:left="-709"/>
        <w:jc w:val="center"/>
        <w:rPr>
          <w:rFonts w:ascii="Arial" w:eastAsia="Arial" w:hAnsi="Arial" w:cs="Arial"/>
          <w:b/>
          <w:bCs/>
          <w:color w:val="FF0000"/>
          <w:sz w:val="30"/>
          <w:szCs w:val="32"/>
        </w:rPr>
        <w:sectPr w:rsidR="00B51A96" w:rsidRPr="00A472E0" w:rsidSect="00C5081A">
          <w:headerReference w:type="even" r:id="rId17"/>
          <w:footerReference w:type="even" r:id="rId18"/>
          <w:footerReference w:type="default" r:id="rId19"/>
          <w:footerReference w:type="first" r:id="rId20"/>
          <w:type w:val="continuous"/>
          <w:pgSz w:w="12240" w:h="15840"/>
          <w:pgMar w:top="864" w:right="1440" w:bottom="864" w:left="1440" w:header="706" w:footer="706" w:gutter="0"/>
          <w:cols w:space="720"/>
        </w:sectPr>
      </w:pPr>
      <w:r w:rsidRPr="00A472E0">
        <w:rPr>
          <w:rFonts w:ascii="Arial" w:eastAsia="Arial" w:hAnsi="Arial" w:cs="Arial"/>
          <w:b/>
          <w:bCs/>
          <w:sz w:val="30"/>
          <w:szCs w:val="32"/>
        </w:rPr>
        <w:t xml:space="preserve">This policy will be reviewed </w:t>
      </w:r>
      <w:r w:rsidRPr="00A472E0">
        <w:rPr>
          <w:rFonts w:ascii="Arial" w:eastAsia="Arial" w:hAnsi="Arial" w:cs="Arial"/>
          <w:b/>
          <w:bCs/>
          <w:sz w:val="30"/>
          <w:szCs w:val="32"/>
          <w:u w:val="single"/>
        </w:rPr>
        <w:t xml:space="preserve">at least </w:t>
      </w:r>
      <w:r w:rsidRPr="00A472E0">
        <w:rPr>
          <w:rFonts w:ascii="Arial" w:eastAsia="Arial" w:hAnsi="Arial" w:cs="Arial"/>
          <w:b/>
          <w:bCs/>
          <w:sz w:val="30"/>
          <w:szCs w:val="32"/>
        </w:rPr>
        <w:t>annually and/or following any updates to national and local guidance and procedure</w:t>
      </w:r>
      <w:r w:rsidR="0010619F" w:rsidRPr="00A472E0">
        <w:rPr>
          <w:rFonts w:ascii="Arial" w:eastAsia="Arial" w:hAnsi="Arial" w:cs="Arial"/>
          <w:b/>
          <w:bCs/>
          <w:sz w:val="30"/>
          <w:szCs w:val="32"/>
        </w:rPr>
        <w:t>s</w:t>
      </w:r>
      <w:r w:rsidR="00A84AF4" w:rsidRPr="00A472E0">
        <w:rPr>
          <w:rFonts w:ascii="Arial" w:eastAsia="Arial" w:hAnsi="Arial" w:cs="Arial"/>
          <w:b/>
          <w:bCs/>
          <w:sz w:val="30"/>
          <w:szCs w:val="32"/>
        </w:rPr>
        <w:t xml:space="preserve">. </w:t>
      </w:r>
    </w:p>
    <w:p w14:paraId="74B5C12A" w14:textId="77777777" w:rsidR="001B6B16" w:rsidRPr="00633E30" w:rsidRDefault="001B6B16" w:rsidP="0009404B">
      <w:pPr>
        <w:rPr>
          <w:rFonts w:ascii="Arial" w:hAnsi="Arial" w:cs="Arial"/>
          <w:b/>
          <w:sz w:val="40"/>
          <w:szCs w:val="40"/>
          <w:u w:val="single"/>
          <w:lang w:val="en-GB"/>
        </w:rPr>
      </w:pPr>
    </w:p>
    <w:p w14:paraId="2953CD8B" w14:textId="406CB732" w:rsidR="001B6B16" w:rsidRPr="00A472E0" w:rsidRDefault="001B6B16" w:rsidP="0009404B">
      <w:pPr>
        <w:ind w:left="-142"/>
        <w:rPr>
          <w:rFonts w:ascii="Arial" w:hAnsi="Arial" w:cs="Arial"/>
          <w:b/>
          <w:sz w:val="40"/>
          <w:szCs w:val="40"/>
          <w:u w:val="single"/>
          <w:lang w:val="en-GB"/>
        </w:rPr>
      </w:pPr>
      <w:r w:rsidRPr="00A472E0">
        <w:rPr>
          <w:rFonts w:ascii="Arial" w:hAnsi="Arial" w:cs="Arial"/>
          <w:b/>
          <w:sz w:val="40"/>
          <w:szCs w:val="40"/>
          <w:lang w:val="en-GB"/>
        </w:rPr>
        <w:t>Key Contact</w:t>
      </w:r>
      <w:r w:rsidR="00E36EDE" w:rsidRPr="00A472E0">
        <w:rPr>
          <w:rFonts w:ascii="Arial" w:hAnsi="Arial" w:cs="Arial"/>
          <w:b/>
          <w:sz w:val="40"/>
          <w:szCs w:val="40"/>
          <w:lang w:val="en-GB"/>
        </w:rPr>
        <w:t xml:space="preserve">s </w:t>
      </w:r>
    </w:p>
    <w:p w14:paraId="0E2BFFE6" w14:textId="2188BF21" w:rsidR="001B6B16" w:rsidRPr="00A472E0" w:rsidRDefault="001B6B16" w:rsidP="0009404B">
      <w:pPr>
        <w:rPr>
          <w:rFonts w:ascii="Arial" w:eastAsia="Calibri" w:hAnsi="Arial" w:cs="Arial"/>
          <w:b/>
          <w:i/>
          <w:color w:val="FF0096"/>
          <w:sz w:val="22"/>
          <w:szCs w:val="22"/>
          <w:lang w:val="en-GB" w:eastAsia="en-US"/>
        </w:rPr>
      </w:pPr>
    </w:p>
    <w:tbl>
      <w:tblPr>
        <w:tblStyle w:val="TableGrid"/>
        <w:tblW w:w="10916" w:type="dxa"/>
        <w:tblInd w:w="-176" w:type="dxa"/>
        <w:tblLook w:val="04A0" w:firstRow="1" w:lastRow="0" w:firstColumn="1" w:lastColumn="0" w:noHBand="0" w:noVBand="1"/>
      </w:tblPr>
      <w:tblGrid>
        <w:gridCol w:w="4537"/>
        <w:gridCol w:w="2410"/>
        <w:gridCol w:w="3969"/>
      </w:tblGrid>
      <w:tr w:rsidR="00F848C8" w:rsidRPr="00633E30" w14:paraId="083C3935" w14:textId="77777777" w:rsidTr="00213F13">
        <w:trPr>
          <w:trHeight w:val="582"/>
        </w:trPr>
        <w:tc>
          <w:tcPr>
            <w:tcW w:w="4537" w:type="dxa"/>
            <w:shd w:val="clear" w:color="auto" w:fill="E7E6E6" w:themeFill="background2"/>
          </w:tcPr>
          <w:p w14:paraId="1D72D79A" w14:textId="77777777" w:rsidR="00E36EDE" w:rsidRPr="00A472E0" w:rsidRDefault="00E36EDE" w:rsidP="0009404B">
            <w:pPr>
              <w:pStyle w:val="NoSpacing"/>
              <w:rPr>
                <w:rFonts w:ascii="Arial" w:hAnsi="Arial" w:cs="Arial"/>
              </w:rPr>
            </w:pPr>
          </w:p>
        </w:tc>
        <w:tc>
          <w:tcPr>
            <w:tcW w:w="2410" w:type="dxa"/>
            <w:shd w:val="clear" w:color="auto" w:fill="E7E6E6" w:themeFill="background2"/>
            <w:vAlign w:val="center"/>
          </w:tcPr>
          <w:p w14:paraId="59C5FA9F" w14:textId="77777777" w:rsidR="00E36EDE" w:rsidRPr="00A472E0" w:rsidRDefault="00E36EDE" w:rsidP="0009404B">
            <w:pPr>
              <w:pStyle w:val="NoSpacing"/>
              <w:jc w:val="center"/>
              <w:rPr>
                <w:rFonts w:ascii="Arial" w:hAnsi="Arial" w:cs="Arial"/>
                <w:b/>
                <w:bCs/>
              </w:rPr>
            </w:pPr>
            <w:r w:rsidRPr="00A472E0">
              <w:rPr>
                <w:rFonts w:ascii="Arial" w:hAnsi="Arial" w:cs="Arial"/>
                <w:b/>
                <w:bCs/>
              </w:rPr>
              <w:t>Name</w:t>
            </w:r>
          </w:p>
        </w:tc>
        <w:tc>
          <w:tcPr>
            <w:tcW w:w="3969" w:type="dxa"/>
            <w:shd w:val="clear" w:color="auto" w:fill="E7E6E6" w:themeFill="background2"/>
            <w:vAlign w:val="center"/>
          </w:tcPr>
          <w:p w14:paraId="3727587F" w14:textId="77777777" w:rsidR="008F26D9" w:rsidRDefault="008F26D9" w:rsidP="0009404B">
            <w:pPr>
              <w:pStyle w:val="NoSpacing"/>
              <w:jc w:val="center"/>
              <w:rPr>
                <w:rFonts w:ascii="Arial" w:hAnsi="Arial" w:cs="Arial"/>
                <w:b/>
                <w:bCs/>
              </w:rPr>
            </w:pPr>
            <w:r>
              <w:rPr>
                <w:rFonts w:ascii="Arial" w:hAnsi="Arial" w:cs="Arial"/>
                <w:b/>
                <w:bCs/>
              </w:rPr>
              <w:t>C</w:t>
            </w:r>
            <w:r w:rsidR="00E36EDE" w:rsidRPr="00A472E0">
              <w:rPr>
                <w:rFonts w:ascii="Arial" w:hAnsi="Arial" w:cs="Arial"/>
                <w:b/>
                <w:bCs/>
              </w:rPr>
              <w:t xml:space="preserve">ontact information </w:t>
            </w:r>
          </w:p>
          <w:p w14:paraId="1B2C9123" w14:textId="0DE8C73D" w:rsidR="00E36EDE" w:rsidRPr="00A472E0" w:rsidRDefault="005E5372" w:rsidP="0009404B">
            <w:pPr>
              <w:pStyle w:val="NoSpacing"/>
              <w:jc w:val="center"/>
              <w:rPr>
                <w:rFonts w:ascii="Arial" w:hAnsi="Arial" w:cs="Arial"/>
                <w:b/>
                <w:bCs/>
              </w:rPr>
            </w:pPr>
            <w:r>
              <w:rPr>
                <w:rFonts w:ascii="Arial" w:hAnsi="Arial" w:cs="Arial"/>
                <w:b/>
                <w:bCs/>
              </w:rPr>
              <w:t xml:space="preserve"> </w:t>
            </w:r>
          </w:p>
        </w:tc>
      </w:tr>
      <w:tr w:rsidR="00F35CCB" w:rsidRPr="00633E30" w14:paraId="634B3B0B" w14:textId="77777777" w:rsidTr="00213F13">
        <w:tc>
          <w:tcPr>
            <w:tcW w:w="4537" w:type="dxa"/>
            <w:vAlign w:val="center"/>
          </w:tcPr>
          <w:p w14:paraId="096B590F" w14:textId="77777777" w:rsidR="00E36EDE" w:rsidRPr="00A472E0" w:rsidRDefault="00E36EDE" w:rsidP="0009404B">
            <w:pPr>
              <w:pStyle w:val="NoSpacing"/>
              <w:rPr>
                <w:rFonts w:ascii="Arial" w:hAnsi="Arial" w:cs="Arial"/>
                <w:b/>
                <w:bCs/>
              </w:rPr>
            </w:pPr>
            <w:r w:rsidRPr="00633E30">
              <w:rPr>
                <w:rFonts w:ascii="Arial" w:hAnsi="Arial" w:cs="Arial"/>
                <w:b/>
                <w:bCs/>
              </w:rPr>
              <w:t>D</w:t>
            </w:r>
            <w:r w:rsidRPr="00A472E0">
              <w:rPr>
                <w:rFonts w:ascii="Arial" w:hAnsi="Arial" w:cs="Arial"/>
                <w:b/>
                <w:bCs/>
              </w:rPr>
              <w:t>esignated Safeguarding Lead (DSL)</w:t>
            </w:r>
          </w:p>
        </w:tc>
        <w:tc>
          <w:tcPr>
            <w:tcW w:w="2410" w:type="dxa"/>
          </w:tcPr>
          <w:p w14:paraId="54EBEB4F" w14:textId="77777777" w:rsidR="00E36EDE" w:rsidRPr="00A472E0" w:rsidRDefault="00E36EDE" w:rsidP="0009404B">
            <w:pPr>
              <w:pStyle w:val="NoSpacing"/>
              <w:rPr>
                <w:rFonts w:ascii="Arial" w:hAnsi="Arial" w:cs="Arial"/>
              </w:rPr>
            </w:pPr>
          </w:p>
          <w:p w14:paraId="47F7AF07" w14:textId="77777777" w:rsidR="00E36EDE" w:rsidRDefault="001A6B8D" w:rsidP="0009404B">
            <w:pPr>
              <w:pStyle w:val="NoSpacing"/>
              <w:rPr>
                <w:rFonts w:ascii="Arial" w:hAnsi="Arial" w:cs="Arial"/>
              </w:rPr>
            </w:pPr>
            <w:r>
              <w:rPr>
                <w:rFonts w:ascii="Arial" w:hAnsi="Arial" w:cs="Arial"/>
              </w:rPr>
              <w:t>Sue beard</w:t>
            </w:r>
          </w:p>
          <w:p w14:paraId="76444DC4" w14:textId="315A4850" w:rsidR="001A6B8D" w:rsidRPr="00A472E0" w:rsidRDefault="001A6B8D" w:rsidP="0009404B">
            <w:pPr>
              <w:pStyle w:val="NoSpacing"/>
              <w:rPr>
                <w:rFonts w:ascii="Arial" w:hAnsi="Arial" w:cs="Arial"/>
              </w:rPr>
            </w:pPr>
            <w:r>
              <w:rPr>
                <w:rFonts w:ascii="Arial" w:hAnsi="Arial" w:cs="Arial"/>
              </w:rPr>
              <w:t>&amp; Fay Mangion</w:t>
            </w:r>
          </w:p>
        </w:tc>
        <w:tc>
          <w:tcPr>
            <w:tcW w:w="3969" w:type="dxa"/>
          </w:tcPr>
          <w:p w14:paraId="7C8AA254" w14:textId="557B0672" w:rsidR="00E36EDE" w:rsidRDefault="00000000" w:rsidP="0009404B">
            <w:pPr>
              <w:pStyle w:val="NoSpacing"/>
              <w:rPr>
                <w:rFonts w:ascii="Arial" w:hAnsi="Arial" w:cs="Arial"/>
              </w:rPr>
            </w:pPr>
            <w:hyperlink r:id="rId21" w:history="1">
              <w:r w:rsidR="00806E48" w:rsidRPr="0036108A">
                <w:rPr>
                  <w:rStyle w:val="Hyperlink"/>
                  <w:rFonts w:ascii="Arial" w:hAnsi="Arial" w:cs="Arial"/>
                </w:rPr>
                <w:t>Officecre8tiveplay@gmail.com</w:t>
              </w:r>
            </w:hyperlink>
          </w:p>
          <w:p w14:paraId="356856AF" w14:textId="33041CF1" w:rsidR="00806E48" w:rsidRPr="00A472E0" w:rsidRDefault="00000000" w:rsidP="0009404B">
            <w:pPr>
              <w:pStyle w:val="NoSpacing"/>
              <w:rPr>
                <w:rFonts w:ascii="Arial" w:hAnsi="Arial" w:cs="Arial"/>
              </w:rPr>
            </w:pPr>
            <w:hyperlink r:id="rId22" w:history="1">
              <w:r w:rsidR="00C63B84" w:rsidRPr="0036108A">
                <w:rPr>
                  <w:rStyle w:val="Hyperlink"/>
                  <w:rFonts w:ascii="Arial" w:hAnsi="Arial" w:cs="Arial"/>
                </w:rPr>
                <w:t>Faycre8tiveplay@gmail.com</w:t>
              </w:r>
            </w:hyperlink>
          </w:p>
        </w:tc>
      </w:tr>
      <w:tr w:rsidR="00F35CCB" w:rsidRPr="00633E30" w14:paraId="43DDFE5E" w14:textId="77777777" w:rsidTr="00213F13">
        <w:tc>
          <w:tcPr>
            <w:tcW w:w="4537" w:type="dxa"/>
            <w:vAlign w:val="center"/>
          </w:tcPr>
          <w:p w14:paraId="5825011E" w14:textId="36FC0C2F" w:rsidR="00E36EDE" w:rsidRPr="00A472E0" w:rsidRDefault="00E36EDE" w:rsidP="0009404B">
            <w:pPr>
              <w:pStyle w:val="NoSpacing"/>
              <w:rPr>
                <w:rFonts w:ascii="Arial" w:hAnsi="Arial" w:cs="Arial"/>
                <w:b/>
                <w:bCs/>
              </w:rPr>
            </w:pPr>
            <w:r w:rsidRPr="00633E30">
              <w:rPr>
                <w:rFonts w:ascii="Arial" w:hAnsi="Arial" w:cs="Arial"/>
                <w:b/>
                <w:bCs/>
              </w:rPr>
              <w:t>Deputy Designated Safeguarding Lead</w:t>
            </w:r>
            <w:r w:rsidR="00213F13" w:rsidRPr="00A472E0">
              <w:rPr>
                <w:rFonts w:ascii="Arial" w:hAnsi="Arial" w:cs="Arial"/>
                <w:b/>
                <w:bCs/>
              </w:rPr>
              <w:t>(s)</w:t>
            </w:r>
          </w:p>
        </w:tc>
        <w:tc>
          <w:tcPr>
            <w:tcW w:w="2410" w:type="dxa"/>
          </w:tcPr>
          <w:p w14:paraId="1EA8B9DC" w14:textId="77777777" w:rsidR="00E36EDE" w:rsidRPr="00A472E0" w:rsidRDefault="00E36EDE" w:rsidP="0009404B">
            <w:pPr>
              <w:pStyle w:val="NoSpacing"/>
              <w:rPr>
                <w:rFonts w:ascii="Arial" w:hAnsi="Arial" w:cs="Arial"/>
              </w:rPr>
            </w:pPr>
          </w:p>
          <w:p w14:paraId="49EEFE38" w14:textId="0302F7BF" w:rsidR="00E36EDE" w:rsidRPr="00A472E0" w:rsidRDefault="00187506" w:rsidP="0009404B">
            <w:pPr>
              <w:pStyle w:val="NoSpacing"/>
              <w:rPr>
                <w:rFonts w:ascii="Arial" w:hAnsi="Arial" w:cs="Arial"/>
              </w:rPr>
            </w:pPr>
            <w:r>
              <w:rPr>
                <w:rFonts w:ascii="Arial" w:hAnsi="Arial" w:cs="Arial"/>
              </w:rPr>
              <w:t>Wendy Lawton</w:t>
            </w:r>
          </w:p>
        </w:tc>
        <w:tc>
          <w:tcPr>
            <w:tcW w:w="3969" w:type="dxa"/>
          </w:tcPr>
          <w:p w14:paraId="709B8741" w14:textId="59B63130" w:rsidR="00E36EDE" w:rsidRPr="00A472E0" w:rsidRDefault="00000000" w:rsidP="0009404B">
            <w:pPr>
              <w:pStyle w:val="NoSpacing"/>
              <w:rPr>
                <w:rFonts w:ascii="Arial" w:hAnsi="Arial" w:cs="Arial"/>
              </w:rPr>
            </w:pPr>
            <w:hyperlink r:id="rId23" w:history="1">
              <w:r w:rsidR="00B51317" w:rsidRPr="0036108A">
                <w:rPr>
                  <w:rStyle w:val="Hyperlink"/>
                  <w:rFonts w:ascii="Arial" w:hAnsi="Arial" w:cs="Arial"/>
                </w:rPr>
                <w:t>Wendycre8tiveplay@gmail.com</w:t>
              </w:r>
            </w:hyperlink>
          </w:p>
        </w:tc>
      </w:tr>
      <w:tr w:rsidR="00F35CCB" w:rsidRPr="00633E30" w14:paraId="7EAD1BD8" w14:textId="77777777" w:rsidTr="00213F13">
        <w:tc>
          <w:tcPr>
            <w:tcW w:w="4537" w:type="dxa"/>
            <w:vAlign w:val="center"/>
          </w:tcPr>
          <w:p w14:paraId="367440B4" w14:textId="0DB1C0EA" w:rsidR="00E36EDE" w:rsidRPr="00A472E0" w:rsidRDefault="0087180C" w:rsidP="0009404B">
            <w:pPr>
              <w:pStyle w:val="NoSpacing"/>
              <w:rPr>
                <w:rFonts w:ascii="Arial" w:hAnsi="Arial" w:cs="Arial"/>
                <w:b/>
                <w:bCs/>
                <w:i/>
                <w:color w:val="FF0096"/>
              </w:rPr>
            </w:pPr>
            <w:r>
              <w:rPr>
                <w:rFonts w:ascii="Arial" w:hAnsi="Arial" w:cs="Arial"/>
                <w:b/>
                <w:bCs/>
                <w:i/>
                <w:color w:val="FF0096"/>
              </w:rPr>
              <w:t>Owner</w:t>
            </w:r>
          </w:p>
        </w:tc>
        <w:tc>
          <w:tcPr>
            <w:tcW w:w="2410" w:type="dxa"/>
          </w:tcPr>
          <w:p w14:paraId="24E30A17" w14:textId="6BF105BE" w:rsidR="00E36EDE" w:rsidRPr="00A472E0" w:rsidRDefault="0087180C" w:rsidP="0009404B">
            <w:pPr>
              <w:pStyle w:val="NoSpacing"/>
              <w:rPr>
                <w:rFonts w:ascii="Arial" w:hAnsi="Arial" w:cs="Arial"/>
              </w:rPr>
            </w:pPr>
            <w:r>
              <w:rPr>
                <w:rFonts w:ascii="Arial" w:hAnsi="Arial" w:cs="Arial"/>
              </w:rPr>
              <w:t>Sharen Galvin</w:t>
            </w:r>
          </w:p>
          <w:p w14:paraId="3506DFE2" w14:textId="77777777" w:rsidR="00E36EDE" w:rsidRPr="00A472E0" w:rsidRDefault="00E36EDE" w:rsidP="0009404B">
            <w:pPr>
              <w:pStyle w:val="NoSpacing"/>
              <w:rPr>
                <w:rFonts w:ascii="Arial" w:hAnsi="Arial" w:cs="Arial"/>
              </w:rPr>
            </w:pPr>
          </w:p>
        </w:tc>
        <w:tc>
          <w:tcPr>
            <w:tcW w:w="3969" w:type="dxa"/>
          </w:tcPr>
          <w:p w14:paraId="63C7BE89" w14:textId="79A5AD14" w:rsidR="00E36EDE" w:rsidRPr="00A472E0" w:rsidRDefault="00000000" w:rsidP="0009404B">
            <w:pPr>
              <w:pStyle w:val="NoSpacing"/>
              <w:rPr>
                <w:rFonts w:ascii="Arial" w:hAnsi="Arial" w:cs="Arial"/>
              </w:rPr>
            </w:pPr>
            <w:hyperlink r:id="rId24" w:history="1">
              <w:r w:rsidR="00BD3F5A" w:rsidRPr="0036108A">
                <w:rPr>
                  <w:rStyle w:val="Hyperlink"/>
                  <w:rFonts w:ascii="Arial" w:hAnsi="Arial" w:cs="Arial"/>
                </w:rPr>
                <w:t>Sharenjcre8tiveplay@gmail.com</w:t>
              </w:r>
            </w:hyperlink>
          </w:p>
        </w:tc>
      </w:tr>
      <w:tr w:rsidR="00F35CCB" w:rsidRPr="00633E30" w14:paraId="6FD7D91E" w14:textId="77777777" w:rsidTr="00213F13">
        <w:tc>
          <w:tcPr>
            <w:tcW w:w="4537" w:type="dxa"/>
            <w:vAlign w:val="center"/>
          </w:tcPr>
          <w:p w14:paraId="2A794AC4" w14:textId="749A5FA0" w:rsidR="00E36EDE" w:rsidRPr="00A472E0" w:rsidRDefault="00E36EDE" w:rsidP="0009404B">
            <w:pPr>
              <w:pStyle w:val="NoSpacing"/>
              <w:rPr>
                <w:rFonts w:ascii="Arial" w:hAnsi="Arial" w:cs="Arial"/>
                <w:b/>
                <w:bCs/>
              </w:rPr>
            </w:pPr>
          </w:p>
        </w:tc>
        <w:tc>
          <w:tcPr>
            <w:tcW w:w="2410" w:type="dxa"/>
          </w:tcPr>
          <w:p w14:paraId="4B197CA2" w14:textId="77777777" w:rsidR="00E36EDE" w:rsidRPr="00A472E0" w:rsidRDefault="00E36EDE" w:rsidP="0009404B">
            <w:pPr>
              <w:pStyle w:val="NoSpacing"/>
              <w:rPr>
                <w:rFonts w:ascii="Arial" w:hAnsi="Arial" w:cs="Arial"/>
              </w:rPr>
            </w:pPr>
          </w:p>
          <w:p w14:paraId="0A3602C5" w14:textId="77777777" w:rsidR="00E36EDE" w:rsidRPr="00A472E0" w:rsidRDefault="00E36EDE" w:rsidP="0009404B">
            <w:pPr>
              <w:pStyle w:val="NoSpacing"/>
              <w:rPr>
                <w:rFonts w:ascii="Arial" w:hAnsi="Arial" w:cs="Arial"/>
              </w:rPr>
            </w:pPr>
          </w:p>
        </w:tc>
        <w:tc>
          <w:tcPr>
            <w:tcW w:w="3969" w:type="dxa"/>
          </w:tcPr>
          <w:p w14:paraId="5514F092" w14:textId="77777777" w:rsidR="00E36EDE" w:rsidRPr="00A472E0" w:rsidRDefault="00E36EDE" w:rsidP="0009404B">
            <w:pPr>
              <w:pStyle w:val="NoSpacing"/>
              <w:rPr>
                <w:rFonts w:ascii="Arial" w:hAnsi="Arial" w:cs="Arial"/>
              </w:rPr>
            </w:pPr>
          </w:p>
        </w:tc>
      </w:tr>
      <w:tr w:rsidR="00F35CCB" w:rsidRPr="00633E30" w14:paraId="53C31E62" w14:textId="77777777" w:rsidTr="00213F13">
        <w:tc>
          <w:tcPr>
            <w:tcW w:w="4537" w:type="dxa"/>
            <w:vAlign w:val="center"/>
          </w:tcPr>
          <w:p w14:paraId="46B13C20" w14:textId="2B5C08E8" w:rsidR="00E36EDE" w:rsidRPr="00A472E0" w:rsidRDefault="00E36EDE" w:rsidP="0009404B">
            <w:pPr>
              <w:pStyle w:val="NoSpacing"/>
              <w:rPr>
                <w:rFonts w:ascii="Arial" w:hAnsi="Arial" w:cs="Arial"/>
                <w:b/>
                <w:bCs/>
              </w:rPr>
            </w:pPr>
          </w:p>
        </w:tc>
        <w:tc>
          <w:tcPr>
            <w:tcW w:w="2410" w:type="dxa"/>
          </w:tcPr>
          <w:p w14:paraId="185C6494" w14:textId="77777777" w:rsidR="00E36EDE" w:rsidRPr="00A472E0" w:rsidRDefault="00E36EDE" w:rsidP="0009404B">
            <w:pPr>
              <w:pStyle w:val="NoSpacing"/>
              <w:rPr>
                <w:rFonts w:ascii="Arial" w:hAnsi="Arial" w:cs="Arial"/>
              </w:rPr>
            </w:pPr>
          </w:p>
          <w:p w14:paraId="2B8B4A26" w14:textId="77777777" w:rsidR="00E36EDE" w:rsidRPr="00E65D85" w:rsidRDefault="00E36EDE" w:rsidP="0009404B">
            <w:pPr>
              <w:tabs>
                <w:tab w:val="left" w:pos="1982"/>
              </w:tabs>
              <w:rPr>
                <w:rFonts w:ascii="Arial" w:hAnsi="Arial" w:cs="Arial"/>
              </w:rPr>
            </w:pPr>
          </w:p>
        </w:tc>
        <w:tc>
          <w:tcPr>
            <w:tcW w:w="3969" w:type="dxa"/>
          </w:tcPr>
          <w:p w14:paraId="19A8591E" w14:textId="77777777" w:rsidR="00E36EDE" w:rsidRPr="00633E30" w:rsidRDefault="00E36EDE" w:rsidP="0009404B">
            <w:pPr>
              <w:pStyle w:val="NoSpacing"/>
              <w:rPr>
                <w:rFonts w:ascii="Arial" w:hAnsi="Arial" w:cs="Arial"/>
              </w:rPr>
            </w:pPr>
          </w:p>
        </w:tc>
      </w:tr>
    </w:tbl>
    <w:p w14:paraId="22AABCD2" w14:textId="77777777" w:rsidR="00481787" w:rsidRPr="00A472E0" w:rsidRDefault="00481787" w:rsidP="00481787">
      <w:pPr>
        <w:pStyle w:val="Heading1"/>
        <w:rPr>
          <w:rFonts w:cs="Arial"/>
        </w:rPr>
      </w:pPr>
      <w:r w:rsidRPr="00A472E0">
        <w:rPr>
          <w:rFonts w:cs="Arial"/>
        </w:rPr>
        <w:br w:type="page"/>
      </w:r>
      <w:r w:rsidRPr="00A472E0">
        <w:rPr>
          <w:rFonts w:cs="Arial"/>
        </w:rPr>
        <w:lastRenderedPageBreak/>
        <w:t>Contents</w:t>
      </w:r>
    </w:p>
    <w:p w14:paraId="0B1A858E" w14:textId="77777777" w:rsidR="00481787" w:rsidRPr="00A472E0" w:rsidRDefault="00481787" w:rsidP="00481787">
      <w:pPr>
        <w:rPr>
          <w:rFonts w:ascii="Arial" w:hAnsi="Arial" w:cs="Arial"/>
          <w:b/>
          <w:sz w:val="24"/>
          <w:lang w:val="en-G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89"/>
        <w:gridCol w:w="1559"/>
      </w:tblGrid>
      <w:tr w:rsidR="005049D8" w:rsidRPr="00633E30" w14:paraId="553ABD9C" w14:textId="77777777" w:rsidTr="00DE004F">
        <w:tc>
          <w:tcPr>
            <w:tcW w:w="8789" w:type="dxa"/>
          </w:tcPr>
          <w:p w14:paraId="13825415" w14:textId="77777777" w:rsidR="00481787" w:rsidRPr="00A472E0" w:rsidRDefault="00481787" w:rsidP="000D53A8">
            <w:pPr>
              <w:rPr>
                <w:rFonts w:ascii="Arial" w:hAnsi="Arial" w:cs="Arial"/>
                <w:b/>
                <w:sz w:val="24"/>
                <w:lang w:val="en-GB"/>
              </w:rPr>
            </w:pPr>
          </w:p>
          <w:p w14:paraId="09E065A6" w14:textId="77777777" w:rsidR="00481787" w:rsidRPr="00A472E0" w:rsidRDefault="00481787" w:rsidP="000D53A8">
            <w:pPr>
              <w:rPr>
                <w:rFonts w:ascii="Arial" w:hAnsi="Arial" w:cs="Arial"/>
                <w:b/>
                <w:sz w:val="24"/>
                <w:lang w:val="en-GB"/>
              </w:rPr>
            </w:pPr>
          </w:p>
        </w:tc>
        <w:tc>
          <w:tcPr>
            <w:tcW w:w="1559" w:type="dxa"/>
          </w:tcPr>
          <w:p w14:paraId="00A857BE" w14:textId="77777777" w:rsidR="00481787" w:rsidRPr="00A472E0" w:rsidRDefault="00481787" w:rsidP="000D53A8">
            <w:pPr>
              <w:jc w:val="center"/>
              <w:rPr>
                <w:rFonts w:ascii="Arial" w:hAnsi="Arial" w:cs="Arial"/>
                <w:b/>
                <w:sz w:val="24"/>
                <w:lang w:val="en-GB"/>
              </w:rPr>
            </w:pPr>
            <w:r w:rsidRPr="00A472E0">
              <w:rPr>
                <w:rFonts w:ascii="Arial" w:hAnsi="Arial" w:cs="Arial"/>
                <w:b/>
                <w:sz w:val="24"/>
                <w:lang w:val="en-GB"/>
              </w:rPr>
              <w:t>Page</w:t>
            </w:r>
          </w:p>
        </w:tc>
      </w:tr>
      <w:tr w:rsidR="005049D8" w:rsidRPr="00633E30" w14:paraId="290D928D" w14:textId="77777777" w:rsidTr="00DE004F">
        <w:trPr>
          <w:trHeight w:val="282"/>
        </w:trPr>
        <w:tc>
          <w:tcPr>
            <w:tcW w:w="8789" w:type="dxa"/>
          </w:tcPr>
          <w:p w14:paraId="4988DC3E" w14:textId="77777777" w:rsidR="00481787" w:rsidRPr="00A472E0" w:rsidRDefault="00481787" w:rsidP="000D53A8">
            <w:pPr>
              <w:rPr>
                <w:rFonts w:ascii="Arial" w:hAnsi="Arial" w:cs="Arial"/>
                <w:sz w:val="24"/>
                <w:lang w:val="en-GB"/>
              </w:rPr>
            </w:pPr>
            <w:r w:rsidRPr="00633E30">
              <w:rPr>
                <w:rFonts w:ascii="Arial" w:hAnsi="Arial" w:cs="Arial"/>
                <w:sz w:val="24"/>
                <w:szCs w:val="24"/>
                <w:lang w:val="en-GB"/>
              </w:rPr>
              <w:t>What to do if you have a welfare con</w:t>
            </w:r>
            <w:r w:rsidRPr="00A472E0">
              <w:rPr>
                <w:rFonts w:ascii="Arial" w:hAnsi="Arial" w:cs="Arial"/>
                <w:sz w:val="24"/>
                <w:szCs w:val="24"/>
                <w:lang w:val="en-GB"/>
              </w:rPr>
              <w:t>cern flowchart</w:t>
            </w:r>
          </w:p>
        </w:tc>
        <w:tc>
          <w:tcPr>
            <w:tcW w:w="1559" w:type="dxa"/>
          </w:tcPr>
          <w:p w14:paraId="22762246" w14:textId="77777777" w:rsidR="00481787" w:rsidRPr="00A472E0" w:rsidRDefault="00481787" w:rsidP="000D53A8">
            <w:pPr>
              <w:jc w:val="center"/>
              <w:rPr>
                <w:rFonts w:ascii="Arial" w:hAnsi="Arial" w:cs="Arial"/>
                <w:sz w:val="24"/>
                <w:lang w:val="en-GB"/>
              </w:rPr>
            </w:pPr>
          </w:p>
        </w:tc>
      </w:tr>
      <w:tr w:rsidR="005049D8" w:rsidRPr="00633E30" w14:paraId="659626D0" w14:textId="77777777" w:rsidTr="00CF24B1">
        <w:trPr>
          <w:trHeight w:val="195"/>
        </w:trPr>
        <w:tc>
          <w:tcPr>
            <w:tcW w:w="8789" w:type="dxa"/>
          </w:tcPr>
          <w:p w14:paraId="08BBEAC4" w14:textId="77777777" w:rsidR="00481787" w:rsidRPr="00633E30" w:rsidRDefault="00481787" w:rsidP="000D53A8">
            <w:pPr>
              <w:ind w:left="720"/>
              <w:rPr>
                <w:rFonts w:ascii="Arial" w:hAnsi="Arial" w:cs="Arial"/>
                <w:sz w:val="24"/>
                <w:szCs w:val="24"/>
                <w:lang w:val="en-GB"/>
              </w:rPr>
            </w:pPr>
          </w:p>
        </w:tc>
        <w:tc>
          <w:tcPr>
            <w:tcW w:w="1559" w:type="dxa"/>
          </w:tcPr>
          <w:p w14:paraId="2C2A15E1" w14:textId="77777777" w:rsidR="00481787" w:rsidRPr="00A472E0" w:rsidRDefault="00481787" w:rsidP="000D53A8">
            <w:pPr>
              <w:jc w:val="center"/>
              <w:rPr>
                <w:rFonts w:ascii="Arial" w:hAnsi="Arial" w:cs="Arial"/>
                <w:sz w:val="24"/>
                <w:lang w:val="en-GB"/>
              </w:rPr>
            </w:pPr>
          </w:p>
        </w:tc>
      </w:tr>
      <w:tr w:rsidR="005049D8" w:rsidRPr="00633E30" w14:paraId="43CEA8A8" w14:textId="77777777" w:rsidTr="00DE004F">
        <w:tc>
          <w:tcPr>
            <w:tcW w:w="8789" w:type="dxa"/>
          </w:tcPr>
          <w:p w14:paraId="4C5BDDBE" w14:textId="77777777" w:rsidR="00481787" w:rsidRPr="00A472E0" w:rsidRDefault="00481787" w:rsidP="00FF7C1F">
            <w:pPr>
              <w:numPr>
                <w:ilvl w:val="0"/>
                <w:numId w:val="79"/>
              </w:numPr>
              <w:rPr>
                <w:rFonts w:ascii="Arial" w:hAnsi="Arial" w:cs="Arial"/>
                <w:sz w:val="24"/>
                <w:szCs w:val="24"/>
                <w:lang w:val="en-GB"/>
              </w:rPr>
            </w:pPr>
            <w:bookmarkStart w:id="0" w:name="_Ref108516789"/>
            <w:r w:rsidRPr="00633E30">
              <w:rPr>
                <w:rFonts w:ascii="Arial" w:hAnsi="Arial" w:cs="Arial"/>
                <w:sz w:val="24"/>
                <w:szCs w:val="24"/>
                <w:lang w:val="en-GB"/>
              </w:rPr>
              <w:t>Child Focused Approach to Safeguarding</w:t>
            </w:r>
            <w:bookmarkEnd w:id="0"/>
          </w:p>
        </w:tc>
        <w:tc>
          <w:tcPr>
            <w:tcW w:w="1559" w:type="dxa"/>
          </w:tcPr>
          <w:p w14:paraId="7B56963D" w14:textId="5022AD1E" w:rsidR="00481787" w:rsidRPr="00A472E0" w:rsidRDefault="00682E64" w:rsidP="000D53A8">
            <w:pPr>
              <w:jc w:val="center"/>
              <w:rPr>
                <w:rFonts w:ascii="Arial" w:hAnsi="Arial" w:cs="Arial"/>
                <w:sz w:val="24"/>
                <w:lang w:val="en-GB"/>
              </w:rPr>
            </w:pPr>
            <w:r>
              <w:rPr>
                <w:rFonts w:ascii="Arial" w:hAnsi="Arial" w:cs="Arial"/>
                <w:sz w:val="24"/>
                <w:lang w:val="en-GB"/>
              </w:rPr>
              <w:fldChar w:fldCharType="begin"/>
            </w:r>
            <w:r>
              <w:rPr>
                <w:rFonts w:ascii="Arial" w:hAnsi="Arial" w:cs="Arial"/>
                <w:sz w:val="24"/>
                <w:lang w:val="en-GB"/>
              </w:rPr>
              <w:instrText xml:space="preserve"> PAGEREF _Ref108516890 \h </w:instrText>
            </w:r>
            <w:r>
              <w:rPr>
                <w:rFonts w:ascii="Arial" w:hAnsi="Arial" w:cs="Arial"/>
                <w:sz w:val="24"/>
                <w:lang w:val="en-GB"/>
              </w:rPr>
            </w:r>
            <w:r>
              <w:rPr>
                <w:rFonts w:ascii="Arial" w:hAnsi="Arial" w:cs="Arial"/>
                <w:sz w:val="24"/>
                <w:lang w:val="en-GB"/>
              </w:rPr>
              <w:fldChar w:fldCharType="separate"/>
            </w:r>
            <w:r w:rsidR="005E5372">
              <w:rPr>
                <w:rFonts w:ascii="Arial" w:hAnsi="Arial" w:cs="Arial"/>
                <w:noProof/>
                <w:sz w:val="24"/>
                <w:lang w:val="en-GB"/>
              </w:rPr>
              <w:t>4</w:t>
            </w:r>
            <w:r>
              <w:rPr>
                <w:rFonts w:ascii="Arial" w:hAnsi="Arial" w:cs="Arial"/>
                <w:sz w:val="24"/>
                <w:lang w:val="en-GB"/>
              </w:rPr>
              <w:fldChar w:fldCharType="end"/>
            </w:r>
          </w:p>
        </w:tc>
      </w:tr>
      <w:tr w:rsidR="005049D8" w:rsidRPr="00633E30" w14:paraId="4A06CA57" w14:textId="77777777" w:rsidTr="00DE004F">
        <w:tc>
          <w:tcPr>
            <w:tcW w:w="8789" w:type="dxa"/>
          </w:tcPr>
          <w:p w14:paraId="6A2910AB" w14:textId="77777777" w:rsidR="00481787" w:rsidRPr="00A472E0" w:rsidRDefault="00481787" w:rsidP="00FF7C1F">
            <w:pPr>
              <w:numPr>
                <w:ilvl w:val="0"/>
                <w:numId w:val="79"/>
              </w:numPr>
              <w:rPr>
                <w:rFonts w:ascii="Arial" w:hAnsi="Arial" w:cs="Arial"/>
                <w:sz w:val="24"/>
                <w:szCs w:val="24"/>
                <w:lang w:val="en-GB"/>
              </w:rPr>
            </w:pPr>
            <w:bookmarkStart w:id="1" w:name="_Ref108516813"/>
            <w:r w:rsidRPr="00633E30">
              <w:rPr>
                <w:rFonts w:ascii="Arial" w:hAnsi="Arial" w:cs="Arial"/>
                <w:sz w:val="24"/>
                <w:szCs w:val="24"/>
                <w:lang w:val="en-GB"/>
              </w:rPr>
              <w:t>Key Responsibilities</w:t>
            </w:r>
            <w:bookmarkEnd w:id="1"/>
            <w:r w:rsidRPr="00633E30">
              <w:rPr>
                <w:rFonts w:ascii="Arial" w:hAnsi="Arial" w:cs="Arial"/>
                <w:sz w:val="24"/>
                <w:szCs w:val="24"/>
                <w:lang w:val="en-GB"/>
              </w:rPr>
              <w:t xml:space="preserve"> </w:t>
            </w:r>
          </w:p>
        </w:tc>
        <w:tc>
          <w:tcPr>
            <w:tcW w:w="1559" w:type="dxa"/>
          </w:tcPr>
          <w:p w14:paraId="44714F94" w14:textId="1CF74022" w:rsidR="00481787" w:rsidRPr="00A472E0" w:rsidRDefault="00682E64" w:rsidP="000D53A8">
            <w:pPr>
              <w:jc w:val="center"/>
              <w:rPr>
                <w:rFonts w:ascii="Arial" w:hAnsi="Arial" w:cs="Arial"/>
                <w:sz w:val="24"/>
                <w:lang w:val="en-GB"/>
              </w:rPr>
            </w:pPr>
            <w:r>
              <w:rPr>
                <w:rFonts w:ascii="Arial" w:hAnsi="Arial" w:cs="Arial"/>
                <w:sz w:val="24"/>
                <w:lang w:val="en-GB"/>
              </w:rPr>
              <w:fldChar w:fldCharType="begin"/>
            </w:r>
            <w:r>
              <w:rPr>
                <w:rFonts w:ascii="Arial" w:hAnsi="Arial" w:cs="Arial"/>
                <w:sz w:val="24"/>
                <w:lang w:val="en-GB"/>
              </w:rPr>
              <w:instrText xml:space="preserve"> PAGEREF _Ref108516903 \h </w:instrText>
            </w:r>
            <w:r>
              <w:rPr>
                <w:rFonts w:ascii="Arial" w:hAnsi="Arial" w:cs="Arial"/>
                <w:sz w:val="24"/>
                <w:lang w:val="en-GB"/>
              </w:rPr>
            </w:r>
            <w:r>
              <w:rPr>
                <w:rFonts w:ascii="Arial" w:hAnsi="Arial" w:cs="Arial"/>
                <w:sz w:val="24"/>
                <w:lang w:val="en-GB"/>
              </w:rPr>
              <w:fldChar w:fldCharType="separate"/>
            </w:r>
            <w:r w:rsidR="005E5372">
              <w:rPr>
                <w:rFonts w:ascii="Arial" w:hAnsi="Arial" w:cs="Arial"/>
                <w:noProof/>
                <w:sz w:val="24"/>
                <w:lang w:val="en-GB"/>
              </w:rPr>
              <w:t>7</w:t>
            </w:r>
            <w:r>
              <w:rPr>
                <w:rFonts w:ascii="Arial" w:hAnsi="Arial" w:cs="Arial"/>
                <w:sz w:val="24"/>
                <w:lang w:val="en-GB"/>
              </w:rPr>
              <w:fldChar w:fldCharType="end"/>
            </w:r>
          </w:p>
        </w:tc>
      </w:tr>
      <w:tr w:rsidR="005049D8" w:rsidRPr="00633E30" w14:paraId="5072C335" w14:textId="77777777" w:rsidTr="00DE004F">
        <w:tc>
          <w:tcPr>
            <w:tcW w:w="8789" w:type="dxa"/>
          </w:tcPr>
          <w:p w14:paraId="018D42D3" w14:textId="77777777" w:rsidR="00481787" w:rsidRPr="00A472E0" w:rsidRDefault="00481787" w:rsidP="00FF7C1F">
            <w:pPr>
              <w:numPr>
                <w:ilvl w:val="0"/>
                <w:numId w:val="79"/>
              </w:numPr>
              <w:rPr>
                <w:rFonts w:ascii="Arial" w:hAnsi="Arial" w:cs="Arial"/>
                <w:sz w:val="24"/>
                <w:szCs w:val="24"/>
                <w:lang w:val="en-GB"/>
              </w:rPr>
            </w:pPr>
            <w:r w:rsidRPr="00633E30">
              <w:rPr>
                <w:rFonts w:ascii="Arial" w:hAnsi="Arial" w:cs="Arial"/>
                <w:sz w:val="24"/>
                <w:szCs w:val="24"/>
                <w:lang w:val="en-GB"/>
              </w:rPr>
              <w:t xml:space="preserve">Child Protection Procedures  </w:t>
            </w:r>
          </w:p>
        </w:tc>
        <w:tc>
          <w:tcPr>
            <w:tcW w:w="1559" w:type="dxa"/>
          </w:tcPr>
          <w:p w14:paraId="23495C9D" w14:textId="212E8743" w:rsidR="00481787" w:rsidRPr="00A472E0" w:rsidRDefault="00682E64" w:rsidP="000D53A8">
            <w:pPr>
              <w:jc w:val="center"/>
              <w:rPr>
                <w:rFonts w:ascii="Arial" w:hAnsi="Arial" w:cs="Arial"/>
                <w:sz w:val="24"/>
                <w:lang w:val="en-GB"/>
              </w:rPr>
            </w:pPr>
            <w:r>
              <w:rPr>
                <w:rFonts w:ascii="Arial" w:hAnsi="Arial" w:cs="Arial"/>
                <w:sz w:val="24"/>
                <w:lang w:val="en-GB"/>
              </w:rPr>
              <w:fldChar w:fldCharType="begin"/>
            </w:r>
            <w:r>
              <w:rPr>
                <w:rFonts w:ascii="Arial" w:hAnsi="Arial" w:cs="Arial"/>
                <w:sz w:val="24"/>
                <w:lang w:val="en-GB"/>
              </w:rPr>
              <w:instrText xml:space="preserve"> PAGEREF _Ref108516914 \h </w:instrText>
            </w:r>
            <w:r>
              <w:rPr>
                <w:rFonts w:ascii="Arial" w:hAnsi="Arial" w:cs="Arial"/>
                <w:sz w:val="24"/>
                <w:lang w:val="en-GB"/>
              </w:rPr>
            </w:r>
            <w:r>
              <w:rPr>
                <w:rFonts w:ascii="Arial" w:hAnsi="Arial" w:cs="Arial"/>
                <w:sz w:val="24"/>
                <w:lang w:val="en-GB"/>
              </w:rPr>
              <w:fldChar w:fldCharType="separate"/>
            </w:r>
            <w:r w:rsidR="005E5372">
              <w:rPr>
                <w:rFonts w:ascii="Arial" w:hAnsi="Arial" w:cs="Arial"/>
                <w:noProof/>
                <w:sz w:val="24"/>
                <w:lang w:val="en-GB"/>
              </w:rPr>
              <w:t>10</w:t>
            </w:r>
            <w:r>
              <w:rPr>
                <w:rFonts w:ascii="Arial" w:hAnsi="Arial" w:cs="Arial"/>
                <w:sz w:val="24"/>
                <w:lang w:val="en-GB"/>
              </w:rPr>
              <w:fldChar w:fldCharType="end"/>
            </w:r>
          </w:p>
        </w:tc>
      </w:tr>
      <w:tr w:rsidR="005049D8" w:rsidRPr="00633E30" w14:paraId="6ADFBFF8" w14:textId="77777777" w:rsidTr="00DE004F">
        <w:tc>
          <w:tcPr>
            <w:tcW w:w="8789" w:type="dxa"/>
          </w:tcPr>
          <w:p w14:paraId="5DB7BB3B" w14:textId="77777777" w:rsidR="00481787" w:rsidRPr="00A472E0" w:rsidRDefault="00481787" w:rsidP="00FF7C1F">
            <w:pPr>
              <w:numPr>
                <w:ilvl w:val="0"/>
                <w:numId w:val="79"/>
              </w:numPr>
              <w:rPr>
                <w:rFonts w:ascii="Arial" w:hAnsi="Arial" w:cs="Arial"/>
                <w:sz w:val="24"/>
                <w:szCs w:val="24"/>
                <w:lang w:val="en-GB"/>
              </w:rPr>
            </w:pPr>
            <w:r w:rsidRPr="00633E30">
              <w:rPr>
                <w:rFonts w:ascii="Arial" w:hAnsi="Arial" w:cs="Arial"/>
                <w:sz w:val="24"/>
                <w:szCs w:val="24"/>
                <w:lang w:val="en-GB"/>
              </w:rPr>
              <w:t>Specific Safeguarding Issues</w:t>
            </w:r>
          </w:p>
        </w:tc>
        <w:tc>
          <w:tcPr>
            <w:tcW w:w="1559" w:type="dxa"/>
          </w:tcPr>
          <w:p w14:paraId="6C96A909" w14:textId="751F8F88" w:rsidR="00481787" w:rsidRPr="00A472E0" w:rsidRDefault="00682E64" w:rsidP="000D53A8">
            <w:pPr>
              <w:jc w:val="center"/>
              <w:rPr>
                <w:rFonts w:ascii="Arial" w:hAnsi="Arial" w:cs="Arial"/>
                <w:sz w:val="24"/>
                <w:lang w:val="en-GB"/>
              </w:rPr>
            </w:pPr>
            <w:r>
              <w:rPr>
                <w:rFonts w:ascii="Arial" w:hAnsi="Arial" w:cs="Arial"/>
                <w:sz w:val="24"/>
                <w:lang w:val="en-GB"/>
              </w:rPr>
              <w:fldChar w:fldCharType="begin"/>
            </w:r>
            <w:r>
              <w:rPr>
                <w:rFonts w:ascii="Arial" w:hAnsi="Arial" w:cs="Arial"/>
                <w:sz w:val="24"/>
                <w:lang w:val="en-GB"/>
              </w:rPr>
              <w:instrText xml:space="preserve"> PAGEREF _Ref108516924 \h </w:instrText>
            </w:r>
            <w:r>
              <w:rPr>
                <w:rFonts w:ascii="Arial" w:hAnsi="Arial" w:cs="Arial"/>
                <w:sz w:val="24"/>
                <w:lang w:val="en-GB"/>
              </w:rPr>
            </w:r>
            <w:r>
              <w:rPr>
                <w:rFonts w:ascii="Arial" w:hAnsi="Arial" w:cs="Arial"/>
                <w:sz w:val="24"/>
                <w:lang w:val="en-GB"/>
              </w:rPr>
              <w:fldChar w:fldCharType="separate"/>
            </w:r>
            <w:r w:rsidR="005E5372">
              <w:rPr>
                <w:rFonts w:ascii="Arial" w:hAnsi="Arial" w:cs="Arial"/>
                <w:noProof/>
                <w:sz w:val="24"/>
                <w:lang w:val="en-GB"/>
              </w:rPr>
              <w:t>15</w:t>
            </w:r>
            <w:r>
              <w:rPr>
                <w:rFonts w:ascii="Arial" w:hAnsi="Arial" w:cs="Arial"/>
                <w:sz w:val="24"/>
                <w:lang w:val="en-GB"/>
              </w:rPr>
              <w:fldChar w:fldCharType="end"/>
            </w:r>
          </w:p>
        </w:tc>
      </w:tr>
      <w:tr w:rsidR="005049D8" w:rsidRPr="00633E30" w14:paraId="135509C8" w14:textId="77777777" w:rsidTr="00DE004F">
        <w:tc>
          <w:tcPr>
            <w:tcW w:w="8789" w:type="dxa"/>
          </w:tcPr>
          <w:p w14:paraId="24D4771F" w14:textId="77777777" w:rsidR="00481787" w:rsidRPr="00A472E0" w:rsidRDefault="00481787" w:rsidP="00FF7C1F">
            <w:pPr>
              <w:numPr>
                <w:ilvl w:val="0"/>
                <w:numId w:val="79"/>
              </w:numPr>
              <w:rPr>
                <w:rFonts w:ascii="Arial" w:hAnsi="Arial" w:cs="Arial"/>
                <w:sz w:val="24"/>
                <w:szCs w:val="24"/>
                <w:lang w:val="en-GB"/>
              </w:rPr>
            </w:pPr>
            <w:bookmarkStart w:id="2" w:name="_Ref108516955"/>
            <w:r w:rsidRPr="00633E30">
              <w:rPr>
                <w:rFonts w:ascii="Arial" w:hAnsi="Arial" w:cs="Arial"/>
                <w:sz w:val="24"/>
                <w:szCs w:val="24"/>
                <w:lang w:val="en-GB"/>
              </w:rPr>
              <w:t>Supporting Children Potentially at Greater Risk of Harm</w:t>
            </w:r>
            <w:bookmarkEnd w:id="2"/>
          </w:p>
        </w:tc>
        <w:tc>
          <w:tcPr>
            <w:tcW w:w="1559" w:type="dxa"/>
          </w:tcPr>
          <w:p w14:paraId="05EA94A4" w14:textId="5C2A6BD5" w:rsidR="00481787" w:rsidRPr="00A472E0" w:rsidRDefault="00682E64" w:rsidP="000D53A8">
            <w:pPr>
              <w:jc w:val="center"/>
              <w:rPr>
                <w:rFonts w:ascii="Arial" w:hAnsi="Arial" w:cs="Arial"/>
                <w:sz w:val="24"/>
                <w:lang w:val="en-GB"/>
              </w:rPr>
            </w:pPr>
            <w:r>
              <w:rPr>
                <w:rFonts w:ascii="Arial" w:hAnsi="Arial" w:cs="Arial"/>
                <w:sz w:val="24"/>
                <w:lang w:val="en-GB"/>
              </w:rPr>
              <w:fldChar w:fldCharType="begin"/>
            </w:r>
            <w:r>
              <w:rPr>
                <w:rFonts w:ascii="Arial" w:hAnsi="Arial" w:cs="Arial"/>
                <w:sz w:val="24"/>
                <w:lang w:val="en-GB"/>
              </w:rPr>
              <w:instrText xml:space="preserve"> PAGEREF _Ref108516932 \h </w:instrText>
            </w:r>
            <w:r>
              <w:rPr>
                <w:rFonts w:ascii="Arial" w:hAnsi="Arial" w:cs="Arial"/>
                <w:sz w:val="24"/>
                <w:lang w:val="en-GB"/>
              </w:rPr>
            </w:r>
            <w:r>
              <w:rPr>
                <w:rFonts w:ascii="Arial" w:hAnsi="Arial" w:cs="Arial"/>
                <w:sz w:val="24"/>
                <w:lang w:val="en-GB"/>
              </w:rPr>
              <w:fldChar w:fldCharType="separate"/>
            </w:r>
            <w:r w:rsidR="005E5372">
              <w:rPr>
                <w:rFonts w:ascii="Arial" w:hAnsi="Arial" w:cs="Arial"/>
                <w:noProof/>
                <w:sz w:val="24"/>
                <w:lang w:val="en-GB"/>
              </w:rPr>
              <w:t>21</w:t>
            </w:r>
            <w:r>
              <w:rPr>
                <w:rFonts w:ascii="Arial" w:hAnsi="Arial" w:cs="Arial"/>
                <w:sz w:val="24"/>
                <w:lang w:val="en-GB"/>
              </w:rPr>
              <w:fldChar w:fldCharType="end"/>
            </w:r>
          </w:p>
        </w:tc>
      </w:tr>
      <w:tr w:rsidR="005049D8" w:rsidRPr="00633E30" w14:paraId="33F20F6D" w14:textId="77777777" w:rsidTr="00DE004F">
        <w:tc>
          <w:tcPr>
            <w:tcW w:w="8789" w:type="dxa"/>
          </w:tcPr>
          <w:p w14:paraId="40650BF5" w14:textId="77777777" w:rsidR="00481787" w:rsidRPr="00A472E0" w:rsidRDefault="00481787" w:rsidP="00FF7C1F">
            <w:pPr>
              <w:numPr>
                <w:ilvl w:val="0"/>
                <w:numId w:val="79"/>
              </w:numPr>
              <w:rPr>
                <w:rFonts w:ascii="Arial" w:hAnsi="Arial" w:cs="Arial"/>
                <w:sz w:val="24"/>
                <w:szCs w:val="24"/>
                <w:lang w:val="en-GB"/>
              </w:rPr>
            </w:pPr>
            <w:r w:rsidRPr="00633E30">
              <w:rPr>
                <w:rFonts w:ascii="Arial" w:hAnsi="Arial" w:cs="Arial"/>
                <w:sz w:val="24"/>
                <w:szCs w:val="24"/>
                <w:lang w:val="en-GB"/>
              </w:rPr>
              <w:t>Online Safety</w:t>
            </w:r>
          </w:p>
        </w:tc>
        <w:tc>
          <w:tcPr>
            <w:tcW w:w="1559" w:type="dxa"/>
          </w:tcPr>
          <w:p w14:paraId="7F8888B9" w14:textId="2353E4F9" w:rsidR="00481787" w:rsidRPr="00A472E0" w:rsidRDefault="00682E64" w:rsidP="000D53A8">
            <w:pPr>
              <w:jc w:val="center"/>
              <w:rPr>
                <w:rFonts w:ascii="Arial" w:hAnsi="Arial" w:cs="Arial"/>
                <w:sz w:val="24"/>
                <w:lang w:val="en-GB"/>
              </w:rPr>
            </w:pPr>
            <w:r>
              <w:rPr>
                <w:rFonts w:ascii="Arial" w:hAnsi="Arial" w:cs="Arial"/>
                <w:sz w:val="24"/>
                <w:lang w:val="en-GB"/>
              </w:rPr>
              <w:fldChar w:fldCharType="begin"/>
            </w:r>
            <w:r>
              <w:rPr>
                <w:rFonts w:ascii="Arial" w:hAnsi="Arial" w:cs="Arial"/>
                <w:sz w:val="24"/>
                <w:lang w:val="en-GB"/>
              </w:rPr>
              <w:instrText xml:space="preserve"> PAGEREF _Ref108516986 \h </w:instrText>
            </w:r>
            <w:r>
              <w:rPr>
                <w:rFonts w:ascii="Arial" w:hAnsi="Arial" w:cs="Arial"/>
                <w:sz w:val="24"/>
                <w:lang w:val="en-GB"/>
              </w:rPr>
            </w:r>
            <w:r>
              <w:rPr>
                <w:rFonts w:ascii="Arial" w:hAnsi="Arial" w:cs="Arial"/>
                <w:sz w:val="24"/>
                <w:lang w:val="en-GB"/>
              </w:rPr>
              <w:fldChar w:fldCharType="separate"/>
            </w:r>
            <w:r w:rsidR="005E5372">
              <w:rPr>
                <w:rFonts w:ascii="Arial" w:hAnsi="Arial" w:cs="Arial"/>
                <w:noProof/>
                <w:sz w:val="24"/>
                <w:lang w:val="en-GB"/>
              </w:rPr>
              <w:t>22</w:t>
            </w:r>
            <w:r>
              <w:rPr>
                <w:rFonts w:ascii="Arial" w:hAnsi="Arial" w:cs="Arial"/>
                <w:sz w:val="24"/>
                <w:lang w:val="en-GB"/>
              </w:rPr>
              <w:fldChar w:fldCharType="end"/>
            </w:r>
          </w:p>
        </w:tc>
      </w:tr>
      <w:tr w:rsidR="005049D8" w:rsidRPr="00633E30" w14:paraId="504823E1" w14:textId="77777777" w:rsidTr="00DE004F">
        <w:tc>
          <w:tcPr>
            <w:tcW w:w="8789" w:type="dxa"/>
          </w:tcPr>
          <w:p w14:paraId="6846A9ED" w14:textId="77777777" w:rsidR="00481787" w:rsidRPr="00A472E0" w:rsidRDefault="00481787" w:rsidP="00FF7C1F">
            <w:pPr>
              <w:numPr>
                <w:ilvl w:val="0"/>
                <w:numId w:val="79"/>
              </w:numPr>
              <w:rPr>
                <w:rFonts w:ascii="Arial" w:hAnsi="Arial" w:cs="Arial"/>
                <w:sz w:val="24"/>
                <w:szCs w:val="24"/>
                <w:lang w:val="en-GB"/>
              </w:rPr>
            </w:pPr>
            <w:r w:rsidRPr="00633E30">
              <w:rPr>
                <w:rFonts w:ascii="Arial" w:hAnsi="Arial" w:cs="Arial"/>
                <w:sz w:val="24"/>
                <w:szCs w:val="24"/>
                <w:lang w:val="en-GB"/>
              </w:rPr>
              <w:t xml:space="preserve">Staff Engagement and Expectations </w:t>
            </w:r>
          </w:p>
        </w:tc>
        <w:tc>
          <w:tcPr>
            <w:tcW w:w="1559" w:type="dxa"/>
          </w:tcPr>
          <w:p w14:paraId="79F1E76C" w14:textId="3597689A" w:rsidR="00481787" w:rsidRPr="00A472E0" w:rsidRDefault="00682E64" w:rsidP="000D53A8">
            <w:pPr>
              <w:jc w:val="center"/>
              <w:rPr>
                <w:rFonts w:ascii="Arial" w:hAnsi="Arial" w:cs="Arial"/>
                <w:sz w:val="24"/>
                <w:lang w:val="en-GB"/>
              </w:rPr>
            </w:pPr>
            <w:r>
              <w:rPr>
                <w:rFonts w:ascii="Arial" w:hAnsi="Arial" w:cs="Arial"/>
                <w:sz w:val="24"/>
                <w:lang w:val="en-GB"/>
              </w:rPr>
              <w:fldChar w:fldCharType="begin"/>
            </w:r>
            <w:r>
              <w:rPr>
                <w:rFonts w:ascii="Arial" w:hAnsi="Arial" w:cs="Arial"/>
                <w:sz w:val="24"/>
                <w:lang w:val="en-GB"/>
              </w:rPr>
              <w:instrText xml:space="preserve"> PAGEREF _Ref108516994 \h </w:instrText>
            </w:r>
            <w:r>
              <w:rPr>
                <w:rFonts w:ascii="Arial" w:hAnsi="Arial" w:cs="Arial"/>
                <w:sz w:val="24"/>
                <w:lang w:val="en-GB"/>
              </w:rPr>
            </w:r>
            <w:r>
              <w:rPr>
                <w:rFonts w:ascii="Arial" w:hAnsi="Arial" w:cs="Arial"/>
                <w:sz w:val="24"/>
                <w:lang w:val="en-GB"/>
              </w:rPr>
              <w:fldChar w:fldCharType="separate"/>
            </w:r>
            <w:r w:rsidR="005E5372">
              <w:rPr>
                <w:rFonts w:ascii="Arial" w:hAnsi="Arial" w:cs="Arial"/>
                <w:noProof/>
                <w:sz w:val="24"/>
                <w:lang w:val="en-GB"/>
              </w:rPr>
              <w:t>25</w:t>
            </w:r>
            <w:r>
              <w:rPr>
                <w:rFonts w:ascii="Arial" w:hAnsi="Arial" w:cs="Arial"/>
                <w:sz w:val="24"/>
                <w:lang w:val="en-GB"/>
              </w:rPr>
              <w:fldChar w:fldCharType="end"/>
            </w:r>
          </w:p>
        </w:tc>
      </w:tr>
      <w:tr w:rsidR="005049D8" w:rsidRPr="00633E30" w14:paraId="5463233A" w14:textId="77777777" w:rsidTr="00DE004F">
        <w:tc>
          <w:tcPr>
            <w:tcW w:w="8789" w:type="dxa"/>
          </w:tcPr>
          <w:p w14:paraId="7A953C23" w14:textId="45A9A418" w:rsidR="00481787" w:rsidRPr="00A472E0" w:rsidRDefault="00481787" w:rsidP="00FF7C1F">
            <w:pPr>
              <w:numPr>
                <w:ilvl w:val="0"/>
                <w:numId w:val="79"/>
              </w:numPr>
              <w:rPr>
                <w:rFonts w:ascii="Arial" w:hAnsi="Arial" w:cs="Arial"/>
                <w:sz w:val="24"/>
                <w:szCs w:val="24"/>
                <w:lang w:val="en-GB"/>
              </w:rPr>
            </w:pPr>
            <w:r w:rsidRPr="00633E30">
              <w:rPr>
                <w:rFonts w:ascii="Arial" w:hAnsi="Arial" w:cs="Arial"/>
                <w:sz w:val="24"/>
                <w:szCs w:val="24"/>
                <w:lang w:val="en-GB"/>
              </w:rPr>
              <w:t>Safer Recruitment and Allegations</w:t>
            </w:r>
            <w:r w:rsidR="007E1026" w:rsidRPr="00A472E0">
              <w:rPr>
                <w:rFonts w:ascii="Arial" w:hAnsi="Arial" w:cs="Arial"/>
                <w:sz w:val="24"/>
                <w:szCs w:val="24"/>
                <w:lang w:val="en-GB"/>
              </w:rPr>
              <w:t xml:space="preserve"> Against Staff</w:t>
            </w:r>
          </w:p>
        </w:tc>
        <w:tc>
          <w:tcPr>
            <w:tcW w:w="1559" w:type="dxa"/>
          </w:tcPr>
          <w:p w14:paraId="4A30FCE8" w14:textId="405C4E33" w:rsidR="00481787" w:rsidRPr="00A472E0" w:rsidRDefault="00682E64" w:rsidP="000D53A8">
            <w:pPr>
              <w:jc w:val="center"/>
              <w:rPr>
                <w:rFonts w:ascii="Arial" w:hAnsi="Arial" w:cs="Arial"/>
                <w:sz w:val="24"/>
                <w:lang w:val="en-GB"/>
              </w:rPr>
            </w:pPr>
            <w:r>
              <w:rPr>
                <w:rFonts w:ascii="Arial" w:hAnsi="Arial" w:cs="Arial"/>
                <w:sz w:val="24"/>
                <w:lang w:val="en-GB"/>
              </w:rPr>
              <w:fldChar w:fldCharType="begin"/>
            </w:r>
            <w:r>
              <w:rPr>
                <w:rFonts w:ascii="Arial" w:hAnsi="Arial" w:cs="Arial"/>
                <w:sz w:val="24"/>
                <w:lang w:val="en-GB"/>
              </w:rPr>
              <w:instrText xml:space="preserve"> PAGEREF _Ref108517004 \h </w:instrText>
            </w:r>
            <w:r>
              <w:rPr>
                <w:rFonts w:ascii="Arial" w:hAnsi="Arial" w:cs="Arial"/>
                <w:sz w:val="24"/>
                <w:lang w:val="en-GB"/>
              </w:rPr>
            </w:r>
            <w:r>
              <w:rPr>
                <w:rFonts w:ascii="Arial" w:hAnsi="Arial" w:cs="Arial"/>
                <w:sz w:val="24"/>
                <w:lang w:val="en-GB"/>
              </w:rPr>
              <w:fldChar w:fldCharType="separate"/>
            </w:r>
            <w:r w:rsidR="005E5372">
              <w:rPr>
                <w:rFonts w:ascii="Arial" w:hAnsi="Arial" w:cs="Arial"/>
                <w:noProof/>
                <w:sz w:val="24"/>
                <w:lang w:val="en-GB"/>
              </w:rPr>
              <w:t>26</w:t>
            </w:r>
            <w:r>
              <w:rPr>
                <w:rFonts w:ascii="Arial" w:hAnsi="Arial" w:cs="Arial"/>
                <w:sz w:val="24"/>
                <w:lang w:val="en-GB"/>
              </w:rPr>
              <w:fldChar w:fldCharType="end"/>
            </w:r>
          </w:p>
        </w:tc>
      </w:tr>
      <w:tr w:rsidR="005049D8" w:rsidRPr="00633E30" w14:paraId="712573A0" w14:textId="77777777" w:rsidTr="00DE004F">
        <w:tc>
          <w:tcPr>
            <w:tcW w:w="8789" w:type="dxa"/>
          </w:tcPr>
          <w:p w14:paraId="7A4B44D4" w14:textId="36DDD629" w:rsidR="00481787" w:rsidRPr="00A472E0" w:rsidRDefault="00481787" w:rsidP="00FF7C1F">
            <w:pPr>
              <w:numPr>
                <w:ilvl w:val="0"/>
                <w:numId w:val="79"/>
              </w:numPr>
              <w:rPr>
                <w:rFonts w:ascii="Arial" w:hAnsi="Arial" w:cs="Arial"/>
                <w:sz w:val="24"/>
                <w:szCs w:val="24"/>
                <w:lang w:val="en-GB"/>
              </w:rPr>
            </w:pPr>
            <w:r w:rsidRPr="00633E30">
              <w:rPr>
                <w:rFonts w:ascii="Arial" w:hAnsi="Arial" w:cs="Arial"/>
                <w:sz w:val="24"/>
                <w:szCs w:val="24"/>
                <w:lang w:val="en-GB"/>
              </w:rPr>
              <w:t xml:space="preserve">Opportunities to </w:t>
            </w:r>
            <w:r w:rsidR="007E1026" w:rsidRPr="00A472E0">
              <w:rPr>
                <w:rFonts w:ascii="Arial" w:hAnsi="Arial" w:cs="Arial"/>
                <w:sz w:val="24"/>
                <w:szCs w:val="24"/>
                <w:lang w:val="en-GB"/>
              </w:rPr>
              <w:t>Teach Safeguarding</w:t>
            </w:r>
          </w:p>
        </w:tc>
        <w:tc>
          <w:tcPr>
            <w:tcW w:w="1559" w:type="dxa"/>
          </w:tcPr>
          <w:p w14:paraId="349C7446" w14:textId="5CD14600" w:rsidR="00481787" w:rsidRPr="00A472E0" w:rsidRDefault="00682E64" w:rsidP="000D53A8">
            <w:pPr>
              <w:jc w:val="center"/>
              <w:rPr>
                <w:rFonts w:ascii="Arial" w:hAnsi="Arial" w:cs="Arial"/>
                <w:sz w:val="24"/>
                <w:lang w:val="en-GB"/>
              </w:rPr>
            </w:pPr>
            <w:r>
              <w:rPr>
                <w:rFonts w:ascii="Arial" w:hAnsi="Arial" w:cs="Arial"/>
                <w:sz w:val="24"/>
                <w:lang w:val="en-GB"/>
              </w:rPr>
              <w:fldChar w:fldCharType="begin"/>
            </w:r>
            <w:r>
              <w:rPr>
                <w:rFonts w:ascii="Arial" w:hAnsi="Arial" w:cs="Arial"/>
                <w:sz w:val="24"/>
                <w:lang w:val="en-GB"/>
              </w:rPr>
              <w:instrText xml:space="preserve"> PAGEREF _Ref108517014 \h </w:instrText>
            </w:r>
            <w:r>
              <w:rPr>
                <w:rFonts w:ascii="Arial" w:hAnsi="Arial" w:cs="Arial"/>
                <w:sz w:val="24"/>
                <w:lang w:val="en-GB"/>
              </w:rPr>
            </w:r>
            <w:r>
              <w:rPr>
                <w:rFonts w:ascii="Arial" w:hAnsi="Arial" w:cs="Arial"/>
                <w:sz w:val="24"/>
                <w:lang w:val="en-GB"/>
              </w:rPr>
              <w:fldChar w:fldCharType="separate"/>
            </w:r>
            <w:r w:rsidR="005E5372">
              <w:rPr>
                <w:rFonts w:ascii="Arial" w:hAnsi="Arial" w:cs="Arial"/>
                <w:noProof/>
                <w:sz w:val="24"/>
                <w:lang w:val="en-GB"/>
              </w:rPr>
              <w:t>29</w:t>
            </w:r>
            <w:r>
              <w:rPr>
                <w:rFonts w:ascii="Arial" w:hAnsi="Arial" w:cs="Arial"/>
                <w:sz w:val="24"/>
                <w:lang w:val="en-GB"/>
              </w:rPr>
              <w:fldChar w:fldCharType="end"/>
            </w:r>
          </w:p>
        </w:tc>
      </w:tr>
      <w:tr w:rsidR="005049D8" w:rsidRPr="00633E30" w14:paraId="59AD9744" w14:textId="77777777" w:rsidTr="00DE004F">
        <w:tc>
          <w:tcPr>
            <w:tcW w:w="8789" w:type="dxa"/>
          </w:tcPr>
          <w:p w14:paraId="44D1A4EE" w14:textId="77777777" w:rsidR="00481787" w:rsidRPr="00A472E0" w:rsidRDefault="00481787" w:rsidP="00FF7C1F">
            <w:pPr>
              <w:numPr>
                <w:ilvl w:val="0"/>
                <w:numId w:val="79"/>
              </w:numPr>
              <w:rPr>
                <w:rFonts w:ascii="Arial" w:hAnsi="Arial" w:cs="Arial"/>
                <w:sz w:val="24"/>
                <w:szCs w:val="24"/>
                <w:lang w:val="en-GB"/>
              </w:rPr>
            </w:pPr>
            <w:r w:rsidRPr="00633E30">
              <w:rPr>
                <w:rFonts w:ascii="Arial" w:hAnsi="Arial" w:cs="Arial"/>
                <w:sz w:val="24"/>
                <w:szCs w:val="24"/>
                <w:lang w:val="en-GB"/>
              </w:rPr>
              <w:t xml:space="preserve">Physical Safety </w:t>
            </w:r>
          </w:p>
        </w:tc>
        <w:tc>
          <w:tcPr>
            <w:tcW w:w="1559" w:type="dxa"/>
          </w:tcPr>
          <w:p w14:paraId="39B11634" w14:textId="72EEEA8F" w:rsidR="00481787" w:rsidRPr="00A472E0" w:rsidRDefault="00682E64" w:rsidP="000D53A8">
            <w:pPr>
              <w:jc w:val="center"/>
              <w:rPr>
                <w:rFonts w:ascii="Arial" w:hAnsi="Arial" w:cs="Arial"/>
                <w:sz w:val="24"/>
                <w:lang w:val="en-GB"/>
              </w:rPr>
            </w:pPr>
            <w:r>
              <w:rPr>
                <w:rFonts w:ascii="Arial" w:hAnsi="Arial" w:cs="Arial"/>
                <w:sz w:val="24"/>
                <w:lang w:val="en-GB"/>
              </w:rPr>
              <w:fldChar w:fldCharType="begin"/>
            </w:r>
            <w:r>
              <w:rPr>
                <w:rFonts w:ascii="Arial" w:hAnsi="Arial" w:cs="Arial"/>
                <w:sz w:val="24"/>
                <w:lang w:val="en-GB"/>
              </w:rPr>
              <w:instrText xml:space="preserve"> PAGEREF _Ref108517020 \h </w:instrText>
            </w:r>
            <w:r>
              <w:rPr>
                <w:rFonts w:ascii="Arial" w:hAnsi="Arial" w:cs="Arial"/>
                <w:sz w:val="24"/>
                <w:lang w:val="en-GB"/>
              </w:rPr>
            </w:r>
            <w:r>
              <w:rPr>
                <w:rFonts w:ascii="Arial" w:hAnsi="Arial" w:cs="Arial"/>
                <w:sz w:val="24"/>
                <w:lang w:val="en-GB"/>
              </w:rPr>
              <w:fldChar w:fldCharType="separate"/>
            </w:r>
            <w:r w:rsidR="005E5372">
              <w:rPr>
                <w:rFonts w:ascii="Arial" w:hAnsi="Arial" w:cs="Arial"/>
                <w:noProof/>
                <w:sz w:val="24"/>
                <w:lang w:val="en-GB"/>
              </w:rPr>
              <w:t>29</w:t>
            </w:r>
            <w:r>
              <w:rPr>
                <w:rFonts w:ascii="Arial" w:hAnsi="Arial" w:cs="Arial"/>
                <w:sz w:val="24"/>
                <w:lang w:val="en-GB"/>
              </w:rPr>
              <w:fldChar w:fldCharType="end"/>
            </w:r>
          </w:p>
        </w:tc>
      </w:tr>
      <w:tr w:rsidR="005049D8" w:rsidRPr="00633E30" w14:paraId="2938923B" w14:textId="77777777" w:rsidTr="00DE004F">
        <w:tc>
          <w:tcPr>
            <w:tcW w:w="8789" w:type="dxa"/>
          </w:tcPr>
          <w:p w14:paraId="7390E564" w14:textId="77777777" w:rsidR="00481787" w:rsidRPr="00A472E0" w:rsidRDefault="00481787" w:rsidP="00FF7C1F">
            <w:pPr>
              <w:numPr>
                <w:ilvl w:val="0"/>
                <w:numId w:val="79"/>
              </w:numPr>
              <w:rPr>
                <w:rFonts w:ascii="Arial" w:hAnsi="Arial" w:cs="Arial"/>
                <w:sz w:val="24"/>
                <w:szCs w:val="24"/>
                <w:lang w:val="en-GB"/>
              </w:rPr>
            </w:pPr>
            <w:r w:rsidRPr="00633E30">
              <w:rPr>
                <w:rFonts w:ascii="Arial" w:hAnsi="Arial" w:cs="Arial"/>
                <w:sz w:val="24"/>
                <w:szCs w:val="24"/>
                <w:lang w:val="en-GB"/>
              </w:rPr>
              <w:t>Local Contacts</w:t>
            </w:r>
          </w:p>
        </w:tc>
        <w:tc>
          <w:tcPr>
            <w:tcW w:w="1559" w:type="dxa"/>
          </w:tcPr>
          <w:p w14:paraId="18BD176E" w14:textId="46635AD1" w:rsidR="00481787" w:rsidRPr="00A472E0" w:rsidRDefault="00682E64" w:rsidP="000D53A8">
            <w:pPr>
              <w:jc w:val="center"/>
              <w:rPr>
                <w:rFonts w:ascii="Arial" w:hAnsi="Arial" w:cs="Arial"/>
                <w:sz w:val="24"/>
                <w:lang w:val="en-GB"/>
              </w:rPr>
            </w:pPr>
            <w:r>
              <w:rPr>
                <w:rFonts w:ascii="Arial" w:hAnsi="Arial" w:cs="Arial"/>
                <w:sz w:val="24"/>
                <w:lang w:val="en-GB"/>
              </w:rPr>
              <w:fldChar w:fldCharType="begin"/>
            </w:r>
            <w:r>
              <w:rPr>
                <w:rFonts w:ascii="Arial" w:hAnsi="Arial" w:cs="Arial"/>
                <w:sz w:val="24"/>
                <w:lang w:val="en-GB"/>
              </w:rPr>
              <w:instrText xml:space="preserve"> PAGEREF _Ref108517029 \h </w:instrText>
            </w:r>
            <w:r>
              <w:rPr>
                <w:rFonts w:ascii="Arial" w:hAnsi="Arial" w:cs="Arial"/>
                <w:sz w:val="24"/>
                <w:lang w:val="en-GB"/>
              </w:rPr>
            </w:r>
            <w:r>
              <w:rPr>
                <w:rFonts w:ascii="Arial" w:hAnsi="Arial" w:cs="Arial"/>
                <w:sz w:val="24"/>
                <w:lang w:val="en-GB"/>
              </w:rPr>
              <w:fldChar w:fldCharType="separate"/>
            </w:r>
            <w:r w:rsidR="005E5372">
              <w:rPr>
                <w:rFonts w:ascii="Arial" w:hAnsi="Arial" w:cs="Arial"/>
                <w:noProof/>
                <w:sz w:val="24"/>
                <w:lang w:val="en-GB"/>
              </w:rPr>
              <w:t>30</w:t>
            </w:r>
            <w:r>
              <w:rPr>
                <w:rFonts w:ascii="Arial" w:hAnsi="Arial" w:cs="Arial"/>
                <w:sz w:val="24"/>
                <w:lang w:val="en-GB"/>
              </w:rPr>
              <w:fldChar w:fldCharType="end"/>
            </w:r>
          </w:p>
        </w:tc>
      </w:tr>
      <w:tr w:rsidR="005049D8" w:rsidRPr="00633E30" w14:paraId="01C004F4" w14:textId="77777777" w:rsidTr="00DE004F">
        <w:tc>
          <w:tcPr>
            <w:tcW w:w="8789" w:type="dxa"/>
          </w:tcPr>
          <w:p w14:paraId="7A4EAEE8" w14:textId="77777777" w:rsidR="00481787" w:rsidRPr="00633E30" w:rsidRDefault="00481787" w:rsidP="000D53A8">
            <w:pPr>
              <w:rPr>
                <w:rFonts w:ascii="Arial" w:hAnsi="Arial" w:cs="Arial"/>
                <w:sz w:val="24"/>
                <w:szCs w:val="24"/>
                <w:lang w:val="en-GB"/>
              </w:rPr>
            </w:pPr>
          </w:p>
        </w:tc>
        <w:tc>
          <w:tcPr>
            <w:tcW w:w="1559" w:type="dxa"/>
          </w:tcPr>
          <w:p w14:paraId="3798F371" w14:textId="77777777" w:rsidR="00481787" w:rsidRPr="00A472E0" w:rsidRDefault="00481787" w:rsidP="000D53A8">
            <w:pPr>
              <w:jc w:val="center"/>
              <w:rPr>
                <w:rFonts w:ascii="Arial" w:hAnsi="Arial" w:cs="Arial"/>
                <w:sz w:val="24"/>
                <w:lang w:val="en-GB"/>
              </w:rPr>
            </w:pPr>
          </w:p>
        </w:tc>
      </w:tr>
      <w:tr w:rsidR="005049D8" w:rsidRPr="00633E30" w14:paraId="52BE0474" w14:textId="77777777" w:rsidTr="00DE004F">
        <w:tc>
          <w:tcPr>
            <w:tcW w:w="8789" w:type="dxa"/>
          </w:tcPr>
          <w:p w14:paraId="3E8AC262" w14:textId="77777777" w:rsidR="00481787" w:rsidRPr="00A472E0" w:rsidRDefault="00481787" w:rsidP="000D53A8">
            <w:pPr>
              <w:rPr>
                <w:rFonts w:ascii="Arial" w:hAnsi="Arial" w:cs="Arial"/>
                <w:sz w:val="24"/>
                <w:szCs w:val="24"/>
                <w:lang w:val="en-GB"/>
              </w:rPr>
            </w:pPr>
            <w:r w:rsidRPr="00633E30">
              <w:rPr>
                <w:rFonts w:ascii="Arial" w:hAnsi="Arial" w:cs="Arial"/>
                <w:sz w:val="24"/>
                <w:szCs w:val="24"/>
                <w:lang w:val="en-GB"/>
              </w:rPr>
              <w:t>Appendix 1: Categories of Abuse</w:t>
            </w:r>
          </w:p>
        </w:tc>
        <w:tc>
          <w:tcPr>
            <w:tcW w:w="1559" w:type="dxa"/>
          </w:tcPr>
          <w:p w14:paraId="6C4FF6DA" w14:textId="4E3C00A8" w:rsidR="00481787" w:rsidRPr="00A472E0" w:rsidRDefault="00682E64" w:rsidP="000D53A8">
            <w:pPr>
              <w:jc w:val="center"/>
              <w:rPr>
                <w:rFonts w:ascii="Arial" w:hAnsi="Arial" w:cs="Arial"/>
                <w:sz w:val="24"/>
                <w:lang w:val="en-GB"/>
              </w:rPr>
            </w:pPr>
            <w:r>
              <w:rPr>
                <w:rFonts w:ascii="Arial" w:hAnsi="Arial" w:cs="Arial"/>
                <w:sz w:val="24"/>
                <w:lang w:val="en-GB"/>
              </w:rPr>
              <w:fldChar w:fldCharType="begin"/>
            </w:r>
            <w:r>
              <w:rPr>
                <w:rFonts w:ascii="Arial" w:hAnsi="Arial" w:cs="Arial"/>
                <w:sz w:val="24"/>
                <w:lang w:val="en-GB"/>
              </w:rPr>
              <w:instrText xml:space="preserve"> PAGEREF _Ref108517113 \h </w:instrText>
            </w:r>
            <w:r>
              <w:rPr>
                <w:rFonts w:ascii="Arial" w:hAnsi="Arial" w:cs="Arial"/>
                <w:sz w:val="24"/>
                <w:lang w:val="en-GB"/>
              </w:rPr>
            </w:r>
            <w:r>
              <w:rPr>
                <w:rFonts w:ascii="Arial" w:hAnsi="Arial" w:cs="Arial"/>
                <w:sz w:val="24"/>
                <w:lang w:val="en-GB"/>
              </w:rPr>
              <w:fldChar w:fldCharType="separate"/>
            </w:r>
            <w:r w:rsidR="005E5372">
              <w:rPr>
                <w:rFonts w:ascii="Arial" w:hAnsi="Arial" w:cs="Arial"/>
                <w:noProof/>
                <w:sz w:val="24"/>
                <w:lang w:val="en-GB"/>
              </w:rPr>
              <w:t>32</w:t>
            </w:r>
            <w:r>
              <w:rPr>
                <w:rFonts w:ascii="Arial" w:hAnsi="Arial" w:cs="Arial"/>
                <w:sz w:val="24"/>
                <w:lang w:val="en-GB"/>
              </w:rPr>
              <w:fldChar w:fldCharType="end"/>
            </w:r>
          </w:p>
        </w:tc>
      </w:tr>
      <w:tr w:rsidR="005049D8" w:rsidRPr="00633E30" w14:paraId="06E6D71B" w14:textId="77777777" w:rsidTr="00DE004F">
        <w:tc>
          <w:tcPr>
            <w:tcW w:w="8789" w:type="dxa"/>
          </w:tcPr>
          <w:p w14:paraId="5EBDA856" w14:textId="77777777" w:rsidR="00481787" w:rsidRPr="00A472E0" w:rsidRDefault="00481787" w:rsidP="000D53A8">
            <w:pPr>
              <w:rPr>
                <w:rFonts w:ascii="Arial" w:hAnsi="Arial" w:cs="Arial"/>
                <w:sz w:val="24"/>
                <w:szCs w:val="24"/>
                <w:lang w:val="en-GB"/>
              </w:rPr>
            </w:pPr>
            <w:r w:rsidRPr="00633E30">
              <w:rPr>
                <w:rFonts w:ascii="Arial" w:hAnsi="Arial" w:cs="Arial"/>
                <w:sz w:val="24"/>
                <w:szCs w:val="24"/>
                <w:lang w:val="en-GB"/>
              </w:rPr>
              <w:t>Appendix 2: Support Organisations</w:t>
            </w:r>
          </w:p>
        </w:tc>
        <w:tc>
          <w:tcPr>
            <w:tcW w:w="1559" w:type="dxa"/>
          </w:tcPr>
          <w:p w14:paraId="2CEFCF0C" w14:textId="563DA7D6" w:rsidR="00481787" w:rsidRPr="00A472E0" w:rsidRDefault="00682E64" w:rsidP="000D53A8">
            <w:pPr>
              <w:jc w:val="center"/>
              <w:rPr>
                <w:rFonts w:ascii="Arial" w:hAnsi="Arial" w:cs="Arial"/>
                <w:sz w:val="24"/>
                <w:lang w:val="en-GB"/>
              </w:rPr>
            </w:pPr>
            <w:r>
              <w:rPr>
                <w:rFonts w:ascii="Arial" w:hAnsi="Arial" w:cs="Arial"/>
                <w:sz w:val="24"/>
                <w:lang w:val="en-GB"/>
              </w:rPr>
              <w:fldChar w:fldCharType="begin"/>
            </w:r>
            <w:r>
              <w:rPr>
                <w:rFonts w:ascii="Arial" w:hAnsi="Arial" w:cs="Arial"/>
                <w:sz w:val="24"/>
                <w:lang w:val="en-GB"/>
              </w:rPr>
              <w:instrText xml:space="preserve"> PAGEREF _Ref108517120 \h </w:instrText>
            </w:r>
            <w:r>
              <w:rPr>
                <w:rFonts w:ascii="Arial" w:hAnsi="Arial" w:cs="Arial"/>
                <w:sz w:val="24"/>
                <w:lang w:val="en-GB"/>
              </w:rPr>
            </w:r>
            <w:r>
              <w:rPr>
                <w:rFonts w:ascii="Arial" w:hAnsi="Arial" w:cs="Arial"/>
                <w:sz w:val="24"/>
                <w:lang w:val="en-GB"/>
              </w:rPr>
              <w:fldChar w:fldCharType="separate"/>
            </w:r>
            <w:r w:rsidR="005E5372">
              <w:rPr>
                <w:rFonts w:ascii="Arial" w:hAnsi="Arial" w:cs="Arial"/>
                <w:noProof/>
                <w:sz w:val="24"/>
                <w:lang w:val="en-GB"/>
              </w:rPr>
              <w:t>34</w:t>
            </w:r>
            <w:r>
              <w:rPr>
                <w:rFonts w:ascii="Arial" w:hAnsi="Arial" w:cs="Arial"/>
                <w:sz w:val="24"/>
                <w:lang w:val="en-GB"/>
              </w:rPr>
              <w:fldChar w:fldCharType="end"/>
            </w:r>
          </w:p>
        </w:tc>
      </w:tr>
      <w:tr w:rsidR="005049D8" w:rsidRPr="00633E30" w14:paraId="5F0F8BEB" w14:textId="77777777" w:rsidTr="00DE004F">
        <w:tc>
          <w:tcPr>
            <w:tcW w:w="8789" w:type="dxa"/>
          </w:tcPr>
          <w:p w14:paraId="60D6CED2" w14:textId="77777777" w:rsidR="00481787" w:rsidRPr="00633E30" w:rsidRDefault="00481787" w:rsidP="000D53A8">
            <w:pPr>
              <w:ind w:left="1418"/>
              <w:rPr>
                <w:rFonts w:ascii="Arial" w:hAnsi="Arial" w:cs="Arial"/>
                <w:sz w:val="24"/>
                <w:szCs w:val="24"/>
                <w:lang w:val="en-GB"/>
              </w:rPr>
            </w:pPr>
          </w:p>
        </w:tc>
        <w:tc>
          <w:tcPr>
            <w:tcW w:w="1559" w:type="dxa"/>
          </w:tcPr>
          <w:p w14:paraId="2BC927FB" w14:textId="77777777" w:rsidR="00481787" w:rsidRPr="00A472E0" w:rsidRDefault="00481787" w:rsidP="000D53A8">
            <w:pPr>
              <w:jc w:val="center"/>
              <w:rPr>
                <w:rFonts w:ascii="Arial" w:hAnsi="Arial" w:cs="Arial"/>
                <w:sz w:val="24"/>
                <w:lang w:val="en-GB"/>
              </w:rPr>
            </w:pPr>
          </w:p>
        </w:tc>
      </w:tr>
    </w:tbl>
    <w:p w14:paraId="710F2BD6" w14:textId="2B70F348" w:rsidR="00481787" w:rsidRPr="00A472E0" w:rsidRDefault="00481787" w:rsidP="00481787">
      <w:pPr>
        <w:pStyle w:val="Head1"/>
        <w:rPr>
          <w:i/>
          <w:color w:val="FF0096"/>
          <w:sz w:val="22"/>
          <w:szCs w:val="22"/>
          <w:lang w:eastAsia="en-US"/>
        </w:rPr>
      </w:pPr>
    </w:p>
    <w:p w14:paraId="6E11AA0C" w14:textId="77777777" w:rsidR="00481787" w:rsidRPr="00633E30" w:rsidRDefault="00481787" w:rsidP="00481787">
      <w:pPr>
        <w:ind w:left="-284"/>
        <w:jc w:val="center"/>
        <w:rPr>
          <w:rFonts w:ascii="Arial" w:hAnsi="Arial" w:cs="Arial"/>
          <w:sz w:val="28"/>
          <w:szCs w:val="22"/>
          <w:lang w:val="en-GB"/>
        </w:rPr>
      </w:pPr>
      <w:r w:rsidRPr="00633E30">
        <w:rPr>
          <w:rFonts w:ascii="Arial" w:hAnsi="Arial" w:cs="Arial"/>
          <w:noProof/>
          <w:color w:val="2B579A"/>
          <w:sz w:val="28"/>
          <w:szCs w:val="22"/>
          <w:shd w:val="clear" w:color="auto" w:fill="E6E6E6"/>
          <w:lang w:val="en-GB"/>
        </w:rPr>
        <w:lastRenderedPageBreak/>
        <mc:AlternateContent>
          <mc:Choice Requires="wpc">
            <w:drawing>
              <wp:inline distT="0" distB="0" distL="0" distR="0" wp14:anchorId="6E9DF6E2" wp14:editId="505F19D0">
                <wp:extent cx="6345555" cy="8997315"/>
                <wp:effectExtent l="0" t="0" r="17145" b="0"/>
                <wp:docPr id="120" name="Canvas 18" descr="What to do if you have a welfare concern flowchart"/>
                <wp:cNvGraphicFramePr>
                  <a:graphicFrameLocks xmlns:a="http://schemas.openxmlformats.org/drawingml/2006/main"/>
                </wp:cNvGraphicFramePr>
                <a:graphic xmlns:a="http://schemas.openxmlformats.org/drawingml/2006/main">
                  <a:graphicData uri="http://schemas.microsoft.com/office/word/2010/wordprocessingCanvas">
                    <wpc:wpc>
                      <wpc:bg>
                        <a:solidFill>
                          <a:schemeClr val="bg1"/>
                        </a:solidFill>
                      </wpc:bg>
                      <wpc:whole>
                        <a:ln>
                          <a:noFill/>
                        </a:ln>
                      </wpc:whole>
                      <wps:wsp>
                        <wps:cNvPr id="1" name="Straight Connector 21"/>
                        <wps:cNvCnPr>
                          <a:cxnSpLocks noChangeShapeType="1"/>
                        </wps:cNvCnPr>
                        <wps:spPr bwMode="auto">
                          <a:xfrm>
                            <a:off x="3171826" y="7934325"/>
                            <a:ext cx="1586" cy="238760"/>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3" name="AutoShape 14"/>
                        <wps:cNvCnPr>
                          <a:cxnSpLocks noChangeShapeType="1"/>
                        </wps:cNvCnPr>
                        <wps:spPr bwMode="auto">
                          <a:xfrm>
                            <a:off x="1771334" y="5838825"/>
                            <a:ext cx="0" cy="20573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 name="AutoShape 5"/>
                        <wps:cNvSpPr>
                          <a:spLocks noChangeArrowheads="1"/>
                        </wps:cNvSpPr>
                        <wps:spPr bwMode="auto">
                          <a:xfrm>
                            <a:off x="621030" y="1690371"/>
                            <a:ext cx="5160645" cy="1154430"/>
                          </a:xfrm>
                          <a:prstGeom prst="flowChartAlternateProcess">
                            <a:avLst/>
                          </a:prstGeom>
                          <a:solidFill>
                            <a:srgbClr val="FFFFFF"/>
                          </a:solidFill>
                          <a:ln w="9525">
                            <a:solidFill>
                              <a:srgbClr val="000000"/>
                            </a:solidFill>
                            <a:miter lim="800000"/>
                            <a:headEnd/>
                            <a:tailEnd/>
                          </a:ln>
                        </wps:spPr>
                        <wps:txbx>
                          <w:txbxContent>
                            <w:p w14:paraId="3AC6AEDC" w14:textId="77777777" w:rsidR="00481787" w:rsidRPr="00F643B4" w:rsidRDefault="00481787" w:rsidP="00481787">
                              <w:pPr>
                                <w:jc w:val="center"/>
                                <w:rPr>
                                  <w:rFonts w:ascii="Arial" w:hAnsi="Arial" w:cs="Arial"/>
                                  <w:b/>
                                </w:rPr>
                              </w:pPr>
                              <w:r w:rsidRPr="00101643">
                                <w:rPr>
                                  <w:rFonts w:ascii="Arial" w:hAnsi="Arial" w:cs="Arial"/>
                                  <w:b/>
                                </w:rPr>
                                <w:t>Act immediately</w:t>
                              </w:r>
                              <w:r>
                                <w:rPr>
                                  <w:rFonts w:ascii="Arial" w:hAnsi="Arial" w:cs="Arial"/>
                                  <w:b/>
                                </w:rPr>
                                <w:t xml:space="preserve"> and</w:t>
                              </w:r>
                              <w:r w:rsidRPr="00F643B4">
                                <w:rPr>
                                  <w:rFonts w:ascii="Arial" w:hAnsi="Arial" w:cs="Arial"/>
                                  <w:b/>
                                </w:rPr>
                                <w:t xml:space="preserve"> record your concerns</w:t>
                              </w:r>
                              <w:r>
                                <w:rPr>
                                  <w:rFonts w:ascii="Arial" w:hAnsi="Arial" w:cs="Arial"/>
                                  <w:b/>
                                </w:rPr>
                                <w:t>. If</w:t>
                              </w:r>
                              <w:r w:rsidRPr="00DD4D0A">
                                <w:rPr>
                                  <w:rFonts w:ascii="Arial" w:hAnsi="Arial" w:cs="Arial"/>
                                  <w:b/>
                                </w:rPr>
                                <w:t xml:space="preserve"> urgent</w:t>
                              </w:r>
                              <w:r>
                                <w:rPr>
                                  <w:rFonts w:ascii="Arial" w:hAnsi="Arial" w:cs="Arial"/>
                                  <w:b/>
                                </w:rPr>
                                <w:t xml:space="preserve">, </w:t>
                              </w:r>
                              <w:r w:rsidRPr="00F643B4">
                                <w:rPr>
                                  <w:rFonts w:ascii="Arial" w:hAnsi="Arial" w:cs="Arial"/>
                                  <w:b/>
                                </w:rPr>
                                <w:t>speak to a DSL first</w:t>
                              </w:r>
                              <w:r>
                                <w:rPr>
                                  <w:rFonts w:ascii="Arial" w:hAnsi="Arial" w:cs="Arial"/>
                                  <w:b/>
                                </w:rPr>
                                <w:t>.</w:t>
                              </w:r>
                            </w:p>
                            <w:p w14:paraId="732EFE9E" w14:textId="1E5D7C0A" w:rsidR="00481787" w:rsidRPr="00B51A96" w:rsidRDefault="00481787" w:rsidP="00481787">
                              <w:pPr>
                                <w:rPr>
                                  <w:rFonts w:ascii="Arial" w:hAnsi="Arial" w:cs="Arial"/>
                                </w:rPr>
                              </w:pPr>
                              <w:r w:rsidRPr="00B51A96">
                                <w:rPr>
                                  <w:rFonts w:ascii="Arial" w:hAnsi="Arial" w:cs="Arial"/>
                                  <w:sz w:val="18"/>
                                </w:rPr>
                                <w:t xml:space="preserve">Follow the </w:t>
                              </w:r>
                              <w:r w:rsidR="002F767A">
                                <w:rPr>
                                  <w:rFonts w:ascii="Arial" w:hAnsi="Arial" w:cs="Arial"/>
                                  <w:sz w:val="18"/>
                                </w:rPr>
                                <w:t>settings</w:t>
                              </w:r>
                              <w:r w:rsidRPr="00B51A96">
                                <w:rPr>
                                  <w:rFonts w:ascii="Arial" w:hAnsi="Arial" w:cs="Arial"/>
                                  <w:sz w:val="18"/>
                                </w:rPr>
                                <w:t xml:space="preserve"> procedure</w:t>
                              </w:r>
                              <w:r w:rsidRPr="00B51A96">
                                <w:rPr>
                                  <w:rFonts w:ascii="Arial" w:hAnsi="Arial" w:cs="Arial"/>
                                  <w:sz w:val="22"/>
                                </w:rPr>
                                <w:t xml:space="preserve"> </w:t>
                              </w:r>
                              <w:r w:rsidRPr="00B51A96">
                                <w:rPr>
                                  <w:rFonts w:ascii="Arial" w:hAnsi="Arial" w:cs="Arial"/>
                                  <w:sz w:val="18"/>
                                </w:rPr>
                                <w:t>(</w:t>
                              </w:r>
                              <w:r w:rsidRPr="00522B69">
                                <w:rPr>
                                  <w:rFonts w:ascii="Arial" w:hAnsi="Arial" w:cs="Arial"/>
                                  <w:color w:val="009EFF"/>
                                  <w:sz w:val="18"/>
                                </w:rPr>
                                <w:t>insert/amend details</w:t>
                              </w:r>
                              <w:r w:rsidRPr="00B51A96">
                                <w:rPr>
                                  <w:rFonts w:ascii="Arial" w:hAnsi="Arial" w:cs="Arial"/>
                                  <w:sz w:val="18"/>
                                </w:rPr>
                                <w:t>)</w:t>
                              </w:r>
                            </w:p>
                            <w:p w14:paraId="6CEAE549" w14:textId="77777777" w:rsidR="00481787" w:rsidRPr="00B51A96" w:rsidRDefault="00481787" w:rsidP="00FF7C1F">
                              <w:pPr>
                                <w:numPr>
                                  <w:ilvl w:val="0"/>
                                  <w:numId w:val="77"/>
                                </w:numPr>
                                <w:rPr>
                                  <w:rFonts w:ascii="Arial" w:hAnsi="Arial" w:cs="Arial"/>
                                  <w:sz w:val="18"/>
                                </w:rPr>
                              </w:pPr>
                              <w:r w:rsidRPr="00B51A96">
                                <w:rPr>
                                  <w:rFonts w:ascii="Arial" w:hAnsi="Arial" w:cs="Arial"/>
                                  <w:sz w:val="16"/>
                                </w:rPr>
                                <w:t>Reassure the child</w:t>
                              </w:r>
                            </w:p>
                            <w:p w14:paraId="0A6B2552" w14:textId="77777777" w:rsidR="00481787" w:rsidRPr="00CC00A4" w:rsidRDefault="00481787" w:rsidP="00FF7C1F">
                              <w:pPr>
                                <w:numPr>
                                  <w:ilvl w:val="0"/>
                                  <w:numId w:val="77"/>
                                </w:numPr>
                                <w:rPr>
                                  <w:rFonts w:ascii="Arial" w:hAnsi="Arial" w:cs="Arial"/>
                                  <w:sz w:val="18"/>
                                </w:rPr>
                              </w:pPr>
                              <w:r w:rsidRPr="00B51A96">
                                <w:rPr>
                                  <w:rFonts w:ascii="Arial" w:hAnsi="Arial" w:cs="Arial"/>
                                  <w:sz w:val="16"/>
                                </w:rPr>
                                <w:t>Clarify concerns</w:t>
                              </w:r>
                              <w:r>
                                <w:rPr>
                                  <w:rFonts w:ascii="Arial" w:hAnsi="Arial" w:cs="Arial"/>
                                  <w:sz w:val="16"/>
                                </w:rPr>
                                <w:t xml:space="preserve">, </w:t>
                              </w:r>
                              <w:r w:rsidRPr="00CC00A4">
                                <w:rPr>
                                  <w:rFonts w:ascii="Arial" w:hAnsi="Arial" w:cs="Arial"/>
                                  <w:sz w:val="16"/>
                                </w:rPr>
                                <w:t>using open questions if necessary (</w:t>
                              </w:r>
                              <w:r w:rsidRPr="00CC00A4">
                                <w:rPr>
                                  <w:rFonts w:ascii="Arial" w:hAnsi="Arial" w:cs="Arial"/>
                                  <w:b/>
                                  <w:color w:val="FF0000"/>
                                  <w:sz w:val="16"/>
                                </w:rPr>
                                <w:t>TED</w:t>
                              </w:r>
                              <w:r w:rsidRPr="00CC00A4">
                                <w:rPr>
                                  <w:rFonts w:ascii="Arial" w:hAnsi="Arial" w:cs="Arial"/>
                                  <w:sz w:val="16"/>
                                </w:rPr>
                                <w:t xml:space="preserve">: </w:t>
                              </w:r>
                              <w:r w:rsidRPr="00CC00A4">
                                <w:rPr>
                                  <w:rFonts w:ascii="Arial" w:hAnsi="Arial" w:cs="Arial"/>
                                  <w:b/>
                                  <w:color w:val="FF0000"/>
                                  <w:sz w:val="16"/>
                                </w:rPr>
                                <w:t>T</w:t>
                              </w:r>
                              <w:r w:rsidRPr="00CC00A4">
                                <w:rPr>
                                  <w:rFonts w:ascii="Arial" w:hAnsi="Arial" w:cs="Arial"/>
                                  <w:sz w:val="16"/>
                                </w:rPr>
                                <w:t xml:space="preserve">ell, </w:t>
                              </w:r>
                              <w:r w:rsidRPr="00CC00A4">
                                <w:rPr>
                                  <w:rFonts w:ascii="Arial" w:hAnsi="Arial" w:cs="Arial"/>
                                  <w:b/>
                                  <w:color w:val="FF0000"/>
                                  <w:sz w:val="16"/>
                                </w:rPr>
                                <w:t>E</w:t>
                              </w:r>
                              <w:r w:rsidRPr="00CC00A4">
                                <w:rPr>
                                  <w:rFonts w:ascii="Arial" w:hAnsi="Arial" w:cs="Arial"/>
                                  <w:sz w:val="16"/>
                                </w:rPr>
                                <w:t xml:space="preserve">xplain, </w:t>
                              </w:r>
                              <w:r w:rsidRPr="00CC00A4">
                                <w:rPr>
                                  <w:rFonts w:ascii="Arial" w:hAnsi="Arial" w:cs="Arial"/>
                                  <w:b/>
                                  <w:color w:val="FF0000"/>
                                  <w:sz w:val="16"/>
                                </w:rPr>
                                <w:t>D</w:t>
                              </w:r>
                              <w:r w:rsidRPr="00CC00A4">
                                <w:rPr>
                                  <w:rFonts w:ascii="Arial" w:hAnsi="Arial" w:cs="Arial"/>
                                  <w:sz w:val="16"/>
                                </w:rPr>
                                <w:t>escribe)</w:t>
                              </w:r>
                            </w:p>
                            <w:p w14:paraId="4B8381BF" w14:textId="77777777" w:rsidR="00481787" w:rsidRPr="00CC00A4" w:rsidRDefault="00481787" w:rsidP="00FF7C1F">
                              <w:pPr>
                                <w:numPr>
                                  <w:ilvl w:val="0"/>
                                  <w:numId w:val="77"/>
                                </w:numPr>
                                <w:rPr>
                                  <w:rFonts w:ascii="Arial" w:hAnsi="Arial" w:cs="Arial"/>
                                  <w:sz w:val="18"/>
                                </w:rPr>
                              </w:pPr>
                              <w:r w:rsidRPr="00CC00A4">
                                <w:rPr>
                                  <w:rFonts w:ascii="Arial" w:hAnsi="Arial" w:cs="Arial"/>
                                  <w:sz w:val="16"/>
                                </w:rPr>
                                <w:t xml:space="preserve">Use child’s own words, record facts not opinions. </w:t>
                              </w:r>
                            </w:p>
                            <w:p w14:paraId="0F1556C1" w14:textId="77777777" w:rsidR="00481787" w:rsidRPr="00B51A96" w:rsidRDefault="00481787" w:rsidP="00FF7C1F">
                              <w:pPr>
                                <w:numPr>
                                  <w:ilvl w:val="0"/>
                                  <w:numId w:val="77"/>
                                </w:numPr>
                                <w:rPr>
                                  <w:rFonts w:ascii="Arial" w:hAnsi="Arial" w:cs="Arial"/>
                                  <w:sz w:val="18"/>
                                </w:rPr>
                              </w:pPr>
                              <w:r w:rsidRPr="00B51A96">
                                <w:rPr>
                                  <w:rFonts w:ascii="Arial" w:hAnsi="Arial" w:cs="Arial"/>
                                  <w:sz w:val="16"/>
                                </w:rPr>
                                <w:t>Sign and date your records</w:t>
                              </w:r>
                            </w:p>
                            <w:p w14:paraId="40ADDFD6" w14:textId="77777777" w:rsidR="00481787" w:rsidRPr="00B51A96" w:rsidRDefault="00481787" w:rsidP="00FF7C1F">
                              <w:pPr>
                                <w:numPr>
                                  <w:ilvl w:val="0"/>
                                  <w:numId w:val="77"/>
                                </w:numPr>
                                <w:rPr>
                                  <w:rFonts w:ascii="Arial" w:hAnsi="Arial" w:cs="Arial"/>
                                  <w:sz w:val="18"/>
                                </w:rPr>
                              </w:pPr>
                              <w:r w:rsidRPr="00B51A96">
                                <w:rPr>
                                  <w:rFonts w:ascii="Arial" w:hAnsi="Arial" w:cs="Arial"/>
                                  <w:sz w:val="16"/>
                                </w:rPr>
                                <w:t>Seek support for yourself if required from DSL</w:t>
                              </w:r>
                              <w:r>
                                <w:rPr>
                                  <w:rFonts w:ascii="Arial" w:hAnsi="Arial" w:cs="Arial"/>
                                  <w:sz w:val="16"/>
                                </w:rPr>
                                <w:t xml:space="preserve"> </w:t>
                              </w:r>
                              <w:r>
                                <w:rPr>
                                  <w:rFonts w:ascii="Arial" w:hAnsi="Arial" w:cs="Arial"/>
                                  <w:sz w:val="18"/>
                                  <w:szCs w:val="18"/>
                                </w:rPr>
                                <w:t>(</w:t>
                              </w:r>
                              <w:r w:rsidRPr="00522B69">
                                <w:rPr>
                                  <w:rFonts w:ascii="Arial" w:hAnsi="Arial" w:cs="Arial"/>
                                  <w:color w:val="009EFF"/>
                                  <w:sz w:val="18"/>
                                </w:rPr>
                                <w:t>name, role</w:t>
                              </w:r>
                              <w:r>
                                <w:rPr>
                                  <w:rFonts w:ascii="Arial" w:hAnsi="Arial" w:cs="Arial"/>
                                  <w:sz w:val="18"/>
                                  <w:szCs w:val="18"/>
                                </w:rPr>
                                <w:t>)</w:t>
                              </w:r>
                            </w:p>
                            <w:p w14:paraId="6970F7A5" w14:textId="77777777" w:rsidR="00481787" w:rsidRPr="00296C18" w:rsidRDefault="00481787" w:rsidP="00481787">
                              <w:pPr>
                                <w:ind w:left="1440"/>
                                <w:rPr>
                                  <w:rFonts w:ascii="Arial" w:hAnsi="Arial" w:cs="Arial"/>
                                  <w:sz w:val="22"/>
                                </w:rPr>
                              </w:pPr>
                            </w:p>
                          </w:txbxContent>
                        </wps:txbx>
                        <wps:bodyPr rot="0" vert="horz" wrap="square" lIns="91440" tIns="45720" rIns="91440" bIns="45720" anchor="t" anchorCtr="0" upright="1">
                          <a:noAutofit/>
                        </wps:bodyPr>
                      </wps:wsp>
                      <wps:wsp>
                        <wps:cNvPr id="5" name="AutoShape 6"/>
                        <wps:cNvSpPr>
                          <a:spLocks noChangeArrowheads="1"/>
                        </wps:cNvSpPr>
                        <wps:spPr bwMode="auto">
                          <a:xfrm>
                            <a:off x="30481" y="2988945"/>
                            <a:ext cx="6177280" cy="370840"/>
                          </a:xfrm>
                          <a:prstGeom prst="flowChartAlternateProcess">
                            <a:avLst/>
                          </a:prstGeom>
                          <a:solidFill>
                            <a:srgbClr val="FFFFFF"/>
                          </a:solidFill>
                          <a:ln w="9525">
                            <a:solidFill>
                              <a:srgbClr val="000000"/>
                            </a:solidFill>
                            <a:miter lim="800000"/>
                            <a:headEnd/>
                            <a:tailEnd/>
                          </a:ln>
                        </wps:spPr>
                        <wps:txbx>
                          <w:txbxContent>
                            <w:p w14:paraId="0916EDA3" w14:textId="77777777" w:rsidR="00481787" w:rsidRPr="002C72CB" w:rsidRDefault="00481787" w:rsidP="00481787">
                              <w:pPr>
                                <w:jc w:val="center"/>
                                <w:rPr>
                                  <w:rFonts w:ascii="Arial" w:hAnsi="Arial" w:cs="Arial"/>
                                  <w:sz w:val="24"/>
                                </w:rPr>
                              </w:pPr>
                              <w:r w:rsidRPr="002C72CB">
                                <w:rPr>
                                  <w:rFonts w:ascii="Arial" w:hAnsi="Arial" w:cs="Arial"/>
                                  <w:b/>
                                  <w:sz w:val="24"/>
                                </w:rPr>
                                <w:t>Inform the Designated Safeguarding Lead</w:t>
                              </w:r>
                              <w:r w:rsidRPr="002C72CB">
                                <w:rPr>
                                  <w:rFonts w:ascii="Arial" w:hAnsi="Arial" w:cs="Arial"/>
                                  <w:sz w:val="24"/>
                                </w:rPr>
                                <w:t xml:space="preserve"> </w:t>
                              </w:r>
                              <w:r w:rsidRPr="002C72CB">
                                <w:rPr>
                                  <w:rFonts w:ascii="Arial" w:hAnsi="Arial" w:cs="Arial"/>
                                  <w:sz w:val="26"/>
                                </w:rPr>
                                <w:t>(</w:t>
                              </w:r>
                              <w:r w:rsidRPr="00522B69">
                                <w:rPr>
                                  <w:rFonts w:ascii="Arial" w:hAnsi="Arial" w:cs="Arial"/>
                                  <w:color w:val="009EFF"/>
                                  <w:sz w:val="22"/>
                                </w:rPr>
                                <w:t>Names, roles, contact information</w:t>
                              </w:r>
                              <w:r w:rsidRPr="002C72CB">
                                <w:rPr>
                                  <w:rFonts w:ascii="Arial" w:hAnsi="Arial" w:cs="Arial"/>
                                  <w:sz w:val="24"/>
                                </w:rPr>
                                <w:t xml:space="preserve">) </w:t>
                              </w:r>
                            </w:p>
                            <w:p w14:paraId="4FA7350B" w14:textId="77777777" w:rsidR="00481787" w:rsidRPr="006F31C6" w:rsidRDefault="00481787" w:rsidP="00481787">
                              <w:pPr>
                                <w:jc w:val="center"/>
                                <w:rPr>
                                  <w:rFonts w:ascii="Arial" w:hAnsi="Arial" w:cs="Arial"/>
                                </w:rPr>
                              </w:pPr>
                              <w:r>
                                <w:rPr>
                                  <w:rFonts w:ascii="Arial" w:hAnsi="Arial" w:cs="Arial"/>
                                </w:rPr>
                                <w:t xml:space="preserve"> </w:t>
                              </w:r>
                            </w:p>
                          </w:txbxContent>
                        </wps:txbx>
                        <wps:bodyPr rot="0" vert="horz" wrap="square" lIns="91440" tIns="45720" rIns="91440" bIns="45720" anchor="t" anchorCtr="0" upright="1">
                          <a:noAutofit/>
                        </wps:bodyPr>
                      </wps:wsp>
                      <wps:wsp>
                        <wps:cNvPr id="7" name="AutoShape 8"/>
                        <wps:cNvCnPr>
                          <a:cxnSpLocks noChangeShapeType="1"/>
                        </wps:cNvCnPr>
                        <wps:spPr bwMode="auto">
                          <a:xfrm>
                            <a:off x="3184525" y="1412240"/>
                            <a:ext cx="0" cy="2781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 name="AutoShape 9"/>
                        <wps:cNvCnPr>
                          <a:cxnSpLocks noChangeShapeType="1"/>
                          <a:stCxn id="4" idx="2"/>
                        </wps:cNvCnPr>
                        <wps:spPr bwMode="auto">
                          <a:xfrm>
                            <a:off x="3201353" y="2844801"/>
                            <a:ext cx="953" cy="13017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AutoShape 12"/>
                        <wps:cNvSpPr>
                          <a:spLocks noChangeArrowheads="1"/>
                        </wps:cNvSpPr>
                        <wps:spPr bwMode="auto">
                          <a:xfrm>
                            <a:off x="3469641" y="3546475"/>
                            <a:ext cx="2748280" cy="1960245"/>
                          </a:xfrm>
                          <a:prstGeom prst="flowChartAlternateProcess">
                            <a:avLst/>
                          </a:prstGeom>
                          <a:solidFill>
                            <a:srgbClr val="FFFFFF"/>
                          </a:solidFill>
                          <a:ln w="9525">
                            <a:solidFill>
                              <a:srgbClr val="000000"/>
                            </a:solidFill>
                            <a:miter lim="800000"/>
                            <a:headEnd/>
                            <a:tailEnd/>
                          </a:ln>
                        </wps:spPr>
                        <wps:txbx>
                          <w:txbxContent>
                            <w:p w14:paraId="562612A0" w14:textId="77777777" w:rsidR="00481787" w:rsidRPr="00774C46" w:rsidRDefault="00481787" w:rsidP="00481787">
                              <w:pPr>
                                <w:rPr>
                                  <w:rFonts w:ascii="Arial" w:hAnsi="Arial" w:cs="Arial"/>
                                  <w:sz w:val="24"/>
                                </w:rPr>
                              </w:pPr>
                              <w:r w:rsidRPr="00774C46">
                                <w:rPr>
                                  <w:rFonts w:ascii="Arial" w:hAnsi="Arial" w:cs="Arial"/>
                                  <w:b/>
                                  <w:sz w:val="24"/>
                                </w:rPr>
                                <w:t>If you are unhappy with the response</w:t>
                              </w:r>
                            </w:p>
                            <w:p w14:paraId="0DA57485" w14:textId="77777777" w:rsidR="00481787" w:rsidRPr="005645EF" w:rsidRDefault="00481787" w:rsidP="00481787">
                              <w:pPr>
                                <w:rPr>
                                  <w:rFonts w:ascii="Arial" w:hAnsi="Arial" w:cs="Arial"/>
                                  <w:sz w:val="6"/>
                                </w:rPr>
                              </w:pPr>
                            </w:p>
                            <w:p w14:paraId="1F73D77A" w14:textId="77777777" w:rsidR="00481787" w:rsidRPr="005D52AC" w:rsidRDefault="00481787" w:rsidP="00481787">
                              <w:pPr>
                                <w:rPr>
                                  <w:rFonts w:ascii="Arial" w:hAnsi="Arial" w:cs="Arial"/>
                                  <w:b/>
                                  <w:sz w:val="22"/>
                                </w:rPr>
                              </w:pPr>
                              <w:r w:rsidRPr="005D52AC">
                                <w:rPr>
                                  <w:rFonts w:ascii="Arial" w:hAnsi="Arial" w:cs="Arial"/>
                                  <w:b/>
                                  <w:sz w:val="22"/>
                                </w:rPr>
                                <w:t>Staff:</w:t>
                              </w:r>
                            </w:p>
                            <w:p w14:paraId="3A1E2FE6" w14:textId="77777777" w:rsidR="00481787" w:rsidRDefault="00481787" w:rsidP="00FF7C1F">
                              <w:pPr>
                                <w:numPr>
                                  <w:ilvl w:val="0"/>
                                  <w:numId w:val="76"/>
                                </w:numPr>
                                <w:ind w:left="360"/>
                                <w:rPr>
                                  <w:rFonts w:ascii="Arial" w:hAnsi="Arial" w:cs="Arial"/>
                                  <w:sz w:val="18"/>
                                  <w:szCs w:val="18"/>
                                </w:rPr>
                              </w:pPr>
                              <w:r w:rsidRPr="006D4418">
                                <w:rPr>
                                  <w:rFonts w:ascii="Arial" w:hAnsi="Arial" w:cs="Arial"/>
                                  <w:sz w:val="18"/>
                                  <w:szCs w:val="18"/>
                                </w:rPr>
                                <w:t>Follow local escalation procedures</w:t>
                              </w:r>
                            </w:p>
                            <w:p w14:paraId="33205675" w14:textId="77777777" w:rsidR="00481787" w:rsidRPr="006D4418" w:rsidRDefault="00481787" w:rsidP="00FF7C1F">
                              <w:pPr>
                                <w:numPr>
                                  <w:ilvl w:val="0"/>
                                  <w:numId w:val="76"/>
                                </w:numPr>
                                <w:ind w:left="360"/>
                                <w:rPr>
                                  <w:rFonts w:ascii="Arial" w:hAnsi="Arial" w:cs="Arial"/>
                                  <w:sz w:val="18"/>
                                  <w:szCs w:val="18"/>
                                </w:rPr>
                              </w:pPr>
                              <w:r>
                                <w:rPr>
                                  <w:rFonts w:ascii="Arial" w:hAnsi="Arial" w:cs="Arial"/>
                                  <w:sz w:val="18"/>
                                  <w:szCs w:val="18"/>
                                </w:rPr>
                                <w:t>Fol</w:t>
                              </w:r>
                              <w:r w:rsidRPr="006D4418">
                                <w:rPr>
                                  <w:rFonts w:ascii="Arial" w:hAnsi="Arial" w:cs="Arial"/>
                                  <w:sz w:val="18"/>
                                  <w:szCs w:val="18"/>
                                </w:rPr>
                                <w:t xml:space="preserve">low </w:t>
                              </w:r>
                              <w:r>
                                <w:rPr>
                                  <w:rFonts w:ascii="Arial" w:hAnsi="Arial" w:cs="Arial"/>
                                  <w:sz w:val="18"/>
                                  <w:szCs w:val="18"/>
                                </w:rPr>
                                <w:t>w</w:t>
                              </w:r>
                              <w:r w:rsidRPr="006D4418">
                                <w:rPr>
                                  <w:rFonts w:ascii="Arial" w:hAnsi="Arial" w:cs="Arial"/>
                                  <w:sz w:val="18"/>
                                  <w:szCs w:val="18"/>
                                </w:rPr>
                                <w:t xml:space="preserve">histleblowing </w:t>
                              </w:r>
                              <w:r>
                                <w:rPr>
                                  <w:rFonts w:ascii="Arial" w:hAnsi="Arial" w:cs="Arial"/>
                                  <w:sz w:val="18"/>
                                  <w:szCs w:val="18"/>
                                </w:rPr>
                                <w:t>p</w:t>
                              </w:r>
                              <w:r w:rsidRPr="006D4418">
                                <w:rPr>
                                  <w:rFonts w:ascii="Arial" w:hAnsi="Arial" w:cs="Arial"/>
                                  <w:sz w:val="18"/>
                                  <w:szCs w:val="18"/>
                                </w:rPr>
                                <w:t>rocedures</w:t>
                              </w:r>
                            </w:p>
                            <w:p w14:paraId="7AA1A06A" w14:textId="77777777" w:rsidR="00481787" w:rsidRPr="00383992" w:rsidRDefault="00481787" w:rsidP="00481787">
                              <w:pPr>
                                <w:jc w:val="center"/>
                                <w:rPr>
                                  <w:rFonts w:ascii="Arial" w:hAnsi="Arial" w:cs="Arial"/>
                                </w:rPr>
                              </w:pPr>
                            </w:p>
                            <w:p w14:paraId="25940183" w14:textId="1444D30E" w:rsidR="00481787" w:rsidRPr="005D52AC" w:rsidRDefault="002C6AD6" w:rsidP="00481787">
                              <w:pPr>
                                <w:rPr>
                                  <w:rFonts w:ascii="Arial" w:hAnsi="Arial" w:cs="Arial"/>
                                  <w:b/>
                                  <w:sz w:val="22"/>
                                </w:rPr>
                              </w:pPr>
                              <w:r>
                                <w:rPr>
                                  <w:rFonts w:ascii="Arial" w:hAnsi="Arial" w:cs="Arial"/>
                                  <w:b/>
                                  <w:sz w:val="22"/>
                                </w:rPr>
                                <w:t xml:space="preserve">Children </w:t>
                              </w:r>
                              <w:r w:rsidR="00481787" w:rsidRPr="005D52AC">
                                <w:rPr>
                                  <w:rFonts w:ascii="Arial" w:hAnsi="Arial" w:cs="Arial"/>
                                  <w:b/>
                                  <w:sz w:val="22"/>
                                </w:rPr>
                                <w:t>and Parents:</w:t>
                              </w:r>
                            </w:p>
                            <w:p w14:paraId="3A0AD3EF" w14:textId="7779DEE7" w:rsidR="00481787" w:rsidRPr="00522B69" w:rsidRDefault="00481787" w:rsidP="00FF7C1F">
                              <w:pPr>
                                <w:numPr>
                                  <w:ilvl w:val="0"/>
                                  <w:numId w:val="76"/>
                                </w:numPr>
                                <w:ind w:left="360"/>
                                <w:rPr>
                                  <w:rFonts w:ascii="Arial" w:hAnsi="Arial" w:cs="Arial"/>
                                  <w:color w:val="009EFF"/>
                                  <w:sz w:val="18"/>
                                  <w:szCs w:val="18"/>
                                </w:rPr>
                              </w:pPr>
                              <w:r w:rsidRPr="00383992">
                                <w:rPr>
                                  <w:rFonts w:ascii="Arial" w:hAnsi="Arial" w:cs="Arial"/>
                                  <w:sz w:val="18"/>
                                  <w:szCs w:val="18"/>
                                </w:rPr>
                                <w:t xml:space="preserve">Follow </w:t>
                              </w:r>
                              <w:r w:rsidR="002F767A">
                                <w:rPr>
                                  <w:rFonts w:ascii="Arial" w:hAnsi="Arial" w:cs="Arial"/>
                                  <w:sz w:val="18"/>
                                  <w:szCs w:val="18"/>
                                </w:rPr>
                                <w:t>settings</w:t>
                              </w:r>
                              <w:r w:rsidRPr="00383992">
                                <w:rPr>
                                  <w:rFonts w:ascii="Arial" w:hAnsi="Arial" w:cs="Arial"/>
                                  <w:sz w:val="18"/>
                                  <w:szCs w:val="18"/>
                                </w:rPr>
                                <w:t xml:space="preserve"> complaints procedures </w:t>
                              </w:r>
                              <w:r w:rsidRPr="00522B69">
                                <w:rPr>
                                  <w:rFonts w:ascii="Arial" w:hAnsi="Arial" w:cs="Arial"/>
                                  <w:color w:val="009EFF"/>
                                  <w:sz w:val="18"/>
                                  <w:szCs w:val="18"/>
                                </w:rPr>
                                <w:t>(link or information on how to access)</w:t>
                              </w:r>
                            </w:p>
                          </w:txbxContent>
                        </wps:txbx>
                        <wps:bodyPr rot="0" vert="horz" wrap="square" lIns="91440" tIns="45720" rIns="91440" bIns="45720" anchor="t" anchorCtr="0" upright="1">
                          <a:noAutofit/>
                        </wps:bodyPr>
                      </wps:wsp>
                      <wps:wsp>
                        <wps:cNvPr id="10" name="AutoShape 13"/>
                        <wps:cNvSpPr>
                          <a:spLocks noChangeArrowheads="1"/>
                        </wps:cNvSpPr>
                        <wps:spPr bwMode="auto">
                          <a:xfrm>
                            <a:off x="103505" y="8227694"/>
                            <a:ext cx="6155056" cy="743585"/>
                          </a:xfrm>
                          <a:prstGeom prst="flowChartAlternateProcess">
                            <a:avLst/>
                          </a:prstGeom>
                          <a:solidFill>
                            <a:srgbClr val="FFFFFF"/>
                          </a:solidFill>
                          <a:ln w="9525">
                            <a:solidFill>
                              <a:srgbClr val="000000"/>
                            </a:solidFill>
                            <a:miter lim="800000"/>
                            <a:headEnd/>
                            <a:tailEnd/>
                          </a:ln>
                        </wps:spPr>
                        <wps:txbx>
                          <w:txbxContent>
                            <w:p w14:paraId="31B2DFCD" w14:textId="77777777" w:rsidR="00481787" w:rsidRDefault="00481787" w:rsidP="00481787">
                              <w:pPr>
                                <w:jc w:val="center"/>
                                <w:rPr>
                                  <w:rFonts w:ascii="Arial" w:hAnsi="Arial" w:cs="Arial"/>
                                  <w:sz w:val="24"/>
                                </w:rPr>
                              </w:pPr>
                              <w:r w:rsidRPr="00681BC0">
                                <w:rPr>
                                  <w:rFonts w:ascii="Arial" w:hAnsi="Arial" w:cs="Arial"/>
                                  <w:sz w:val="24"/>
                                </w:rPr>
                                <w:t>At all stages</w:t>
                              </w:r>
                              <w:r>
                                <w:rPr>
                                  <w:rFonts w:ascii="Arial" w:hAnsi="Arial" w:cs="Arial"/>
                                  <w:sz w:val="24"/>
                                </w:rPr>
                                <w:t>,</w:t>
                              </w:r>
                              <w:r w:rsidRPr="00681BC0">
                                <w:rPr>
                                  <w:rFonts w:ascii="Arial" w:hAnsi="Arial" w:cs="Arial"/>
                                  <w:sz w:val="24"/>
                                </w:rPr>
                                <w:t xml:space="preserve"> the child’s circumstances will be kept under review </w:t>
                              </w:r>
                            </w:p>
                            <w:p w14:paraId="36409995" w14:textId="116119D5" w:rsidR="00481787" w:rsidRPr="00681BC0" w:rsidRDefault="00481787" w:rsidP="00481787">
                              <w:pPr>
                                <w:jc w:val="center"/>
                                <w:rPr>
                                  <w:rFonts w:ascii="Arial" w:hAnsi="Arial" w:cs="Arial"/>
                                  <w:b/>
                                  <w:sz w:val="22"/>
                                </w:rPr>
                              </w:pPr>
                              <w:r>
                                <w:rPr>
                                  <w:rFonts w:ascii="Arial" w:hAnsi="Arial" w:cs="Arial"/>
                                  <w:sz w:val="24"/>
                                </w:rPr>
                                <w:t>The DSL/</w:t>
                              </w:r>
                              <w:r w:rsidR="00A5055F">
                                <w:rPr>
                                  <w:rFonts w:ascii="Arial" w:hAnsi="Arial" w:cs="Arial"/>
                                  <w:sz w:val="24"/>
                                </w:rPr>
                                <w:t>s</w:t>
                              </w:r>
                              <w:r>
                                <w:rPr>
                                  <w:rFonts w:ascii="Arial" w:hAnsi="Arial" w:cs="Arial"/>
                                  <w:sz w:val="24"/>
                                </w:rPr>
                                <w:t>taff</w:t>
                              </w:r>
                              <w:r w:rsidRPr="00681BC0">
                                <w:rPr>
                                  <w:rFonts w:ascii="Arial" w:hAnsi="Arial" w:cs="Arial"/>
                                  <w:sz w:val="24"/>
                                </w:rPr>
                                <w:t xml:space="preserve"> will</w:t>
                              </w:r>
                              <w:r>
                                <w:rPr>
                                  <w:rFonts w:ascii="Arial" w:hAnsi="Arial" w:cs="Arial"/>
                                  <w:sz w:val="24"/>
                                </w:rPr>
                                <w:t xml:space="preserve"> </w:t>
                              </w:r>
                              <w:r w:rsidRPr="00681BC0">
                                <w:rPr>
                                  <w:rFonts w:ascii="Arial" w:hAnsi="Arial" w:cs="Arial"/>
                                  <w:sz w:val="24"/>
                                </w:rPr>
                                <w:t>re</w:t>
                              </w:r>
                              <w:r>
                                <w:rPr>
                                  <w:rFonts w:ascii="Arial" w:hAnsi="Arial" w:cs="Arial"/>
                                  <w:sz w:val="24"/>
                                </w:rPr>
                                <w:t>quest further support i</w:t>
                              </w:r>
                              <w:r w:rsidRPr="00681BC0">
                                <w:rPr>
                                  <w:rFonts w:ascii="Arial" w:hAnsi="Arial" w:cs="Arial"/>
                                  <w:sz w:val="24"/>
                                </w:rPr>
                                <w:t xml:space="preserve">f required to ensure the </w:t>
                              </w:r>
                              <w:r w:rsidRPr="00681BC0">
                                <w:rPr>
                                  <w:rFonts w:ascii="Arial" w:hAnsi="Arial" w:cs="Arial"/>
                                  <w:b/>
                                  <w:sz w:val="24"/>
                                </w:rPr>
                                <w:t>child’s safety</w:t>
                              </w:r>
                              <w:r w:rsidRPr="00681BC0">
                                <w:rPr>
                                  <w:rFonts w:ascii="Arial" w:hAnsi="Arial" w:cs="Arial"/>
                                  <w:sz w:val="24"/>
                                </w:rPr>
                                <w:t xml:space="preserve"> is </w:t>
                              </w:r>
                              <w:r w:rsidRPr="00681BC0">
                                <w:rPr>
                                  <w:rFonts w:ascii="Arial" w:hAnsi="Arial" w:cs="Arial"/>
                                  <w:b/>
                                  <w:sz w:val="24"/>
                                </w:rPr>
                                <w:t>paramount</w:t>
                              </w:r>
                            </w:p>
                          </w:txbxContent>
                        </wps:txbx>
                        <wps:bodyPr rot="0" vert="horz" wrap="square" lIns="91440" tIns="45720" rIns="91440" bIns="45720" anchor="t" anchorCtr="0" upright="1">
                          <a:noAutofit/>
                        </wps:bodyPr>
                      </wps:wsp>
                      <wps:wsp>
                        <wps:cNvPr id="11" name="AutoShape 15"/>
                        <wps:cNvSpPr>
                          <a:spLocks noChangeArrowheads="1"/>
                        </wps:cNvSpPr>
                        <wps:spPr bwMode="auto">
                          <a:xfrm>
                            <a:off x="412114" y="6026150"/>
                            <a:ext cx="5600065" cy="504190"/>
                          </a:xfrm>
                          <a:prstGeom prst="flowChartAlternateProcess">
                            <a:avLst/>
                          </a:prstGeom>
                          <a:solidFill>
                            <a:srgbClr val="FFFFFF"/>
                          </a:solidFill>
                          <a:ln w="9525">
                            <a:solidFill>
                              <a:srgbClr val="000000"/>
                            </a:solidFill>
                            <a:miter lim="800000"/>
                            <a:headEnd/>
                            <a:tailEnd/>
                          </a:ln>
                        </wps:spPr>
                        <wps:txbx>
                          <w:txbxContent>
                            <w:p w14:paraId="21236C75" w14:textId="77777777" w:rsidR="00481787" w:rsidRPr="003D5F09" w:rsidRDefault="00481787" w:rsidP="00481787">
                              <w:pPr>
                                <w:jc w:val="center"/>
                                <w:rPr>
                                  <w:rFonts w:ascii="Arial" w:hAnsi="Arial" w:cs="Arial"/>
                                  <w:b/>
                                  <w:sz w:val="10"/>
                                  <w:szCs w:val="6"/>
                                </w:rPr>
                              </w:pPr>
                            </w:p>
                            <w:p w14:paraId="670481B8" w14:textId="75D07183" w:rsidR="00481787" w:rsidRPr="003D5F09" w:rsidRDefault="00481787" w:rsidP="00481787">
                              <w:pPr>
                                <w:jc w:val="center"/>
                                <w:rPr>
                                  <w:rFonts w:ascii="Arial" w:hAnsi="Arial" w:cs="Arial"/>
                                  <w:b/>
                                  <w:sz w:val="22"/>
                                  <w:szCs w:val="18"/>
                                </w:rPr>
                              </w:pPr>
                              <w:r w:rsidRPr="003D5F09">
                                <w:rPr>
                                  <w:rFonts w:ascii="Arial" w:hAnsi="Arial" w:cs="Arial"/>
                                  <w:b/>
                                  <w:sz w:val="22"/>
                                  <w:szCs w:val="18"/>
                                </w:rPr>
                                <w:t>Record decision making and action taken in the child protection file</w:t>
                              </w:r>
                            </w:p>
                          </w:txbxContent>
                        </wps:txbx>
                        <wps:bodyPr rot="0" vert="horz" wrap="square" lIns="91440" tIns="45720" rIns="91440" bIns="45720" anchor="t" anchorCtr="0" upright="1">
                          <a:noAutofit/>
                        </wps:bodyPr>
                      </wps:wsp>
                      <wps:wsp>
                        <wps:cNvPr id="13" name="AutoShape 18"/>
                        <wps:cNvCnPr>
                          <a:cxnSpLocks noChangeShapeType="1"/>
                        </wps:cNvCnPr>
                        <wps:spPr bwMode="auto">
                          <a:xfrm>
                            <a:off x="3204210" y="6548120"/>
                            <a:ext cx="0" cy="1073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AutoShape 19"/>
                        <wps:cNvCnPr>
                          <a:cxnSpLocks noChangeShapeType="1"/>
                        </wps:cNvCnPr>
                        <wps:spPr bwMode="auto">
                          <a:xfrm>
                            <a:off x="3169920" y="7518400"/>
                            <a:ext cx="2859" cy="1885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AutoShape 20"/>
                        <wps:cNvSpPr>
                          <a:spLocks noChangeArrowheads="1"/>
                        </wps:cNvSpPr>
                        <wps:spPr bwMode="auto">
                          <a:xfrm>
                            <a:off x="1005840" y="7721600"/>
                            <a:ext cx="4364990" cy="370840"/>
                          </a:xfrm>
                          <a:prstGeom prst="flowChartAlternateProcess">
                            <a:avLst/>
                          </a:prstGeom>
                          <a:solidFill>
                            <a:srgbClr val="FFFFFF"/>
                          </a:solidFill>
                          <a:ln w="9525">
                            <a:solidFill>
                              <a:srgbClr val="000000"/>
                            </a:solidFill>
                            <a:miter lim="800000"/>
                            <a:headEnd/>
                            <a:tailEnd/>
                          </a:ln>
                        </wps:spPr>
                        <wps:txbx>
                          <w:txbxContent>
                            <w:p w14:paraId="6FF1D5BB" w14:textId="77777777" w:rsidR="00481787" w:rsidRDefault="00481787" w:rsidP="00481787">
                              <w:pPr>
                                <w:jc w:val="center"/>
                                <w:rPr>
                                  <w:rFonts w:ascii="Arial" w:hAnsi="Arial" w:cs="Arial"/>
                                  <w:sz w:val="24"/>
                                </w:rPr>
                              </w:pPr>
                              <w:r w:rsidRPr="00774C46">
                                <w:rPr>
                                  <w:rFonts w:ascii="Arial" w:hAnsi="Arial" w:cs="Arial"/>
                                  <w:b/>
                                  <w:sz w:val="24"/>
                                </w:rPr>
                                <w:t xml:space="preserve">Review </w:t>
                              </w:r>
                              <w:r w:rsidRPr="00774C46">
                                <w:rPr>
                                  <w:rFonts w:ascii="Arial" w:hAnsi="Arial" w:cs="Arial"/>
                                  <w:sz w:val="24"/>
                                </w:rPr>
                                <w:t xml:space="preserve">and </w:t>
                              </w:r>
                              <w:r w:rsidRPr="006D4418">
                                <w:rPr>
                                  <w:rFonts w:ascii="Arial" w:hAnsi="Arial" w:cs="Arial"/>
                                  <w:b/>
                                  <w:sz w:val="24"/>
                                </w:rPr>
                                <w:t>r</w:t>
                              </w:r>
                              <w:r w:rsidRPr="00774C46">
                                <w:rPr>
                                  <w:rFonts w:ascii="Arial" w:hAnsi="Arial" w:cs="Arial"/>
                                  <w:b/>
                                  <w:sz w:val="24"/>
                                </w:rPr>
                                <w:t>e</w:t>
                              </w:r>
                              <w:r>
                                <w:rPr>
                                  <w:rFonts w:ascii="Arial" w:hAnsi="Arial" w:cs="Arial"/>
                                  <w:b/>
                                  <w:sz w:val="24"/>
                                </w:rPr>
                                <w:t xml:space="preserve">quest further support </w:t>
                              </w:r>
                              <w:r w:rsidRPr="00774C46">
                                <w:rPr>
                                  <w:rFonts w:ascii="Arial" w:hAnsi="Arial" w:cs="Arial"/>
                                  <w:sz w:val="24"/>
                                </w:rPr>
                                <w:t>if necessary</w:t>
                              </w:r>
                            </w:p>
                          </w:txbxContent>
                        </wps:txbx>
                        <wps:bodyPr rot="0" vert="horz" wrap="square" lIns="91440" tIns="45720" rIns="91440" bIns="45720" anchor="t" anchorCtr="0" upright="1">
                          <a:noAutofit/>
                        </wps:bodyPr>
                      </wps:wsp>
                      <wps:wsp>
                        <wps:cNvPr id="16" name="Straight Connector 22"/>
                        <wps:cNvCnPr>
                          <a:cxnSpLocks noChangeShapeType="1"/>
                        </wps:cNvCnPr>
                        <wps:spPr bwMode="auto">
                          <a:xfrm flipH="1" flipV="1">
                            <a:off x="196215" y="8173085"/>
                            <a:ext cx="2976880" cy="1"/>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17" name="AutoShape 10"/>
                        <wps:cNvCnPr>
                          <a:cxnSpLocks noChangeShapeType="1"/>
                        </wps:cNvCnPr>
                        <wps:spPr bwMode="auto">
                          <a:xfrm flipV="1">
                            <a:off x="196215" y="5857875"/>
                            <a:ext cx="17145" cy="231521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AutoShape 4"/>
                        <wps:cNvSpPr>
                          <a:spLocks noChangeArrowheads="1"/>
                        </wps:cNvSpPr>
                        <wps:spPr bwMode="auto">
                          <a:xfrm>
                            <a:off x="495300" y="517525"/>
                            <a:ext cx="5497829" cy="968375"/>
                          </a:xfrm>
                          <a:prstGeom prst="flowChartAlternateProcess">
                            <a:avLst/>
                          </a:prstGeom>
                          <a:solidFill>
                            <a:srgbClr val="FFFFFF"/>
                          </a:solidFill>
                          <a:ln w="9525">
                            <a:solidFill>
                              <a:srgbClr val="000000"/>
                            </a:solidFill>
                            <a:miter lim="800000"/>
                            <a:headEnd/>
                            <a:tailEnd/>
                          </a:ln>
                        </wps:spPr>
                        <wps:txbx>
                          <w:txbxContent>
                            <w:p w14:paraId="69CD9DBC" w14:textId="77777777" w:rsidR="00481787" w:rsidRPr="004A3CFB" w:rsidRDefault="00481787" w:rsidP="00481787">
                              <w:pPr>
                                <w:jc w:val="center"/>
                                <w:rPr>
                                  <w:rFonts w:ascii="Arial" w:hAnsi="Arial" w:cs="Arial"/>
                                  <w:b/>
                                  <w:sz w:val="24"/>
                                </w:rPr>
                              </w:pPr>
                              <w:r w:rsidRPr="00774C46">
                                <w:rPr>
                                  <w:rFonts w:ascii="Arial" w:hAnsi="Arial" w:cs="Arial"/>
                                  <w:b/>
                                  <w:sz w:val="24"/>
                                </w:rPr>
                                <w:t>Why are you concerned?</w:t>
                              </w:r>
                            </w:p>
                            <w:p w14:paraId="102915F5" w14:textId="77777777" w:rsidR="00481787" w:rsidRPr="006E7631" w:rsidRDefault="00481787" w:rsidP="00481787">
                              <w:pPr>
                                <w:rPr>
                                  <w:rFonts w:ascii="Arial" w:hAnsi="Arial" w:cs="Arial"/>
                                  <w:sz w:val="16"/>
                                  <w:szCs w:val="18"/>
                                </w:rPr>
                              </w:pPr>
                              <w:r w:rsidRPr="006E7631">
                                <w:rPr>
                                  <w:rFonts w:ascii="Arial" w:hAnsi="Arial" w:cs="Arial"/>
                                  <w:sz w:val="16"/>
                                  <w:szCs w:val="18"/>
                                </w:rPr>
                                <w:t>For example</w:t>
                              </w:r>
                            </w:p>
                            <w:p w14:paraId="133C179F" w14:textId="5E1D285C" w:rsidR="00481787" w:rsidRPr="006E7631" w:rsidRDefault="00481787" w:rsidP="00FF7C1F">
                              <w:pPr>
                                <w:numPr>
                                  <w:ilvl w:val="0"/>
                                  <w:numId w:val="75"/>
                                </w:numPr>
                                <w:rPr>
                                  <w:rFonts w:ascii="Arial" w:hAnsi="Arial" w:cs="Arial"/>
                                  <w:sz w:val="16"/>
                                </w:rPr>
                              </w:pPr>
                              <w:r w:rsidRPr="006E7631">
                                <w:rPr>
                                  <w:rFonts w:ascii="Arial" w:hAnsi="Arial" w:cs="Arial"/>
                                  <w:sz w:val="16"/>
                                </w:rPr>
                                <w:t>Something a child has said –</w:t>
                              </w:r>
                              <w:r w:rsidR="00597BE7">
                                <w:rPr>
                                  <w:rFonts w:ascii="Arial" w:hAnsi="Arial" w:cs="Arial"/>
                                  <w:sz w:val="16"/>
                                </w:rPr>
                                <w:t xml:space="preserve"> for example, an</w:t>
                              </w:r>
                              <w:r w:rsidRPr="006E7631">
                                <w:rPr>
                                  <w:rFonts w:ascii="Arial" w:hAnsi="Arial" w:cs="Arial"/>
                                  <w:sz w:val="16"/>
                                </w:rPr>
                                <w:t xml:space="preserve"> allegation of harm</w:t>
                              </w:r>
                            </w:p>
                            <w:p w14:paraId="0362EA69" w14:textId="77777777" w:rsidR="00481787" w:rsidRPr="006E7631" w:rsidRDefault="00481787" w:rsidP="00FF7C1F">
                              <w:pPr>
                                <w:numPr>
                                  <w:ilvl w:val="0"/>
                                  <w:numId w:val="75"/>
                                </w:numPr>
                                <w:rPr>
                                  <w:rFonts w:ascii="Arial" w:hAnsi="Arial" w:cs="Arial"/>
                                  <w:sz w:val="16"/>
                                </w:rPr>
                              </w:pPr>
                              <w:r w:rsidRPr="006E7631">
                                <w:rPr>
                                  <w:rFonts w:ascii="Arial" w:hAnsi="Arial" w:cs="Arial"/>
                                  <w:sz w:val="16"/>
                                </w:rPr>
                                <w:t>Child’s appearance – may include unexplained marks as well as dress</w:t>
                              </w:r>
                            </w:p>
                            <w:p w14:paraId="04C761BD" w14:textId="77777777" w:rsidR="00481787" w:rsidRPr="006E7631" w:rsidRDefault="00481787" w:rsidP="00FF7C1F">
                              <w:pPr>
                                <w:numPr>
                                  <w:ilvl w:val="0"/>
                                  <w:numId w:val="75"/>
                                </w:numPr>
                                <w:rPr>
                                  <w:rFonts w:ascii="Arial" w:hAnsi="Arial" w:cs="Arial"/>
                                  <w:sz w:val="16"/>
                                </w:rPr>
                              </w:pPr>
                              <w:proofErr w:type="spellStart"/>
                              <w:r w:rsidRPr="006E7631">
                                <w:rPr>
                                  <w:rFonts w:ascii="Arial" w:hAnsi="Arial" w:cs="Arial"/>
                                  <w:sz w:val="16"/>
                                </w:rPr>
                                <w:t>Behaviour</w:t>
                              </w:r>
                              <w:proofErr w:type="spellEnd"/>
                              <w:r w:rsidRPr="006E7631">
                                <w:rPr>
                                  <w:rFonts w:ascii="Arial" w:hAnsi="Arial" w:cs="Arial"/>
                                  <w:sz w:val="16"/>
                                </w:rPr>
                                <w:t xml:space="preserve"> change</w:t>
                              </w:r>
                            </w:p>
                            <w:p w14:paraId="6FFD4DD9" w14:textId="77777777" w:rsidR="00481787" w:rsidRPr="006E7631" w:rsidRDefault="00481787" w:rsidP="00FF7C1F">
                              <w:pPr>
                                <w:numPr>
                                  <w:ilvl w:val="0"/>
                                  <w:numId w:val="75"/>
                                </w:numPr>
                                <w:rPr>
                                  <w:rFonts w:ascii="Arial" w:hAnsi="Arial" w:cs="Arial"/>
                                  <w:sz w:val="18"/>
                                </w:rPr>
                              </w:pPr>
                              <w:r w:rsidRPr="006E7631">
                                <w:rPr>
                                  <w:rFonts w:ascii="Arial" w:hAnsi="Arial" w:cs="Arial"/>
                                  <w:sz w:val="16"/>
                                </w:rPr>
                                <w:t xml:space="preserve">Witnessed concerning </w:t>
                              </w:r>
                              <w:proofErr w:type="spellStart"/>
                              <w:r w:rsidRPr="006E7631">
                                <w:rPr>
                                  <w:rFonts w:ascii="Arial" w:hAnsi="Arial" w:cs="Arial"/>
                                  <w:sz w:val="16"/>
                                </w:rPr>
                                <w:t>behaviour</w:t>
                              </w:r>
                              <w:proofErr w:type="spellEnd"/>
                            </w:p>
                            <w:p w14:paraId="63A074E4" w14:textId="77777777" w:rsidR="00481787" w:rsidRPr="00CC7065" w:rsidRDefault="00481787" w:rsidP="00FF7C1F">
                              <w:pPr>
                                <w:numPr>
                                  <w:ilvl w:val="1"/>
                                  <w:numId w:val="75"/>
                                </w:numPr>
                                <w:rPr>
                                  <w:rFonts w:ascii="Arial" w:hAnsi="Arial" w:cs="Arial"/>
                                </w:rPr>
                              </w:pPr>
                            </w:p>
                          </w:txbxContent>
                        </wps:txbx>
                        <wps:bodyPr rot="0" vert="horz" wrap="square" lIns="91440" tIns="45720" rIns="91440" bIns="45720" anchor="t" anchorCtr="0" upright="1">
                          <a:noAutofit/>
                        </wps:bodyPr>
                      </wps:wsp>
                      <wps:wsp>
                        <wps:cNvPr id="19" name="AutoShape 6"/>
                        <wps:cNvSpPr>
                          <a:spLocks noChangeArrowheads="1"/>
                        </wps:cNvSpPr>
                        <wps:spPr bwMode="auto">
                          <a:xfrm>
                            <a:off x="103505" y="125730"/>
                            <a:ext cx="6242050" cy="354330"/>
                          </a:xfrm>
                          <a:prstGeom prst="flowChartAlternateProcess">
                            <a:avLst/>
                          </a:prstGeom>
                          <a:solidFill>
                            <a:srgbClr val="FFFFFF"/>
                          </a:solidFill>
                          <a:ln w="9525">
                            <a:solidFill>
                              <a:srgbClr val="FFFFFF"/>
                            </a:solidFill>
                            <a:miter lim="800000"/>
                            <a:headEnd/>
                            <a:tailEnd/>
                          </a:ln>
                        </wps:spPr>
                        <wps:txbx>
                          <w:txbxContent>
                            <w:p w14:paraId="340F9027" w14:textId="3EC13410" w:rsidR="00481787" w:rsidRDefault="00481787" w:rsidP="00481787">
                              <w:pPr>
                                <w:pStyle w:val="Heading1"/>
                                <w:rPr>
                                  <w:sz w:val="28"/>
                                  <w:szCs w:val="22"/>
                                </w:rPr>
                              </w:pPr>
                              <w:r w:rsidRPr="007C55FE">
                                <w:t>What to do if you have a welfare concern</w:t>
                              </w:r>
                              <w:r w:rsidRPr="000608A4">
                                <w:t xml:space="preserve"> in </w:t>
                              </w:r>
                              <w:r w:rsidRPr="00522B69">
                                <w:rPr>
                                  <w:bCs/>
                                  <w:color w:val="009EFF"/>
                                  <w:szCs w:val="32"/>
                                </w:rPr>
                                <w:t xml:space="preserve">Name of </w:t>
                              </w:r>
                              <w:r w:rsidR="005419AE">
                                <w:rPr>
                                  <w:bCs/>
                                  <w:color w:val="009EFF"/>
                                  <w:szCs w:val="32"/>
                                </w:rPr>
                                <w:t>Setting</w:t>
                              </w:r>
                              <w:r w:rsidRPr="00522B69">
                                <w:rPr>
                                  <w:sz w:val="36"/>
                                  <w:szCs w:val="30"/>
                                </w:rPr>
                                <w:t xml:space="preserve"> </w:t>
                              </w:r>
                            </w:p>
                            <w:p w14:paraId="5419EAEE" w14:textId="77777777" w:rsidR="00481787" w:rsidRPr="006F31C6" w:rsidRDefault="00481787" w:rsidP="00481787">
                              <w:pPr>
                                <w:jc w:val="center"/>
                                <w:rPr>
                                  <w:rFonts w:ascii="Arial" w:hAnsi="Arial" w:cs="Arial"/>
                                </w:rPr>
                              </w:pPr>
                            </w:p>
                          </w:txbxContent>
                        </wps:txbx>
                        <wps:bodyPr rot="0" vert="horz" wrap="square" lIns="91440" tIns="45720" rIns="91440" bIns="45720" anchor="t" anchorCtr="0" upright="1">
                          <a:noAutofit/>
                        </wps:bodyPr>
                      </wps:wsp>
                      <wps:wsp>
                        <wps:cNvPr id="20" name="AutoShape 150"/>
                        <wps:cNvCnPr>
                          <a:cxnSpLocks noChangeShapeType="1"/>
                        </wps:cNvCnPr>
                        <wps:spPr bwMode="auto">
                          <a:xfrm flipH="1">
                            <a:off x="1674496" y="3359785"/>
                            <a:ext cx="5714" cy="1562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AutoShape 153"/>
                        <wps:cNvCnPr>
                          <a:cxnSpLocks noChangeShapeType="1"/>
                        </wps:cNvCnPr>
                        <wps:spPr bwMode="auto">
                          <a:xfrm>
                            <a:off x="4914902" y="3366770"/>
                            <a:ext cx="3812" cy="1758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AutoShape 154"/>
                        <wps:cNvCnPr>
                          <a:cxnSpLocks noChangeShapeType="1"/>
                        </wps:cNvCnPr>
                        <wps:spPr bwMode="auto">
                          <a:xfrm>
                            <a:off x="3225801" y="4622800"/>
                            <a:ext cx="2438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AutoShape 16"/>
                        <wps:cNvSpPr>
                          <a:spLocks noChangeArrowheads="1"/>
                        </wps:cNvSpPr>
                        <wps:spPr bwMode="auto">
                          <a:xfrm>
                            <a:off x="909955" y="6650990"/>
                            <a:ext cx="4826817" cy="925468"/>
                          </a:xfrm>
                          <a:prstGeom prst="flowChartAlternateProcess">
                            <a:avLst/>
                          </a:prstGeom>
                          <a:solidFill>
                            <a:srgbClr val="FFFFFF"/>
                          </a:solidFill>
                          <a:ln w="9525">
                            <a:solidFill>
                              <a:srgbClr val="000000"/>
                            </a:solidFill>
                            <a:miter lim="800000"/>
                            <a:headEnd/>
                            <a:tailEnd/>
                          </a:ln>
                        </wps:spPr>
                        <wps:txbx>
                          <w:txbxContent>
                            <w:p w14:paraId="6E82341E" w14:textId="77777777" w:rsidR="00481787" w:rsidRPr="00774C46" w:rsidRDefault="00481787" w:rsidP="00481787">
                              <w:pPr>
                                <w:jc w:val="center"/>
                                <w:rPr>
                                  <w:rFonts w:ascii="Arial" w:hAnsi="Arial" w:cs="Arial"/>
                                  <w:b/>
                                  <w:sz w:val="24"/>
                                </w:rPr>
                              </w:pPr>
                              <w:r w:rsidRPr="00774C46">
                                <w:rPr>
                                  <w:rFonts w:ascii="Arial" w:hAnsi="Arial" w:cs="Arial"/>
                                  <w:b/>
                                  <w:sz w:val="24"/>
                                </w:rPr>
                                <w:t xml:space="preserve">Monitor </w:t>
                              </w:r>
                            </w:p>
                            <w:p w14:paraId="14165731" w14:textId="77777777" w:rsidR="00481787" w:rsidRPr="00401C53" w:rsidRDefault="00481787" w:rsidP="00481787">
                              <w:pPr>
                                <w:rPr>
                                  <w:rFonts w:ascii="Arial" w:hAnsi="Arial" w:cs="Arial"/>
                                  <w:sz w:val="18"/>
                                  <w:szCs w:val="18"/>
                                </w:rPr>
                              </w:pPr>
                              <w:r w:rsidRPr="00401C53">
                                <w:rPr>
                                  <w:rFonts w:ascii="Arial" w:hAnsi="Arial" w:cs="Arial"/>
                                  <w:sz w:val="18"/>
                                  <w:szCs w:val="18"/>
                                </w:rPr>
                                <w:t>Be clear about:</w:t>
                              </w:r>
                            </w:p>
                            <w:p w14:paraId="381BAE38" w14:textId="0746AFC7" w:rsidR="00481787" w:rsidRPr="00401C53" w:rsidRDefault="00481787" w:rsidP="00FF7C1F">
                              <w:pPr>
                                <w:pStyle w:val="ListParagraph"/>
                                <w:numPr>
                                  <w:ilvl w:val="0"/>
                                  <w:numId w:val="78"/>
                                </w:numPr>
                                <w:contextualSpacing/>
                                <w:rPr>
                                  <w:rFonts w:ascii="Arial" w:hAnsi="Arial" w:cs="Arial"/>
                                  <w:sz w:val="18"/>
                                  <w:szCs w:val="18"/>
                                </w:rPr>
                              </w:pPr>
                              <w:r w:rsidRPr="00401C53">
                                <w:rPr>
                                  <w:rFonts w:ascii="Arial" w:hAnsi="Arial" w:cs="Arial"/>
                                  <w:sz w:val="18"/>
                                  <w:szCs w:val="18"/>
                                </w:rPr>
                                <w:t>What you are monitoring</w:t>
                              </w:r>
                              <w:r w:rsidR="00597BE7">
                                <w:rPr>
                                  <w:rFonts w:ascii="Arial" w:hAnsi="Arial" w:cs="Arial"/>
                                  <w:sz w:val="18"/>
                                  <w:szCs w:val="18"/>
                                </w:rPr>
                                <w:t xml:space="preserve">. For </w:t>
                              </w:r>
                              <w:proofErr w:type="gramStart"/>
                              <w:r w:rsidR="00597BE7">
                                <w:rPr>
                                  <w:rFonts w:ascii="Arial" w:hAnsi="Arial" w:cs="Arial"/>
                                  <w:sz w:val="18"/>
                                  <w:szCs w:val="18"/>
                                </w:rPr>
                                <w:t>example</w:t>
                              </w:r>
                              <w:proofErr w:type="gramEnd"/>
                              <w:r w:rsidR="00597BE7">
                                <w:rPr>
                                  <w:rFonts w:ascii="Arial" w:hAnsi="Arial" w:cs="Arial"/>
                                  <w:sz w:val="18"/>
                                  <w:szCs w:val="18"/>
                                </w:rPr>
                                <w:t xml:space="preserve"> </w:t>
                              </w:r>
                              <w:proofErr w:type="spellStart"/>
                              <w:r w:rsidRPr="00401C53">
                                <w:rPr>
                                  <w:rFonts w:ascii="Arial" w:hAnsi="Arial" w:cs="Arial"/>
                                  <w:sz w:val="18"/>
                                  <w:szCs w:val="18"/>
                                </w:rPr>
                                <w:t>behaviour</w:t>
                              </w:r>
                              <w:proofErr w:type="spellEnd"/>
                              <w:r w:rsidRPr="00401C53">
                                <w:rPr>
                                  <w:rFonts w:ascii="Arial" w:hAnsi="Arial" w:cs="Arial"/>
                                  <w:sz w:val="18"/>
                                  <w:szCs w:val="18"/>
                                </w:rPr>
                                <w:t xml:space="preserve"> trends, appearance</w:t>
                              </w:r>
                              <w:r w:rsidR="00597BE7">
                                <w:rPr>
                                  <w:rFonts w:ascii="Arial" w:hAnsi="Arial" w:cs="Arial"/>
                                  <w:sz w:val="18"/>
                                  <w:szCs w:val="18"/>
                                </w:rPr>
                                <w:t>.</w:t>
                              </w:r>
                              <w:r w:rsidRPr="00401C53">
                                <w:rPr>
                                  <w:rFonts w:ascii="Arial" w:hAnsi="Arial" w:cs="Arial"/>
                                  <w:sz w:val="18"/>
                                  <w:szCs w:val="18"/>
                                </w:rPr>
                                <w:t xml:space="preserve"> </w:t>
                              </w:r>
                            </w:p>
                            <w:p w14:paraId="18F775C2" w14:textId="77777777" w:rsidR="00481787" w:rsidRPr="00401C53" w:rsidRDefault="00481787" w:rsidP="00FF7C1F">
                              <w:pPr>
                                <w:pStyle w:val="ListParagraph"/>
                                <w:numPr>
                                  <w:ilvl w:val="0"/>
                                  <w:numId w:val="78"/>
                                </w:numPr>
                                <w:contextualSpacing/>
                                <w:rPr>
                                  <w:rFonts w:ascii="Arial" w:hAnsi="Arial" w:cs="Arial"/>
                                  <w:sz w:val="18"/>
                                  <w:szCs w:val="18"/>
                                </w:rPr>
                              </w:pPr>
                              <w:r w:rsidRPr="00401C53">
                                <w:rPr>
                                  <w:rFonts w:ascii="Arial" w:hAnsi="Arial" w:cs="Arial"/>
                                  <w:sz w:val="18"/>
                                  <w:szCs w:val="18"/>
                                </w:rPr>
                                <w:t xml:space="preserve">How long you will monitor </w:t>
                              </w:r>
                            </w:p>
                            <w:p w14:paraId="686D5E07" w14:textId="77777777" w:rsidR="00481787" w:rsidRPr="00401C53" w:rsidRDefault="00481787" w:rsidP="00FF7C1F">
                              <w:pPr>
                                <w:pStyle w:val="ListParagraph"/>
                                <w:numPr>
                                  <w:ilvl w:val="0"/>
                                  <w:numId w:val="78"/>
                                </w:numPr>
                                <w:contextualSpacing/>
                                <w:rPr>
                                  <w:rFonts w:ascii="Arial" w:hAnsi="Arial" w:cs="Arial"/>
                                  <w:sz w:val="18"/>
                                  <w:szCs w:val="18"/>
                                </w:rPr>
                              </w:pPr>
                              <w:r w:rsidRPr="00401C53">
                                <w:rPr>
                                  <w:rFonts w:ascii="Arial" w:hAnsi="Arial" w:cs="Arial"/>
                                  <w:sz w:val="18"/>
                                  <w:szCs w:val="18"/>
                                </w:rPr>
                                <w:t>Where, how and to whom you will feedback and how you will record</w:t>
                              </w:r>
                            </w:p>
                            <w:p w14:paraId="46BD287B" w14:textId="77777777" w:rsidR="00481787" w:rsidRPr="00074AE0" w:rsidRDefault="00481787" w:rsidP="00481787">
                              <w:pPr>
                                <w:rPr>
                                  <w:rFonts w:ascii="Arial" w:hAnsi="Arial" w:cs="Arial"/>
                                  <w:sz w:val="16"/>
                                </w:rPr>
                              </w:pPr>
                            </w:p>
                          </w:txbxContent>
                        </wps:txbx>
                        <wps:bodyPr rot="0" vert="horz" wrap="square" lIns="91440" tIns="45720" rIns="91440" bIns="45720" anchor="t" anchorCtr="0" upright="1">
                          <a:noAutofit/>
                        </wps:bodyPr>
                      </wps:wsp>
                      <wps:wsp>
                        <wps:cNvPr id="6" name="AutoShape 7"/>
                        <wps:cNvSpPr>
                          <a:spLocks noChangeArrowheads="1"/>
                        </wps:cNvSpPr>
                        <wps:spPr bwMode="auto">
                          <a:xfrm>
                            <a:off x="0" y="3509643"/>
                            <a:ext cx="3314700" cy="2338707"/>
                          </a:xfrm>
                          <a:prstGeom prst="flowChartAlternateProcess">
                            <a:avLst/>
                          </a:prstGeom>
                          <a:solidFill>
                            <a:srgbClr val="FFFFFF"/>
                          </a:solidFill>
                          <a:ln w="9525">
                            <a:solidFill>
                              <a:srgbClr val="000000"/>
                            </a:solidFill>
                            <a:miter lim="800000"/>
                            <a:headEnd/>
                            <a:tailEnd/>
                          </a:ln>
                        </wps:spPr>
                        <wps:txbx>
                          <w:txbxContent>
                            <w:p w14:paraId="20B9E0A1" w14:textId="77777777" w:rsidR="00481787" w:rsidRPr="00B60B0E" w:rsidRDefault="00481787" w:rsidP="00481787">
                              <w:pPr>
                                <w:jc w:val="center"/>
                                <w:rPr>
                                  <w:rFonts w:ascii="Arial" w:hAnsi="Arial" w:cs="Arial"/>
                                  <w:b/>
                                </w:rPr>
                              </w:pPr>
                              <w:r w:rsidRPr="00F643B4">
                                <w:rPr>
                                  <w:rFonts w:ascii="Arial" w:hAnsi="Arial" w:cs="Arial"/>
                                  <w:b/>
                                </w:rPr>
                                <w:t xml:space="preserve">Designated Safeguarding Lead </w:t>
                              </w:r>
                            </w:p>
                            <w:p w14:paraId="15EB377D" w14:textId="77777777" w:rsidR="00481787" w:rsidRPr="005645EF" w:rsidRDefault="00481787" w:rsidP="00481787">
                              <w:pPr>
                                <w:rPr>
                                  <w:rFonts w:ascii="Arial" w:hAnsi="Arial" w:cs="Arial"/>
                                  <w:sz w:val="8"/>
                                </w:rPr>
                              </w:pPr>
                            </w:p>
                            <w:p w14:paraId="7BBC7652" w14:textId="4AA71CA6" w:rsidR="00481787" w:rsidRPr="00530234" w:rsidRDefault="00481787" w:rsidP="00FF7C1F">
                              <w:pPr>
                                <w:numPr>
                                  <w:ilvl w:val="0"/>
                                  <w:numId w:val="76"/>
                                </w:numPr>
                                <w:ind w:left="360"/>
                                <w:rPr>
                                  <w:rFonts w:ascii="Arial" w:hAnsi="Arial" w:cs="Arial"/>
                                  <w:sz w:val="18"/>
                                  <w:highlight w:val="yellow"/>
                                </w:rPr>
                              </w:pPr>
                              <w:r w:rsidRPr="00530234">
                                <w:rPr>
                                  <w:rFonts w:ascii="Arial" w:hAnsi="Arial" w:cs="Arial"/>
                                  <w:sz w:val="18"/>
                                  <w:highlight w:val="yellow"/>
                                </w:rPr>
                                <w:t>Consider whether the child is at immediate risk of harm</w:t>
                              </w:r>
                              <w:r w:rsidR="00530234" w:rsidRPr="00530234">
                                <w:rPr>
                                  <w:rFonts w:ascii="Arial" w:hAnsi="Arial" w:cs="Arial"/>
                                  <w:sz w:val="18"/>
                                  <w:highlight w:val="yellow"/>
                                </w:rPr>
                                <w:t xml:space="preserve">: are they </w:t>
                              </w:r>
                              <w:r w:rsidRPr="00530234">
                                <w:rPr>
                                  <w:rFonts w:ascii="Arial" w:hAnsi="Arial" w:cs="Arial"/>
                                  <w:sz w:val="18"/>
                                  <w:highlight w:val="yellow"/>
                                </w:rPr>
                                <w:t>safe to go home</w:t>
                              </w:r>
                              <w:r w:rsidR="00530234" w:rsidRPr="00530234">
                                <w:rPr>
                                  <w:rFonts w:ascii="Arial" w:hAnsi="Arial" w:cs="Arial"/>
                                  <w:sz w:val="18"/>
                                  <w:highlight w:val="yellow"/>
                                </w:rPr>
                                <w:t>?</w:t>
                              </w:r>
                            </w:p>
                            <w:p w14:paraId="081425AC" w14:textId="77777777" w:rsidR="00481787" w:rsidRPr="00101643" w:rsidRDefault="00481787" w:rsidP="00FF7C1F">
                              <w:pPr>
                                <w:numPr>
                                  <w:ilvl w:val="0"/>
                                  <w:numId w:val="76"/>
                                </w:numPr>
                                <w:ind w:left="360"/>
                                <w:rPr>
                                  <w:rFonts w:ascii="Arial" w:hAnsi="Arial" w:cs="Arial"/>
                                  <w:sz w:val="18"/>
                                </w:rPr>
                              </w:pPr>
                              <w:r w:rsidRPr="00101643">
                                <w:rPr>
                                  <w:rFonts w:ascii="Arial" w:hAnsi="Arial" w:cs="Arial"/>
                                  <w:sz w:val="18"/>
                                </w:rPr>
                                <w:t xml:space="preserve">Access the Kent Safeguarding Support Level Guidance document and procedures: </w:t>
                              </w:r>
                              <w:hyperlink r:id="rId25" w:history="1">
                                <w:r w:rsidRPr="00101643">
                                  <w:rPr>
                                    <w:rStyle w:val="Hyperlink"/>
                                    <w:rFonts w:ascii="Calibri Light" w:hAnsi="Calibri Light" w:cs="Calibri Light"/>
                                    <w:sz w:val="18"/>
                                  </w:rPr>
                                  <w:t>www.kscmp.org.uk</w:t>
                                </w:r>
                              </w:hyperlink>
                              <w:r w:rsidRPr="00101643">
                                <w:rPr>
                                  <w:rFonts w:ascii="Arial" w:hAnsi="Arial" w:cs="Arial"/>
                                  <w:sz w:val="18"/>
                                </w:rPr>
                                <w:t xml:space="preserve"> </w:t>
                              </w:r>
                            </w:p>
                            <w:p w14:paraId="07F5F0F5" w14:textId="68F85934" w:rsidR="00481787" w:rsidRPr="006D4418" w:rsidRDefault="00481787" w:rsidP="00FF7C1F">
                              <w:pPr>
                                <w:numPr>
                                  <w:ilvl w:val="0"/>
                                  <w:numId w:val="76"/>
                                </w:numPr>
                                <w:ind w:left="360"/>
                                <w:rPr>
                                  <w:rFonts w:ascii="Arial" w:hAnsi="Arial" w:cs="Arial"/>
                                  <w:sz w:val="18"/>
                                </w:rPr>
                              </w:pPr>
                              <w:r w:rsidRPr="006D4418">
                                <w:rPr>
                                  <w:rFonts w:ascii="Arial" w:hAnsi="Arial" w:cs="Arial"/>
                                  <w:sz w:val="18"/>
                                </w:rPr>
                                <w:t>Refer to other agencies as appropriate</w:t>
                              </w:r>
                              <w:r w:rsidR="00597BE7">
                                <w:rPr>
                                  <w:rFonts w:ascii="Arial" w:hAnsi="Arial" w:cs="Arial"/>
                                  <w:sz w:val="18"/>
                                </w:rPr>
                                <w:t>, for example,</w:t>
                              </w:r>
                              <w:r>
                                <w:rPr>
                                  <w:rFonts w:ascii="Arial" w:hAnsi="Arial" w:cs="Arial"/>
                                  <w:sz w:val="18"/>
                                </w:rPr>
                                <w:t xml:space="preserve"> I</w:t>
                              </w:r>
                              <w:r w:rsidRPr="006D4418">
                                <w:rPr>
                                  <w:rFonts w:ascii="Arial" w:hAnsi="Arial" w:cs="Arial"/>
                                  <w:sz w:val="18"/>
                                </w:rPr>
                                <w:t xml:space="preserve">nternal or </w:t>
                              </w:r>
                              <w:r>
                                <w:rPr>
                                  <w:rFonts w:ascii="Arial" w:hAnsi="Arial" w:cs="Arial"/>
                                  <w:sz w:val="18"/>
                                </w:rPr>
                                <w:t>c</w:t>
                              </w:r>
                              <w:r w:rsidRPr="006D4418">
                                <w:rPr>
                                  <w:rFonts w:ascii="Arial" w:hAnsi="Arial" w:cs="Arial"/>
                                  <w:sz w:val="18"/>
                                </w:rPr>
                                <w:t>ommunity services,</w:t>
                              </w:r>
                              <w:r>
                                <w:rPr>
                                  <w:rFonts w:ascii="Arial" w:hAnsi="Arial" w:cs="Arial"/>
                                  <w:sz w:val="18"/>
                                </w:rPr>
                                <w:t xml:space="preserve"> early help open access, </w:t>
                              </w:r>
                              <w:r w:rsidRPr="006D4418">
                                <w:rPr>
                                  <w:rFonts w:ascii="Arial" w:hAnsi="Arial" w:cs="Arial"/>
                                  <w:sz w:val="18"/>
                                </w:rPr>
                                <w:t>LADO, Police or</w:t>
                              </w:r>
                              <w:r w:rsidR="005F1843">
                                <w:rPr>
                                  <w:rFonts w:ascii="Arial" w:hAnsi="Arial" w:cs="Arial"/>
                                  <w:sz w:val="18"/>
                                </w:rPr>
                                <w:t xml:space="preserve"> make a </w:t>
                              </w:r>
                              <w:r w:rsidRPr="00495D82">
                                <w:rPr>
                                  <w:rFonts w:ascii="Arial" w:hAnsi="Arial" w:cs="Arial"/>
                                  <w:sz w:val="18"/>
                                  <w:highlight w:val="yellow"/>
                                </w:rPr>
                                <w:t xml:space="preserve">Request for Support </w:t>
                              </w:r>
                              <w:r w:rsidR="00495D82" w:rsidRPr="00495D82">
                                <w:rPr>
                                  <w:rFonts w:ascii="Arial" w:hAnsi="Arial" w:cs="Arial"/>
                                  <w:sz w:val="18"/>
                                  <w:highlight w:val="yellow"/>
                                </w:rPr>
                                <w:t>via</w:t>
                              </w:r>
                              <w:r w:rsidRPr="00495D82">
                                <w:rPr>
                                  <w:rFonts w:ascii="Arial" w:hAnsi="Arial" w:cs="Arial"/>
                                  <w:sz w:val="18"/>
                                  <w:highlight w:val="yellow"/>
                                </w:rPr>
                                <w:t xml:space="preserve"> </w:t>
                              </w:r>
                              <w:r w:rsidR="00495D82" w:rsidRPr="00495D82">
                                <w:rPr>
                                  <w:rFonts w:ascii="Arial" w:hAnsi="Arial" w:cs="Arial"/>
                                  <w:sz w:val="18"/>
                                  <w:highlight w:val="yellow"/>
                                </w:rPr>
                                <w:t>Integrated Children’s Services</w:t>
                              </w:r>
                            </w:p>
                            <w:p w14:paraId="0129A6B2" w14:textId="5C0956D4" w:rsidR="00481787" w:rsidRPr="006D4418" w:rsidRDefault="00481787" w:rsidP="00FF7C1F">
                              <w:pPr>
                                <w:numPr>
                                  <w:ilvl w:val="0"/>
                                  <w:numId w:val="76"/>
                                </w:numPr>
                                <w:ind w:left="360"/>
                                <w:rPr>
                                  <w:rFonts w:ascii="Arial" w:hAnsi="Arial" w:cs="Arial"/>
                                  <w:sz w:val="18"/>
                                </w:rPr>
                              </w:pPr>
                              <w:r w:rsidRPr="006D4418">
                                <w:rPr>
                                  <w:rFonts w:ascii="Arial" w:hAnsi="Arial" w:cs="Arial"/>
                                  <w:sz w:val="18"/>
                                </w:rPr>
                                <w:t>If unsur</w:t>
                              </w:r>
                              <w:r w:rsidR="007C55FE">
                                <w:rPr>
                                  <w:rFonts w:ascii="Arial" w:hAnsi="Arial" w:cs="Arial"/>
                                  <w:sz w:val="18"/>
                                </w:rPr>
                                <w:t>e,</w:t>
                              </w:r>
                              <w:r w:rsidRPr="006D4418">
                                <w:rPr>
                                  <w:rFonts w:ascii="Arial" w:hAnsi="Arial" w:cs="Arial"/>
                                  <w:sz w:val="18"/>
                                </w:rPr>
                                <w:t xml:space="preserve"> consult with Area Education Safeguarding Advis</w:t>
                              </w:r>
                              <w:r>
                                <w:rPr>
                                  <w:rFonts w:ascii="Arial" w:hAnsi="Arial" w:cs="Arial"/>
                                  <w:sz w:val="18"/>
                                </w:rPr>
                                <w:t>o</w:t>
                              </w:r>
                              <w:r w:rsidRPr="006D4418">
                                <w:rPr>
                                  <w:rFonts w:ascii="Arial" w:hAnsi="Arial" w:cs="Arial"/>
                                  <w:sz w:val="18"/>
                                </w:rPr>
                                <w:t>r (</w:t>
                              </w:r>
                              <w:r w:rsidRPr="00C15DB5">
                                <w:rPr>
                                  <w:rFonts w:ascii="Arial" w:hAnsi="Arial" w:cs="Arial"/>
                                  <w:color w:val="009EFF"/>
                                  <w:sz w:val="18"/>
                                  <w:szCs w:val="18"/>
                                </w:rPr>
                                <w:t>insert local phone number</w:t>
                              </w:r>
                              <w:r w:rsidRPr="006D4418">
                                <w:rPr>
                                  <w:rFonts w:ascii="Arial" w:hAnsi="Arial" w:cs="Arial"/>
                                  <w:sz w:val="18"/>
                                </w:rPr>
                                <w:t xml:space="preserve">) or Local Authority Social Worker at </w:t>
                              </w:r>
                              <w:r>
                                <w:rPr>
                                  <w:rFonts w:ascii="Arial" w:hAnsi="Arial" w:cs="Arial"/>
                                  <w:sz w:val="18"/>
                                </w:rPr>
                                <w:t>the Front Door</w:t>
                              </w:r>
                              <w:r w:rsidR="00031EE5">
                                <w:rPr>
                                  <w:rFonts w:ascii="Arial" w:hAnsi="Arial" w:cs="Arial"/>
                                  <w:sz w:val="18"/>
                                </w:rPr>
                                <w:t xml:space="preserve">: </w:t>
                              </w:r>
                              <w:hyperlink r:id="rId26" w:history="1">
                                <w:r w:rsidR="00031EE5" w:rsidRPr="00C928AE">
                                  <w:rPr>
                                    <w:rStyle w:val="Hyperlink"/>
                                    <w:rFonts w:ascii="Calibri Light" w:hAnsi="Calibri Light" w:cs="Calibri Light"/>
                                    <w:sz w:val="18"/>
                                  </w:rPr>
                                  <w:t>www.kscmp.org.uk</w:t>
                                </w:r>
                              </w:hyperlink>
                              <w:r w:rsidRPr="006D4418">
                                <w:rPr>
                                  <w:rFonts w:ascii="Arial" w:hAnsi="Arial" w:cs="Arial"/>
                                  <w:sz w:val="18"/>
                                </w:rPr>
                                <w:t xml:space="preserve"> </w:t>
                              </w:r>
                            </w:p>
                          </w:txbxContent>
                        </wps:txbx>
                        <wps:bodyPr rot="0" vert="horz" wrap="square" lIns="91440" tIns="45720" rIns="91440" bIns="45720" anchor="t" anchorCtr="0" upright="1">
                          <a:noAutofit/>
                        </wps:bodyPr>
                      </wps:wsp>
                    </wpc:wpc>
                  </a:graphicData>
                </a:graphic>
              </wp:inline>
            </w:drawing>
          </mc:Choice>
          <mc:Fallback>
            <w:pict>
              <v:group w14:anchorId="6E9DF6E2" id="Canvas 18" o:spid="_x0000_s1026" editas="canvas" alt="What to do if you have a welfare concern flowchart" style="width:499.65pt;height:708.45pt;mso-position-horizontal-relative:char;mso-position-vertical-relative:line" coordsize="63455,899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What to do if you have a welfare concern flowchart" style="position:absolute;width:63455;height:89973;visibility:visible;mso-wrap-style:square" filled="t" fillcolor="white [3212]">
                  <v:fill o:detectmouseclick="t"/>
                  <v:path o:connecttype="none"/>
                </v:shape>
                <v:line id="Straight Connector 21" o:spid="_x0000_s1028" style="position:absolute;visibility:visible;mso-wrap-style:square" from="31718,79343" to="31734,81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type id="_x0000_t32" coordsize="21600,21600" o:spt="32" o:oned="t" path="m,l21600,21600e" filled="f">
                  <v:path arrowok="t" fillok="f" o:connecttype="none"/>
                  <o:lock v:ext="edit" shapetype="t"/>
                </v:shapetype>
                <v:shape id="AutoShape 14" o:spid="_x0000_s1029" type="#_x0000_t32" style="position:absolute;left:17713;top:58388;width:0;height:20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">
                  <v:stroke endarrow="block"/>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5" o:spid="_x0000_s1030" type="#_x0000_t176" style="position:absolute;left:6210;top:16903;width:51606;height:11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">
                  <v:textbox>
                    <w:txbxContent>
                      <w:p w14:paraId="3AC6AEDC" w14:textId="77777777" w:rsidR="00481787" w:rsidRPr="00F643B4" w:rsidRDefault="00481787" w:rsidP="00481787">
                        <w:pPr>
                          <w:jc w:val="center"/>
                          <w:rPr>
                            <w:rFonts w:ascii="Arial" w:hAnsi="Arial" w:cs="Arial"/>
                            <w:b/>
                          </w:rPr>
                        </w:pPr>
                        <w:r w:rsidRPr="00101643">
                          <w:rPr>
                            <w:rFonts w:ascii="Arial" w:hAnsi="Arial" w:cs="Arial"/>
                            <w:b/>
                          </w:rPr>
                          <w:t>Act immediately</w:t>
                        </w:r>
                        <w:r>
                          <w:rPr>
                            <w:rFonts w:ascii="Arial" w:hAnsi="Arial" w:cs="Arial"/>
                            <w:b/>
                          </w:rPr>
                          <w:t xml:space="preserve"> and</w:t>
                        </w:r>
                        <w:r w:rsidRPr="00F643B4">
                          <w:rPr>
                            <w:rFonts w:ascii="Arial" w:hAnsi="Arial" w:cs="Arial"/>
                            <w:b/>
                          </w:rPr>
                          <w:t xml:space="preserve"> record your concerns</w:t>
                        </w:r>
                        <w:r>
                          <w:rPr>
                            <w:rFonts w:ascii="Arial" w:hAnsi="Arial" w:cs="Arial"/>
                            <w:b/>
                          </w:rPr>
                          <w:t>. If</w:t>
                        </w:r>
                        <w:r w:rsidRPr="00DD4D0A">
                          <w:rPr>
                            <w:rFonts w:ascii="Arial" w:hAnsi="Arial" w:cs="Arial"/>
                            <w:b/>
                          </w:rPr>
                          <w:t xml:space="preserve"> urgent</w:t>
                        </w:r>
                        <w:r>
                          <w:rPr>
                            <w:rFonts w:ascii="Arial" w:hAnsi="Arial" w:cs="Arial"/>
                            <w:b/>
                          </w:rPr>
                          <w:t xml:space="preserve">, </w:t>
                        </w:r>
                        <w:r w:rsidRPr="00F643B4">
                          <w:rPr>
                            <w:rFonts w:ascii="Arial" w:hAnsi="Arial" w:cs="Arial"/>
                            <w:b/>
                          </w:rPr>
                          <w:t>speak to a DSL first</w:t>
                        </w:r>
                        <w:r>
                          <w:rPr>
                            <w:rFonts w:ascii="Arial" w:hAnsi="Arial" w:cs="Arial"/>
                            <w:b/>
                          </w:rPr>
                          <w:t>.</w:t>
                        </w:r>
                      </w:p>
                      <w:p w14:paraId="732EFE9E" w14:textId="1E5D7C0A" w:rsidR="00481787" w:rsidRPr="00B51A96" w:rsidRDefault="00481787" w:rsidP="00481787">
                        <w:pPr>
                          <w:rPr>
                            <w:rFonts w:ascii="Arial" w:hAnsi="Arial" w:cs="Arial"/>
                          </w:rPr>
                        </w:pPr>
                        <w:r w:rsidRPr="00B51A96">
                          <w:rPr>
                            <w:rFonts w:ascii="Arial" w:hAnsi="Arial" w:cs="Arial"/>
                            <w:sz w:val="18"/>
                          </w:rPr>
                          <w:t xml:space="preserve">Follow the </w:t>
                        </w:r>
                        <w:r w:rsidR="002F767A">
                          <w:rPr>
                            <w:rFonts w:ascii="Arial" w:hAnsi="Arial" w:cs="Arial"/>
                            <w:sz w:val="18"/>
                          </w:rPr>
                          <w:t>settings</w:t>
                        </w:r>
                        <w:r w:rsidRPr="00B51A96">
                          <w:rPr>
                            <w:rFonts w:ascii="Arial" w:hAnsi="Arial" w:cs="Arial"/>
                            <w:sz w:val="18"/>
                          </w:rPr>
                          <w:t xml:space="preserve"> procedure</w:t>
                        </w:r>
                        <w:r w:rsidRPr="00B51A96">
                          <w:rPr>
                            <w:rFonts w:ascii="Arial" w:hAnsi="Arial" w:cs="Arial"/>
                            <w:sz w:val="22"/>
                          </w:rPr>
                          <w:t xml:space="preserve"> </w:t>
                        </w:r>
                        <w:r w:rsidRPr="00B51A96">
                          <w:rPr>
                            <w:rFonts w:ascii="Arial" w:hAnsi="Arial" w:cs="Arial"/>
                            <w:sz w:val="18"/>
                          </w:rPr>
                          <w:t>(</w:t>
                        </w:r>
                        <w:r w:rsidRPr="00522B69">
                          <w:rPr>
                            <w:rFonts w:ascii="Arial" w:hAnsi="Arial" w:cs="Arial"/>
                            <w:color w:val="009EFF"/>
                            <w:sz w:val="18"/>
                          </w:rPr>
                          <w:t>insert/amend details</w:t>
                        </w:r>
                        <w:r w:rsidRPr="00B51A96">
                          <w:rPr>
                            <w:rFonts w:ascii="Arial" w:hAnsi="Arial" w:cs="Arial"/>
                            <w:sz w:val="18"/>
                          </w:rPr>
                          <w:t>)</w:t>
                        </w:r>
                      </w:p>
                      <w:p w14:paraId="6CEAE549" w14:textId="77777777" w:rsidR="00481787" w:rsidRPr="00B51A96" w:rsidRDefault="00481787" w:rsidP="00FF7C1F">
                        <w:pPr>
                          <w:numPr>
                            <w:ilvl w:val="0"/>
                            <w:numId w:val="77"/>
                          </w:numPr>
                          <w:rPr>
                            <w:rFonts w:ascii="Arial" w:hAnsi="Arial" w:cs="Arial"/>
                            <w:sz w:val="18"/>
                          </w:rPr>
                        </w:pPr>
                        <w:r w:rsidRPr="00B51A96">
                          <w:rPr>
                            <w:rFonts w:ascii="Arial" w:hAnsi="Arial" w:cs="Arial"/>
                            <w:sz w:val="16"/>
                          </w:rPr>
                          <w:t>Reassure the child</w:t>
                        </w:r>
                      </w:p>
                      <w:p w14:paraId="0A6B2552" w14:textId="77777777" w:rsidR="00481787" w:rsidRPr="00CC00A4" w:rsidRDefault="00481787" w:rsidP="00FF7C1F">
                        <w:pPr>
                          <w:numPr>
                            <w:ilvl w:val="0"/>
                            <w:numId w:val="77"/>
                          </w:numPr>
                          <w:rPr>
                            <w:rFonts w:ascii="Arial" w:hAnsi="Arial" w:cs="Arial"/>
                            <w:sz w:val="18"/>
                          </w:rPr>
                        </w:pPr>
                        <w:r w:rsidRPr="00B51A96">
                          <w:rPr>
                            <w:rFonts w:ascii="Arial" w:hAnsi="Arial" w:cs="Arial"/>
                            <w:sz w:val="16"/>
                          </w:rPr>
                          <w:t>Clarify concerns</w:t>
                        </w:r>
                        <w:r>
                          <w:rPr>
                            <w:rFonts w:ascii="Arial" w:hAnsi="Arial" w:cs="Arial"/>
                            <w:sz w:val="16"/>
                          </w:rPr>
                          <w:t xml:space="preserve">, </w:t>
                        </w:r>
                        <w:r w:rsidRPr="00CC00A4">
                          <w:rPr>
                            <w:rFonts w:ascii="Arial" w:hAnsi="Arial" w:cs="Arial"/>
                            <w:sz w:val="16"/>
                          </w:rPr>
                          <w:t>using open questions if necessary (</w:t>
                        </w:r>
                        <w:r w:rsidRPr="00CC00A4">
                          <w:rPr>
                            <w:rFonts w:ascii="Arial" w:hAnsi="Arial" w:cs="Arial"/>
                            <w:b/>
                            <w:color w:val="FF0000"/>
                            <w:sz w:val="16"/>
                          </w:rPr>
                          <w:t>TED</w:t>
                        </w:r>
                        <w:r w:rsidRPr="00CC00A4">
                          <w:rPr>
                            <w:rFonts w:ascii="Arial" w:hAnsi="Arial" w:cs="Arial"/>
                            <w:sz w:val="16"/>
                          </w:rPr>
                          <w:t xml:space="preserve">: </w:t>
                        </w:r>
                        <w:r w:rsidRPr="00CC00A4">
                          <w:rPr>
                            <w:rFonts w:ascii="Arial" w:hAnsi="Arial" w:cs="Arial"/>
                            <w:b/>
                            <w:color w:val="FF0000"/>
                            <w:sz w:val="16"/>
                          </w:rPr>
                          <w:t>T</w:t>
                        </w:r>
                        <w:r w:rsidRPr="00CC00A4">
                          <w:rPr>
                            <w:rFonts w:ascii="Arial" w:hAnsi="Arial" w:cs="Arial"/>
                            <w:sz w:val="16"/>
                          </w:rPr>
                          <w:t xml:space="preserve">ell, </w:t>
                        </w:r>
                        <w:r w:rsidRPr="00CC00A4">
                          <w:rPr>
                            <w:rFonts w:ascii="Arial" w:hAnsi="Arial" w:cs="Arial"/>
                            <w:b/>
                            <w:color w:val="FF0000"/>
                            <w:sz w:val="16"/>
                          </w:rPr>
                          <w:t>E</w:t>
                        </w:r>
                        <w:r w:rsidRPr="00CC00A4">
                          <w:rPr>
                            <w:rFonts w:ascii="Arial" w:hAnsi="Arial" w:cs="Arial"/>
                            <w:sz w:val="16"/>
                          </w:rPr>
                          <w:t xml:space="preserve">xplain, </w:t>
                        </w:r>
                        <w:r w:rsidRPr="00CC00A4">
                          <w:rPr>
                            <w:rFonts w:ascii="Arial" w:hAnsi="Arial" w:cs="Arial"/>
                            <w:b/>
                            <w:color w:val="FF0000"/>
                            <w:sz w:val="16"/>
                          </w:rPr>
                          <w:t>D</w:t>
                        </w:r>
                        <w:r w:rsidRPr="00CC00A4">
                          <w:rPr>
                            <w:rFonts w:ascii="Arial" w:hAnsi="Arial" w:cs="Arial"/>
                            <w:sz w:val="16"/>
                          </w:rPr>
                          <w:t>escribe)</w:t>
                        </w:r>
                      </w:p>
                      <w:p w14:paraId="4B8381BF" w14:textId="77777777" w:rsidR="00481787" w:rsidRPr="00CC00A4" w:rsidRDefault="00481787" w:rsidP="00FF7C1F">
                        <w:pPr>
                          <w:numPr>
                            <w:ilvl w:val="0"/>
                            <w:numId w:val="77"/>
                          </w:numPr>
                          <w:rPr>
                            <w:rFonts w:ascii="Arial" w:hAnsi="Arial" w:cs="Arial"/>
                            <w:sz w:val="18"/>
                          </w:rPr>
                        </w:pPr>
                        <w:r w:rsidRPr="00CC00A4">
                          <w:rPr>
                            <w:rFonts w:ascii="Arial" w:hAnsi="Arial" w:cs="Arial"/>
                            <w:sz w:val="16"/>
                          </w:rPr>
                          <w:t xml:space="preserve">Use child’s own words, record facts not opinions. </w:t>
                        </w:r>
                      </w:p>
                      <w:p w14:paraId="0F1556C1" w14:textId="77777777" w:rsidR="00481787" w:rsidRPr="00B51A96" w:rsidRDefault="00481787" w:rsidP="00FF7C1F">
                        <w:pPr>
                          <w:numPr>
                            <w:ilvl w:val="0"/>
                            <w:numId w:val="77"/>
                          </w:numPr>
                          <w:rPr>
                            <w:rFonts w:ascii="Arial" w:hAnsi="Arial" w:cs="Arial"/>
                            <w:sz w:val="18"/>
                          </w:rPr>
                        </w:pPr>
                        <w:r w:rsidRPr="00B51A96">
                          <w:rPr>
                            <w:rFonts w:ascii="Arial" w:hAnsi="Arial" w:cs="Arial"/>
                            <w:sz w:val="16"/>
                          </w:rPr>
                          <w:t>Sign and date your records</w:t>
                        </w:r>
                      </w:p>
                      <w:p w14:paraId="40ADDFD6" w14:textId="77777777" w:rsidR="00481787" w:rsidRPr="00B51A96" w:rsidRDefault="00481787" w:rsidP="00FF7C1F">
                        <w:pPr>
                          <w:numPr>
                            <w:ilvl w:val="0"/>
                            <w:numId w:val="77"/>
                          </w:numPr>
                          <w:rPr>
                            <w:rFonts w:ascii="Arial" w:hAnsi="Arial" w:cs="Arial"/>
                            <w:sz w:val="18"/>
                          </w:rPr>
                        </w:pPr>
                        <w:r w:rsidRPr="00B51A96">
                          <w:rPr>
                            <w:rFonts w:ascii="Arial" w:hAnsi="Arial" w:cs="Arial"/>
                            <w:sz w:val="16"/>
                          </w:rPr>
                          <w:t>Seek support for yourself if required from DSL</w:t>
                        </w:r>
                        <w:r>
                          <w:rPr>
                            <w:rFonts w:ascii="Arial" w:hAnsi="Arial" w:cs="Arial"/>
                            <w:sz w:val="16"/>
                          </w:rPr>
                          <w:t xml:space="preserve"> </w:t>
                        </w:r>
                        <w:r>
                          <w:rPr>
                            <w:rFonts w:ascii="Arial" w:hAnsi="Arial" w:cs="Arial"/>
                            <w:sz w:val="18"/>
                            <w:szCs w:val="18"/>
                          </w:rPr>
                          <w:t>(</w:t>
                        </w:r>
                        <w:r w:rsidRPr="00522B69">
                          <w:rPr>
                            <w:rFonts w:ascii="Arial" w:hAnsi="Arial" w:cs="Arial"/>
                            <w:color w:val="009EFF"/>
                            <w:sz w:val="18"/>
                          </w:rPr>
                          <w:t>name, role</w:t>
                        </w:r>
                        <w:r>
                          <w:rPr>
                            <w:rFonts w:ascii="Arial" w:hAnsi="Arial" w:cs="Arial"/>
                            <w:sz w:val="18"/>
                            <w:szCs w:val="18"/>
                          </w:rPr>
                          <w:t>)</w:t>
                        </w:r>
                      </w:p>
                      <w:p w14:paraId="6970F7A5" w14:textId="77777777" w:rsidR="00481787" w:rsidRPr="00296C18" w:rsidRDefault="00481787" w:rsidP="00481787">
                        <w:pPr>
                          <w:ind w:left="1440"/>
                          <w:rPr>
                            <w:rFonts w:ascii="Arial" w:hAnsi="Arial" w:cs="Arial"/>
                            <w:sz w:val="22"/>
                          </w:rPr>
                        </w:pPr>
                      </w:p>
                    </w:txbxContent>
                  </v:textbox>
                </v:shape>
                <v:shape id="AutoShape 6" o:spid="_x0000_s1031" type="#_x0000_t176" style="position:absolute;left:304;top:29889;width:61773;height:3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">
                  <v:textbox>
                    <w:txbxContent>
                      <w:p w14:paraId="0916EDA3" w14:textId="77777777" w:rsidR="00481787" w:rsidRPr="002C72CB" w:rsidRDefault="00481787" w:rsidP="00481787">
                        <w:pPr>
                          <w:jc w:val="center"/>
                          <w:rPr>
                            <w:rFonts w:ascii="Arial" w:hAnsi="Arial" w:cs="Arial"/>
                            <w:sz w:val="24"/>
                          </w:rPr>
                        </w:pPr>
                        <w:r w:rsidRPr="002C72CB">
                          <w:rPr>
                            <w:rFonts w:ascii="Arial" w:hAnsi="Arial" w:cs="Arial"/>
                            <w:b/>
                            <w:sz w:val="24"/>
                          </w:rPr>
                          <w:t>Inform the Designated Safeguarding Lead</w:t>
                        </w:r>
                        <w:r w:rsidRPr="002C72CB">
                          <w:rPr>
                            <w:rFonts w:ascii="Arial" w:hAnsi="Arial" w:cs="Arial"/>
                            <w:sz w:val="24"/>
                          </w:rPr>
                          <w:t xml:space="preserve"> </w:t>
                        </w:r>
                        <w:r w:rsidRPr="002C72CB">
                          <w:rPr>
                            <w:rFonts w:ascii="Arial" w:hAnsi="Arial" w:cs="Arial"/>
                            <w:sz w:val="26"/>
                          </w:rPr>
                          <w:t>(</w:t>
                        </w:r>
                        <w:r w:rsidRPr="00522B69">
                          <w:rPr>
                            <w:rFonts w:ascii="Arial" w:hAnsi="Arial" w:cs="Arial"/>
                            <w:color w:val="009EFF"/>
                            <w:sz w:val="22"/>
                          </w:rPr>
                          <w:t>Names, roles, contact information</w:t>
                        </w:r>
                        <w:r w:rsidRPr="002C72CB">
                          <w:rPr>
                            <w:rFonts w:ascii="Arial" w:hAnsi="Arial" w:cs="Arial"/>
                            <w:sz w:val="24"/>
                          </w:rPr>
                          <w:t xml:space="preserve">) </w:t>
                        </w:r>
                      </w:p>
                      <w:p w14:paraId="4FA7350B" w14:textId="77777777" w:rsidR="00481787" w:rsidRPr="006F31C6" w:rsidRDefault="00481787" w:rsidP="00481787">
                        <w:pPr>
                          <w:jc w:val="center"/>
                          <w:rPr>
                            <w:rFonts w:ascii="Arial" w:hAnsi="Arial" w:cs="Arial"/>
                          </w:rPr>
                        </w:pPr>
                        <w:r>
                          <w:rPr>
                            <w:rFonts w:ascii="Arial" w:hAnsi="Arial" w:cs="Arial"/>
                          </w:rPr>
                          <w:t xml:space="preserve"> </w:t>
                        </w:r>
                      </w:p>
                    </w:txbxContent>
                  </v:textbox>
                </v:shape>
                <v:shape id="AutoShape 8" o:spid="_x0000_s1032" type="#_x0000_t32" style="position:absolute;left:31845;top:14122;width:0;height:27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">
                  <v:stroke endarrow="block"/>
                </v:shape>
                <v:shape id="AutoShape 9" o:spid="_x0000_s1033" type="#_x0000_t32" style="position:absolute;left:32013;top:28448;width:10;height:13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">
                  <v:stroke endarrow="block"/>
                </v:shape>
                <v:shape id="AutoShape 12" o:spid="_x0000_s1034" type="#_x0000_t176" style="position:absolute;left:34696;top:35464;width:27483;height:19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">
                  <v:textbox>
                    <w:txbxContent>
                      <w:p w14:paraId="562612A0" w14:textId="77777777" w:rsidR="00481787" w:rsidRPr="00774C46" w:rsidRDefault="00481787" w:rsidP="00481787">
                        <w:pPr>
                          <w:rPr>
                            <w:rFonts w:ascii="Arial" w:hAnsi="Arial" w:cs="Arial"/>
                            <w:sz w:val="24"/>
                          </w:rPr>
                        </w:pPr>
                        <w:r w:rsidRPr="00774C46">
                          <w:rPr>
                            <w:rFonts w:ascii="Arial" w:hAnsi="Arial" w:cs="Arial"/>
                            <w:b/>
                            <w:sz w:val="24"/>
                          </w:rPr>
                          <w:t>If you are unhappy with the response</w:t>
                        </w:r>
                      </w:p>
                      <w:p w14:paraId="0DA57485" w14:textId="77777777" w:rsidR="00481787" w:rsidRPr="005645EF" w:rsidRDefault="00481787" w:rsidP="00481787">
                        <w:pPr>
                          <w:rPr>
                            <w:rFonts w:ascii="Arial" w:hAnsi="Arial" w:cs="Arial"/>
                            <w:sz w:val="6"/>
                          </w:rPr>
                        </w:pPr>
                      </w:p>
                      <w:p w14:paraId="1F73D77A" w14:textId="77777777" w:rsidR="00481787" w:rsidRPr="005D52AC" w:rsidRDefault="00481787" w:rsidP="00481787">
                        <w:pPr>
                          <w:rPr>
                            <w:rFonts w:ascii="Arial" w:hAnsi="Arial" w:cs="Arial"/>
                            <w:b/>
                            <w:sz w:val="22"/>
                          </w:rPr>
                        </w:pPr>
                        <w:r w:rsidRPr="005D52AC">
                          <w:rPr>
                            <w:rFonts w:ascii="Arial" w:hAnsi="Arial" w:cs="Arial"/>
                            <w:b/>
                            <w:sz w:val="22"/>
                          </w:rPr>
                          <w:t>Staff:</w:t>
                        </w:r>
                      </w:p>
                      <w:p w14:paraId="3A1E2FE6" w14:textId="77777777" w:rsidR="00481787" w:rsidRDefault="00481787" w:rsidP="00FF7C1F">
                        <w:pPr>
                          <w:numPr>
                            <w:ilvl w:val="0"/>
                            <w:numId w:val="76"/>
                          </w:numPr>
                          <w:ind w:left="360"/>
                          <w:rPr>
                            <w:rFonts w:ascii="Arial" w:hAnsi="Arial" w:cs="Arial"/>
                            <w:sz w:val="18"/>
                            <w:szCs w:val="18"/>
                          </w:rPr>
                        </w:pPr>
                        <w:r w:rsidRPr="006D4418">
                          <w:rPr>
                            <w:rFonts w:ascii="Arial" w:hAnsi="Arial" w:cs="Arial"/>
                            <w:sz w:val="18"/>
                            <w:szCs w:val="18"/>
                          </w:rPr>
                          <w:t>Follow local escalation procedures</w:t>
                        </w:r>
                      </w:p>
                      <w:p w14:paraId="33205675" w14:textId="77777777" w:rsidR="00481787" w:rsidRPr="006D4418" w:rsidRDefault="00481787" w:rsidP="00FF7C1F">
                        <w:pPr>
                          <w:numPr>
                            <w:ilvl w:val="0"/>
                            <w:numId w:val="76"/>
                          </w:numPr>
                          <w:ind w:left="360"/>
                          <w:rPr>
                            <w:rFonts w:ascii="Arial" w:hAnsi="Arial" w:cs="Arial"/>
                            <w:sz w:val="18"/>
                            <w:szCs w:val="18"/>
                          </w:rPr>
                        </w:pPr>
                        <w:r>
                          <w:rPr>
                            <w:rFonts w:ascii="Arial" w:hAnsi="Arial" w:cs="Arial"/>
                            <w:sz w:val="18"/>
                            <w:szCs w:val="18"/>
                          </w:rPr>
                          <w:t>Fol</w:t>
                        </w:r>
                        <w:r w:rsidRPr="006D4418">
                          <w:rPr>
                            <w:rFonts w:ascii="Arial" w:hAnsi="Arial" w:cs="Arial"/>
                            <w:sz w:val="18"/>
                            <w:szCs w:val="18"/>
                          </w:rPr>
                          <w:t xml:space="preserve">low </w:t>
                        </w:r>
                        <w:r>
                          <w:rPr>
                            <w:rFonts w:ascii="Arial" w:hAnsi="Arial" w:cs="Arial"/>
                            <w:sz w:val="18"/>
                            <w:szCs w:val="18"/>
                          </w:rPr>
                          <w:t>w</w:t>
                        </w:r>
                        <w:r w:rsidRPr="006D4418">
                          <w:rPr>
                            <w:rFonts w:ascii="Arial" w:hAnsi="Arial" w:cs="Arial"/>
                            <w:sz w:val="18"/>
                            <w:szCs w:val="18"/>
                          </w:rPr>
                          <w:t xml:space="preserve">histleblowing </w:t>
                        </w:r>
                        <w:r>
                          <w:rPr>
                            <w:rFonts w:ascii="Arial" w:hAnsi="Arial" w:cs="Arial"/>
                            <w:sz w:val="18"/>
                            <w:szCs w:val="18"/>
                          </w:rPr>
                          <w:t>p</w:t>
                        </w:r>
                        <w:r w:rsidRPr="006D4418">
                          <w:rPr>
                            <w:rFonts w:ascii="Arial" w:hAnsi="Arial" w:cs="Arial"/>
                            <w:sz w:val="18"/>
                            <w:szCs w:val="18"/>
                          </w:rPr>
                          <w:t>rocedures</w:t>
                        </w:r>
                      </w:p>
                      <w:p w14:paraId="7AA1A06A" w14:textId="77777777" w:rsidR="00481787" w:rsidRPr="00383992" w:rsidRDefault="00481787" w:rsidP="00481787">
                        <w:pPr>
                          <w:jc w:val="center"/>
                          <w:rPr>
                            <w:rFonts w:ascii="Arial" w:hAnsi="Arial" w:cs="Arial"/>
                          </w:rPr>
                        </w:pPr>
                      </w:p>
                      <w:p w14:paraId="25940183" w14:textId="1444D30E" w:rsidR="00481787" w:rsidRPr="005D52AC" w:rsidRDefault="002C6AD6" w:rsidP="00481787">
                        <w:pPr>
                          <w:rPr>
                            <w:rFonts w:ascii="Arial" w:hAnsi="Arial" w:cs="Arial"/>
                            <w:b/>
                            <w:sz w:val="22"/>
                          </w:rPr>
                        </w:pPr>
                        <w:r>
                          <w:rPr>
                            <w:rFonts w:ascii="Arial" w:hAnsi="Arial" w:cs="Arial"/>
                            <w:b/>
                            <w:sz w:val="22"/>
                          </w:rPr>
                          <w:t xml:space="preserve">Children </w:t>
                        </w:r>
                        <w:r w:rsidR="00481787" w:rsidRPr="005D52AC">
                          <w:rPr>
                            <w:rFonts w:ascii="Arial" w:hAnsi="Arial" w:cs="Arial"/>
                            <w:b/>
                            <w:sz w:val="22"/>
                          </w:rPr>
                          <w:t>and Parents:</w:t>
                        </w:r>
                      </w:p>
                      <w:p w14:paraId="3A0AD3EF" w14:textId="7779DEE7" w:rsidR="00481787" w:rsidRPr="00522B69" w:rsidRDefault="00481787" w:rsidP="00FF7C1F">
                        <w:pPr>
                          <w:numPr>
                            <w:ilvl w:val="0"/>
                            <w:numId w:val="76"/>
                          </w:numPr>
                          <w:ind w:left="360"/>
                          <w:rPr>
                            <w:rFonts w:ascii="Arial" w:hAnsi="Arial" w:cs="Arial"/>
                            <w:color w:val="009EFF"/>
                            <w:sz w:val="18"/>
                            <w:szCs w:val="18"/>
                          </w:rPr>
                        </w:pPr>
                        <w:r w:rsidRPr="00383992">
                          <w:rPr>
                            <w:rFonts w:ascii="Arial" w:hAnsi="Arial" w:cs="Arial"/>
                            <w:sz w:val="18"/>
                            <w:szCs w:val="18"/>
                          </w:rPr>
                          <w:t xml:space="preserve">Follow </w:t>
                        </w:r>
                        <w:r w:rsidR="002F767A">
                          <w:rPr>
                            <w:rFonts w:ascii="Arial" w:hAnsi="Arial" w:cs="Arial"/>
                            <w:sz w:val="18"/>
                            <w:szCs w:val="18"/>
                          </w:rPr>
                          <w:t>settings</w:t>
                        </w:r>
                        <w:r w:rsidRPr="00383992">
                          <w:rPr>
                            <w:rFonts w:ascii="Arial" w:hAnsi="Arial" w:cs="Arial"/>
                            <w:sz w:val="18"/>
                            <w:szCs w:val="18"/>
                          </w:rPr>
                          <w:t xml:space="preserve"> complaints procedures </w:t>
                        </w:r>
                        <w:r w:rsidRPr="00522B69">
                          <w:rPr>
                            <w:rFonts w:ascii="Arial" w:hAnsi="Arial" w:cs="Arial"/>
                            <w:color w:val="009EFF"/>
                            <w:sz w:val="18"/>
                            <w:szCs w:val="18"/>
                          </w:rPr>
                          <w:t>(link or information on how to access)</w:t>
                        </w:r>
                      </w:p>
                    </w:txbxContent>
                  </v:textbox>
                </v:shape>
                <v:shape id="AutoShape 13" o:spid="_x0000_s1035" type="#_x0000_t176" style="position:absolute;left:1035;top:82276;width:61550;height:7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">
                  <v:textbox>
                    <w:txbxContent>
                      <w:p w14:paraId="31B2DFCD" w14:textId="77777777" w:rsidR="00481787" w:rsidRDefault="00481787" w:rsidP="00481787">
                        <w:pPr>
                          <w:jc w:val="center"/>
                          <w:rPr>
                            <w:rFonts w:ascii="Arial" w:hAnsi="Arial" w:cs="Arial"/>
                            <w:sz w:val="24"/>
                          </w:rPr>
                        </w:pPr>
                        <w:r w:rsidRPr="00681BC0">
                          <w:rPr>
                            <w:rFonts w:ascii="Arial" w:hAnsi="Arial" w:cs="Arial"/>
                            <w:sz w:val="24"/>
                          </w:rPr>
                          <w:t>At all stages</w:t>
                        </w:r>
                        <w:r>
                          <w:rPr>
                            <w:rFonts w:ascii="Arial" w:hAnsi="Arial" w:cs="Arial"/>
                            <w:sz w:val="24"/>
                          </w:rPr>
                          <w:t>,</w:t>
                        </w:r>
                        <w:r w:rsidRPr="00681BC0">
                          <w:rPr>
                            <w:rFonts w:ascii="Arial" w:hAnsi="Arial" w:cs="Arial"/>
                            <w:sz w:val="24"/>
                          </w:rPr>
                          <w:t xml:space="preserve"> the child’s circumstances will be kept under review </w:t>
                        </w:r>
                      </w:p>
                      <w:p w14:paraId="36409995" w14:textId="116119D5" w:rsidR="00481787" w:rsidRPr="00681BC0" w:rsidRDefault="00481787" w:rsidP="00481787">
                        <w:pPr>
                          <w:jc w:val="center"/>
                          <w:rPr>
                            <w:rFonts w:ascii="Arial" w:hAnsi="Arial" w:cs="Arial"/>
                            <w:b/>
                            <w:sz w:val="22"/>
                          </w:rPr>
                        </w:pPr>
                        <w:r>
                          <w:rPr>
                            <w:rFonts w:ascii="Arial" w:hAnsi="Arial" w:cs="Arial"/>
                            <w:sz w:val="24"/>
                          </w:rPr>
                          <w:t>The DSL/</w:t>
                        </w:r>
                        <w:r w:rsidR="00A5055F">
                          <w:rPr>
                            <w:rFonts w:ascii="Arial" w:hAnsi="Arial" w:cs="Arial"/>
                            <w:sz w:val="24"/>
                          </w:rPr>
                          <w:t>s</w:t>
                        </w:r>
                        <w:r>
                          <w:rPr>
                            <w:rFonts w:ascii="Arial" w:hAnsi="Arial" w:cs="Arial"/>
                            <w:sz w:val="24"/>
                          </w:rPr>
                          <w:t>taff</w:t>
                        </w:r>
                        <w:r w:rsidRPr="00681BC0">
                          <w:rPr>
                            <w:rFonts w:ascii="Arial" w:hAnsi="Arial" w:cs="Arial"/>
                            <w:sz w:val="24"/>
                          </w:rPr>
                          <w:t xml:space="preserve"> will</w:t>
                        </w:r>
                        <w:r>
                          <w:rPr>
                            <w:rFonts w:ascii="Arial" w:hAnsi="Arial" w:cs="Arial"/>
                            <w:sz w:val="24"/>
                          </w:rPr>
                          <w:t xml:space="preserve"> </w:t>
                        </w:r>
                        <w:r w:rsidRPr="00681BC0">
                          <w:rPr>
                            <w:rFonts w:ascii="Arial" w:hAnsi="Arial" w:cs="Arial"/>
                            <w:sz w:val="24"/>
                          </w:rPr>
                          <w:t>re</w:t>
                        </w:r>
                        <w:r>
                          <w:rPr>
                            <w:rFonts w:ascii="Arial" w:hAnsi="Arial" w:cs="Arial"/>
                            <w:sz w:val="24"/>
                          </w:rPr>
                          <w:t>quest further support i</w:t>
                        </w:r>
                        <w:r w:rsidRPr="00681BC0">
                          <w:rPr>
                            <w:rFonts w:ascii="Arial" w:hAnsi="Arial" w:cs="Arial"/>
                            <w:sz w:val="24"/>
                          </w:rPr>
                          <w:t xml:space="preserve">f required to ensure the </w:t>
                        </w:r>
                        <w:r w:rsidRPr="00681BC0">
                          <w:rPr>
                            <w:rFonts w:ascii="Arial" w:hAnsi="Arial" w:cs="Arial"/>
                            <w:b/>
                            <w:sz w:val="24"/>
                          </w:rPr>
                          <w:t>child’s safety</w:t>
                        </w:r>
                        <w:r w:rsidRPr="00681BC0">
                          <w:rPr>
                            <w:rFonts w:ascii="Arial" w:hAnsi="Arial" w:cs="Arial"/>
                            <w:sz w:val="24"/>
                          </w:rPr>
                          <w:t xml:space="preserve"> is </w:t>
                        </w:r>
                        <w:r w:rsidRPr="00681BC0">
                          <w:rPr>
                            <w:rFonts w:ascii="Arial" w:hAnsi="Arial" w:cs="Arial"/>
                            <w:b/>
                            <w:sz w:val="24"/>
                          </w:rPr>
                          <w:t>paramount</w:t>
                        </w:r>
                      </w:p>
                    </w:txbxContent>
                  </v:textbox>
                </v:shape>
                <v:shape id="AutoShape 15" o:spid="_x0000_s1036" type="#_x0000_t176" style="position:absolute;left:4121;top:60261;width:56000;height:5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">
                  <v:textbox>
                    <w:txbxContent>
                      <w:p w14:paraId="21236C75" w14:textId="77777777" w:rsidR="00481787" w:rsidRPr="003D5F09" w:rsidRDefault="00481787" w:rsidP="00481787">
                        <w:pPr>
                          <w:jc w:val="center"/>
                          <w:rPr>
                            <w:rFonts w:ascii="Arial" w:hAnsi="Arial" w:cs="Arial"/>
                            <w:b/>
                            <w:sz w:val="10"/>
                            <w:szCs w:val="6"/>
                          </w:rPr>
                        </w:pPr>
                      </w:p>
                      <w:p w14:paraId="670481B8" w14:textId="75D07183" w:rsidR="00481787" w:rsidRPr="003D5F09" w:rsidRDefault="00481787" w:rsidP="00481787">
                        <w:pPr>
                          <w:jc w:val="center"/>
                          <w:rPr>
                            <w:rFonts w:ascii="Arial" w:hAnsi="Arial" w:cs="Arial"/>
                            <w:b/>
                            <w:sz w:val="22"/>
                            <w:szCs w:val="18"/>
                          </w:rPr>
                        </w:pPr>
                        <w:r w:rsidRPr="003D5F09">
                          <w:rPr>
                            <w:rFonts w:ascii="Arial" w:hAnsi="Arial" w:cs="Arial"/>
                            <w:b/>
                            <w:sz w:val="22"/>
                            <w:szCs w:val="18"/>
                          </w:rPr>
                          <w:t>Record decision making and action taken in the child protection file</w:t>
                        </w:r>
                      </w:p>
                    </w:txbxContent>
                  </v:textbox>
                </v:shape>
                <v:shape id="AutoShape 18" o:spid="_x0000_s1037" type="#_x0000_t32" style="position:absolute;left:32042;top:65481;width:0;height:10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">
                  <v:stroke endarrow="block"/>
                </v:shape>
                <v:shape id="AutoShape 19" o:spid="_x0000_s1038" type="#_x0000_t32" style="position:absolute;left:31699;top:75184;width:28;height:18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">
                  <v:stroke endarrow="block"/>
                </v:shape>
                <v:shape id="AutoShape 20" o:spid="_x0000_s1039" type="#_x0000_t176" style="position:absolute;left:10058;top:77216;width:43650;height:3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">
                  <v:textbox>
                    <w:txbxContent>
                      <w:p w14:paraId="6FF1D5BB" w14:textId="77777777" w:rsidR="00481787" w:rsidRDefault="00481787" w:rsidP="00481787">
                        <w:pPr>
                          <w:jc w:val="center"/>
                          <w:rPr>
                            <w:rFonts w:ascii="Arial" w:hAnsi="Arial" w:cs="Arial"/>
                            <w:sz w:val="24"/>
                          </w:rPr>
                        </w:pPr>
                        <w:r w:rsidRPr="00774C46">
                          <w:rPr>
                            <w:rFonts w:ascii="Arial" w:hAnsi="Arial" w:cs="Arial"/>
                            <w:b/>
                            <w:sz w:val="24"/>
                          </w:rPr>
                          <w:t xml:space="preserve">Review </w:t>
                        </w:r>
                        <w:r w:rsidRPr="00774C46">
                          <w:rPr>
                            <w:rFonts w:ascii="Arial" w:hAnsi="Arial" w:cs="Arial"/>
                            <w:sz w:val="24"/>
                          </w:rPr>
                          <w:t xml:space="preserve">and </w:t>
                        </w:r>
                        <w:r w:rsidRPr="006D4418">
                          <w:rPr>
                            <w:rFonts w:ascii="Arial" w:hAnsi="Arial" w:cs="Arial"/>
                            <w:b/>
                            <w:sz w:val="24"/>
                          </w:rPr>
                          <w:t>r</w:t>
                        </w:r>
                        <w:r w:rsidRPr="00774C46">
                          <w:rPr>
                            <w:rFonts w:ascii="Arial" w:hAnsi="Arial" w:cs="Arial"/>
                            <w:b/>
                            <w:sz w:val="24"/>
                          </w:rPr>
                          <w:t>e</w:t>
                        </w:r>
                        <w:r>
                          <w:rPr>
                            <w:rFonts w:ascii="Arial" w:hAnsi="Arial" w:cs="Arial"/>
                            <w:b/>
                            <w:sz w:val="24"/>
                          </w:rPr>
                          <w:t xml:space="preserve">quest further support </w:t>
                        </w:r>
                        <w:r w:rsidRPr="00774C46">
                          <w:rPr>
                            <w:rFonts w:ascii="Arial" w:hAnsi="Arial" w:cs="Arial"/>
                            <w:sz w:val="24"/>
                          </w:rPr>
                          <w:t>if necessary</w:t>
                        </w:r>
                      </w:p>
                    </w:txbxContent>
                  </v:textbox>
                </v:shape>
                <v:line id="Straight Connector 22" o:spid="_x0000_s1040" style="position:absolute;flip:x y;visibility:visible;mso-wrap-style:square" from="1962,81730" to="31730,81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"/>
                <v:shape id="AutoShape 10" o:spid="_x0000_s1041" type="#_x0000_t32" style="position:absolute;left:1962;top:58578;width:171;height:2315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">
                  <v:stroke endarrow="block"/>
                </v:shape>
                <v:shape id="AutoShape 4" o:spid="_x0000_s1042" type="#_x0000_t176" style="position:absolute;left:4953;top:5175;width:54978;height:9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">
                  <v:textbox>
                    <w:txbxContent>
                      <w:p w14:paraId="69CD9DBC" w14:textId="77777777" w:rsidR="00481787" w:rsidRPr="004A3CFB" w:rsidRDefault="00481787" w:rsidP="00481787">
                        <w:pPr>
                          <w:jc w:val="center"/>
                          <w:rPr>
                            <w:rFonts w:ascii="Arial" w:hAnsi="Arial" w:cs="Arial"/>
                            <w:b/>
                            <w:sz w:val="24"/>
                          </w:rPr>
                        </w:pPr>
                        <w:r w:rsidRPr="00774C46">
                          <w:rPr>
                            <w:rFonts w:ascii="Arial" w:hAnsi="Arial" w:cs="Arial"/>
                            <w:b/>
                            <w:sz w:val="24"/>
                          </w:rPr>
                          <w:t>Why are you concerned?</w:t>
                        </w:r>
                      </w:p>
                      <w:p w14:paraId="102915F5" w14:textId="77777777" w:rsidR="00481787" w:rsidRPr="006E7631" w:rsidRDefault="00481787" w:rsidP="00481787">
                        <w:pPr>
                          <w:rPr>
                            <w:rFonts w:ascii="Arial" w:hAnsi="Arial" w:cs="Arial"/>
                            <w:sz w:val="16"/>
                            <w:szCs w:val="18"/>
                          </w:rPr>
                        </w:pPr>
                        <w:r w:rsidRPr="006E7631">
                          <w:rPr>
                            <w:rFonts w:ascii="Arial" w:hAnsi="Arial" w:cs="Arial"/>
                            <w:sz w:val="16"/>
                            <w:szCs w:val="18"/>
                          </w:rPr>
                          <w:t>For example</w:t>
                        </w:r>
                      </w:p>
                      <w:p w14:paraId="133C179F" w14:textId="5E1D285C" w:rsidR="00481787" w:rsidRPr="006E7631" w:rsidRDefault="00481787" w:rsidP="00FF7C1F">
                        <w:pPr>
                          <w:numPr>
                            <w:ilvl w:val="0"/>
                            <w:numId w:val="75"/>
                          </w:numPr>
                          <w:rPr>
                            <w:rFonts w:ascii="Arial" w:hAnsi="Arial" w:cs="Arial"/>
                            <w:sz w:val="16"/>
                          </w:rPr>
                        </w:pPr>
                        <w:r w:rsidRPr="006E7631">
                          <w:rPr>
                            <w:rFonts w:ascii="Arial" w:hAnsi="Arial" w:cs="Arial"/>
                            <w:sz w:val="16"/>
                          </w:rPr>
                          <w:t>Something a child has said –</w:t>
                        </w:r>
                        <w:r w:rsidR="00597BE7">
                          <w:rPr>
                            <w:rFonts w:ascii="Arial" w:hAnsi="Arial" w:cs="Arial"/>
                            <w:sz w:val="16"/>
                          </w:rPr>
                          <w:t xml:space="preserve"> for example, an</w:t>
                        </w:r>
                        <w:r w:rsidRPr="006E7631">
                          <w:rPr>
                            <w:rFonts w:ascii="Arial" w:hAnsi="Arial" w:cs="Arial"/>
                            <w:sz w:val="16"/>
                          </w:rPr>
                          <w:t xml:space="preserve"> allegation of harm</w:t>
                        </w:r>
                      </w:p>
                      <w:p w14:paraId="0362EA69" w14:textId="77777777" w:rsidR="00481787" w:rsidRPr="006E7631" w:rsidRDefault="00481787" w:rsidP="00FF7C1F">
                        <w:pPr>
                          <w:numPr>
                            <w:ilvl w:val="0"/>
                            <w:numId w:val="75"/>
                          </w:numPr>
                          <w:rPr>
                            <w:rFonts w:ascii="Arial" w:hAnsi="Arial" w:cs="Arial"/>
                            <w:sz w:val="16"/>
                          </w:rPr>
                        </w:pPr>
                        <w:r w:rsidRPr="006E7631">
                          <w:rPr>
                            <w:rFonts w:ascii="Arial" w:hAnsi="Arial" w:cs="Arial"/>
                            <w:sz w:val="16"/>
                          </w:rPr>
                          <w:t>Child’s appearance – may include unexplained marks as well as dress</w:t>
                        </w:r>
                      </w:p>
                      <w:p w14:paraId="04C761BD" w14:textId="77777777" w:rsidR="00481787" w:rsidRPr="006E7631" w:rsidRDefault="00481787" w:rsidP="00FF7C1F">
                        <w:pPr>
                          <w:numPr>
                            <w:ilvl w:val="0"/>
                            <w:numId w:val="75"/>
                          </w:numPr>
                          <w:rPr>
                            <w:rFonts w:ascii="Arial" w:hAnsi="Arial" w:cs="Arial"/>
                            <w:sz w:val="16"/>
                          </w:rPr>
                        </w:pPr>
                        <w:proofErr w:type="spellStart"/>
                        <w:r w:rsidRPr="006E7631">
                          <w:rPr>
                            <w:rFonts w:ascii="Arial" w:hAnsi="Arial" w:cs="Arial"/>
                            <w:sz w:val="16"/>
                          </w:rPr>
                          <w:t>Behaviour</w:t>
                        </w:r>
                        <w:proofErr w:type="spellEnd"/>
                        <w:r w:rsidRPr="006E7631">
                          <w:rPr>
                            <w:rFonts w:ascii="Arial" w:hAnsi="Arial" w:cs="Arial"/>
                            <w:sz w:val="16"/>
                          </w:rPr>
                          <w:t xml:space="preserve"> change</w:t>
                        </w:r>
                      </w:p>
                      <w:p w14:paraId="6FFD4DD9" w14:textId="77777777" w:rsidR="00481787" w:rsidRPr="006E7631" w:rsidRDefault="00481787" w:rsidP="00FF7C1F">
                        <w:pPr>
                          <w:numPr>
                            <w:ilvl w:val="0"/>
                            <w:numId w:val="75"/>
                          </w:numPr>
                          <w:rPr>
                            <w:rFonts w:ascii="Arial" w:hAnsi="Arial" w:cs="Arial"/>
                            <w:sz w:val="18"/>
                          </w:rPr>
                        </w:pPr>
                        <w:r w:rsidRPr="006E7631">
                          <w:rPr>
                            <w:rFonts w:ascii="Arial" w:hAnsi="Arial" w:cs="Arial"/>
                            <w:sz w:val="16"/>
                          </w:rPr>
                          <w:t xml:space="preserve">Witnessed concerning </w:t>
                        </w:r>
                        <w:proofErr w:type="spellStart"/>
                        <w:r w:rsidRPr="006E7631">
                          <w:rPr>
                            <w:rFonts w:ascii="Arial" w:hAnsi="Arial" w:cs="Arial"/>
                            <w:sz w:val="16"/>
                          </w:rPr>
                          <w:t>behaviour</w:t>
                        </w:r>
                        <w:proofErr w:type="spellEnd"/>
                      </w:p>
                      <w:p w14:paraId="63A074E4" w14:textId="77777777" w:rsidR="00481787" w:rsidRPr="00CC7065" w:rsidRDefault="00481787" w:rsidP="00FF7C1F">
                        <w:pPr>
                          <w:numPr>
                            <w:ilvl w:val="1"/>
                            <w:numId w:val="75"/>
                          </w:numPr>
                          <w:rPr>
                            <w:rFonts w:ascii="Arial" w:hAnsi="Arial" w:cs="Arial"/>
                          </w:rPr>
                        </w:pPr>
                      </w:p>
                    </w:txbxContent>
                  </v:textbox>
                </v:shape>
                <v:shape id="AutoShape 6" o:spid="_x0000_s1043" type="#_x0000_t176" style="position:absolute;left:1035;top:1257;width:62420;height:3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" strokecolor="white">
                  <v:textbox>
                    <w:txbxContent>
                      <w:p w14:paraId="340F9027" w14:textId="3EC13410" w:rsidR="00481787" w:rsidRDefault="00481787" w:rsidP="00481787">
                        <w:pPr>
                          <w:pStyle w:val="Heading1"/>
                          <w:rPr>
                            <w:sz w:val="28"/>
                            <w:szCs w:val="22"/>
                          </w:rPr>
                        </w:pPr>
                        <w:r w:rsidRPr="007C55FE">
                          <w:t>What to do if you have a welfare concern</w:t>
                        </w:r>
                        <w:r w:rsidRPr="000608A4">
                          <w:t xml:space="preserve"> in </w:t>
                        </w:r>
                        <w:r w:rsidRPr="00522B69">
                          <w:rPr>
                            <w:bCs/>
                            <w:color w:val="009EFF"/>
                            <w:szCs w:val="32"/>
                          </w:rPr>
                          <w:t xml:space="preserve">Name of </w:t>
                        </w:r>
                        <w:r w:rsidR="005419AE">
                          <w:rPr>
                            <w:bCs/>
                            <w:color w:val="009EFF"/>
                            <w:szCs w:val="32"/>
                          </w:rPr>
                          <w:t>Setting</w:t>
                        </w:r>
                        <w:r w:rsidRPr="00522B69">
                          <w:rPr>
                            <w:sz w:val="36"/>
                            <w:szCs w:val="30"/>
                          </w:rPr>
                          <w:t xml:space="preserve"> </w:t>
                        </w:r>
                      </w:p>
                      <w:p w14:paraId="5419EAEE" w14:textId="77777777" w:rsidR="00481787" w:rsidRPr="006F31C6" w:rsidRDefault="00481787" w:rsidP="00481787">
                        <w:pPr>
                          <w:jc w:val="center"/>
                          <w:rPr>
                            <w:rFonts w:ascii="Arial" w:hAnsi="Arial" w:cs="Arial"/>
                          </w:rPr>
                        </w:pPr>
                      </w:p>
                    </w:txbxContent>
                  </v:textbox>
                </v:shape>
                <v:shape id="AutoShape 150" o:spid="_x0000_s1044" type="#_x0000_t32" style="position:absolute;left:16744;top:33597;width:58;height:156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">
                  <v:stroke endarrow="block"/>
                </v:shape>
                <v:shape id="AutoShape 153" o:spid="_x0000_s1045" type="#_x0000_t32" style="position:absolute;left:49149;top:33667;width:38;height:17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">
                  <v:stroke endarrow="block"/>
                </v:shape>
                <v:shape id="AutoShape 154" o:spid="_x0000_s1046" type="#_x0000_t32" style="position:absolute;left:32258;top:46228;width:24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">
                  <v:stroke endarrow="block"/>
                </v:shape>
                <v:shape id="AutoShape 16" o:spid="_x0000_s1047" type="#_x0000_t176" style="position:absolute;left:9099;top:66509;width:48268;height:9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">
                  <v:textbox>
                    <w:txbxContent>
                      <w:p w14:paraId="6E82341E" w14:textId="77777777" w:rsidR="00481787" w:rsidRPr="00774C46" w:rsidRDefault="00481787" w:rsidP="00481787">
                        <w:pPr>
                          <w:jc w:val="center"/>
                          <w:rPr>
                            <w:rFonts w:ascii="Arial" w:hAnsi="Arial" w:cs="Arial"/>
                            <w:b/>
                            <w:sz w:val="24"/>
                          </w:rPr>
                        </w:pPr>
                        <w:r w:rsidRPr="00774C46">
                          <w:rPr>
                            <w:rFonts w:ascii="Arial" w:hAnsi="Arial" w:cs="Arial"/>
                            <w:b/>
                            <w:sz w:val="24"/>
                          </w:rPr>
                          <w:t xml:space="preserve">Monitor </w:t>
                        </w:r>
                      </w:p>
                      <w:p w14:paraId="14165731" w14:textId="77777777" w:rsidR="00481787" w:rsidRPr="00401C53" w:rsidRDefault="00481787" w:rsidP="00481787">
                        <w:pPr>
                          <w:rPr>
                            <w:rFonts w:ascii="Arial" w:hAnsi="Arial" w:cs="Arial"/>
                            <w:sz w:val="18"/>
                            <w:szCs w:val="18"/>
                          </w:rPr>
                        </w:pPr>
                        <w:r w:rsidRPr="00401C53">
                          <w:rPr>
                            <w:rFonts w:ascii="Arial" w:hAnsi="Arial" w:cs="Arial"/>
                            <w:sz w:val="18"/>
                            <w:szCs w:val="18"/>
                          </w:rPr>
                          <w:t>Be clear about:</w:t>
                        </w:r>
                      </w:p>
                      <w:p w14:paraId="381BAE38" w14:textId="0746AFC7" w:rsidR="00481787" w:rsidRPr="00401C53" w:rsidRDefault="00481787" w:rsidP="00FF7C1F">
                        <w:pPr>
                          <w:pStyle w:val="ListParagraph"/>
                          <w:numPr>
                            <w:ilvl w:val="0"/>
                            <w:numId w:val="78"/>
                          </w:numPr>
                          <w:contextualSpacing/>
                          <w:rPr>
                            <w:rFonts w:ascii="Arial" w:hAnsi="Arial" w:cs="Arial"/>
                            <w:sz w:val="18"/>
                            <w:szCs w:val="18"/>
                          </w:rPr>
                        </w:pPr>
                        <w:r w:rsidRPr="00401C53">
                          <w:rPr>
                            <w:rFonts w:ascii="Arial" w:hAnsi="Arial" w:cs="Arial"/>
                            <w:sz w:val="18"/>
                            <w:szCs w:val="18"/>
                          </w:rPr>
                          <w:t>What you are monitoring</w:t>
                        </w:r>
                        <w:r w:rsidR="00597BE7">
                          <w:rPr>
                            <w:rFonts w:ascii="Arial" w:hAnsi="Arial" w:cs="Arial"/>
                            <w:sz w:val="18"/>
                            <w:szCs w:val="18"/>
                          </w:rPr>
                          <w:t xml:space="preserve">. For </w:t>
                        </w:r>
                        <w:proofErr w:type="gramStart"/>
                        <w:r w:rsidR="00597BE7">
                          <w:rPr>
                            <w:rFonts w:ascii="Arial" w:hAnsi="Arial" w:cs="Arial"/>
                            <w:sz w:val="18"/>
                            <w:szCs w:val="18"/>
                          </w:rPr>
                          <w:t>example</w:t>
                        </w:r>
                        <w:proofErr w:type="gramEnd"/>
                        <w:r w:rsidR="00597BE7">
                          <w:rPr>
                            <w:rFonts w:ascii="Arial" w:hAnsi="Arial" w:cs="Arial"/>
                            <w:sz w:val="18"/>
                            <w:szCs w:val="18"/>
                          </w:rPr>
                          <w:t xml:space="preserve"> </w:t>
                        </w:r>
                        <w:proofErr w:type="spellStart"/>
                        <w:r w:rsidRPr="00401C53">
                          <w:rPr>
                            <w:rFonts w:ascii="Arial" w:hAnsi="Arial" w:cs="Arial"/>
                            <w:sz w:val="18"/>
                            <w:szCs w:val="18"/>
                          </w:rPr>
                          <w:t>behaviour</w:t>
                        </w:r>
                        <w:proofErr w:type="spellEnd"/>
                        <w:r w:rsidRPr="00401C53">
                          <w:rPr>
                            <w:rFonts w:ascii="Arial" w:hAnsi="Arial" w:cs="Arial"/>
                            <w:sz w:val="18"/>
                            <w:szCs w:val="18"/>
                          </w:rPr>
                          <w:t xml:space="preserve"> trends, appearance</w:t>
                        </w:r>
                        <w:r w:rsidR="00597BE7">
                          <w:rPr>
                            <w:rFonts w:ascii="Arial" w:hAnsi="Arial" w:cs="Arial"/>
                            <w:sz w:val="18"/>
                            <w:szCs w:val="18"/>
                          </w:rPr>
                          <w:t>.</w:t>
                        </w:r>
                        <w:r w:rsidRPr="00401C53">
                          <w:rPr>
                            <w:rFonts w:ascii="Arial" w:hAnsi="Arial" w:cs="Arial"/>
                            <w:sz w:val="18"/>
                            <w:szCs w:val="18"/>
                          </w:rPr>
                          <w:t xml:space="preserve"> </w:t>
                        </w:r>
                      </w:p>
                      <w:p w14:paraId="18F775C2" w14:textId="77777777" w:rsidR="00481787" w:rsidRPr="00401C53" w:rsidRDefault="00481787" w:rsidP="00FF7C1F">
                        <w:pPr>
                          <w:pStyle w:val="ListParagraph"/>
                          <w:numPr>
                            <w:ilvl w:val="0"/>
                            <w:numId w:val="78"/>
                          </w:numPr>
                          <w:contextualSpacing/>
                          <w:rPr>
                            <w:rFonts w:ascii="Arial" w:hAnsi="Arial" w:cs="Arial"/>
                            <w:sz w:val="18"/>
                            <w:szCs w:val="18"/>
                          </w:rPr>
                        </w:pPr>
                        <w:r w:rsidRPr="00401C53">
                          <w:rPr>
                            <w:rFonts w:ascii="Arial" w:hAnsi="Arial" w:cs="Arial"/>
                            <w:sz w:val="18"/>
                            <w:szCs w:val="18"/>
                          </w:rPr>
                          <w:t xml:space="preserve">How long you will monitor </w:t>
                        </w:r>
                      </w:p>
                      <w:p w14:paraId="686D5E07" w14:textId="77777777" w:rsidR="00481787" w:rsidRPr="00401C53" w:rsidRDefault="00481787" w:rsidP="00FF7C1F">
                        <w:pPr>
                          <w:pStyle w:val="ListParagraph"/>
                          <w:numPr>
                            <w:ilvl w:val="0"/>
                            <w:numId w:val="78"/>
                          </w:numPr>
                          <w:contextualSpacing/>
                          <w:rPr>
                            <w:rFonts w:ascii="Arial" w:hAnsi="Arial" w:cs="Arial"/>
                            <w:sz w:val="18"/>
                            <w:szCs w:val="18"/>
                          </w:rPr>
                        </w:pPr>
                        <w:r w:rsidRPr="00401C53">
                          <w:rPr>
                            <w:rFonts w:ascii="Arial" w:hAnsi="Arial" w:cs="Arial"/>
                            <w:sz w:val="18"/>
                            <w:szCs w:val="18"/>
                          </w:rPr>
                          <w:t>Where, how and to whom you will feedback and how you will record</w:t>
                        </w:r>
                      </w:p>
                      <w:p w14:paraId="46BD287B" w14:textId="77777777" w:rsidR="00481787" w:rsidRPr="00074AE0" w:rsidRDefault="00481787" w:rsidP="00481787">
                        <w:pPr>
                          <w:rPr>
                            <w:rFonts w:ascii="Arial" w:hAnsi="Arial" w:cs="Arial"/>
                            <w:sz w:val="16"/>
                          </w:rPr>
                        </w:pPr>
                      </w:p>
                    </w:txbxContent>
                  </v:textbox>
                </v:shape>
                <v:shape id="AutoShape 7" o:spid="_x0000_s1048" type="#_x0000_t176" style="position:absolute;top:35096;width:33147;height:2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">
                  <v:textbox>
                    <w:txbxContent>
                      <w:p w14:paraId="20B9E0A1" w14:textId="77777777" w:rsidR="00481787" w:rsidRPr="00B60B0E" w:rsidRDefault="00481787" w:rsidP="00481787">
                        <w:pPr>
                          <w:jc w:val="center"/>
                          <w:rPr>
                            <w:rFonts w:ascii="Arial" w:hAnsi="Arial" w:cs="Arial"/>
                            <w:b/>
                          </w:rPr>
                        </w:pPr>
                        <w:r w:rsidRPr="00F643B4">
                          <w:rPr>
                            <w:rFonts w:ascii="Arial" w:hAnsi="Arial" w:cs="Arial"/>
                            <w:b/>
                          </w:rPr>
                          <w:t xml:space="preserve">Designated Safeguarding Lead </w:t>
                        </w:r>
                      </w:p>
                      <w:p w14:paraId="15EB377D" w14:textId="77777777" w:rsidR="00481787" w:rsidRPr="005645EF" w:rsidRDefault="00481787" w:rsidP="00481787">
                        <w:pPr>
                          <w:rPr>
                            <w:rFonts w:ascii="Arial" w:hAnsi="Arial" w:cs="Arial"/>
                            <w:sz w:val="8"/>
                          </w:rPr>
                        </w:pPr>
                      </w:p>
                      <w:p w14:paraId="7BBC7652" w14:textId="4AA71CA6" w:rsidR="00481787" w:rsidRPr="00530234" w:rsidRDefault="00481787" w:rsidP="00FF7C1F">
                        <w:pPr>
                          <w:numPr>
                            <w:ilvl w:val="0"/>
                            <w:numId w:val="76"/>
                          </w:numPr>
                          <w:ind w:left="360"/>
                          <w:rPr>
                            <w:rFonts w:ascii="Arial" w:hAnsi="Arial" w:cs="Arial"/>
                            <w:sz w:val="18"/>
                            <w:highlight w:val="yellow"/>
                          </w:rPr>
                        </w:pPr>
                        <w:r w:rsidRPr="00530234">
                          <w:rPr>
                            <w:rFonts w:ascii="Arial" w:hAnsi="Arial" w:cs="Arial"/>
                            <w:sz w:val="18"/>
                            <w:highlight w:val="yellow"/>
                          </w:rPr>
                          <w:t>Consider whether the child is at immediate risk of harm</w:t>
                        </w:r>
                        <w:r w:rsidR="00530234" w:rsidRPr="00530234">
                          <w:rPr>
                            <w:rFonts w:ascii="Arial" w:hAnsi="Arial" w:cs="Arial"/>
                            <w:sz w:val="18"/>
                            <w:highlight w:val="yellow"/>
                          </w:rPr>
                          <w:t xml:space="preserve">: are they </w:t>
                        </w:r>
                        <w:r w:rsidRPr="00530234">
                          <w:rPr>
                            <w:rFonts w:ascii="Arial" w:hAnsi="Arial" w:cs="Arial"/>
                            <w:sz w:val="18"/>
                            <w:highlight w:val="yellow"/>
                          </w:rPr>
                          <w:t>safe to go home</w:t>
                        </w:r>
                        <w:r w:rsidR="00530234" w:rsidRPr="00530234">
                          <w:rPr>
                            <w:rFonts w:ascii="Arial" w:hAnsi="Arial" w:cs="Arial"/>
                            <w:sz w:val="18"/>
                            <w:highlight w:val="yellow"/>
                          </w:rPr>
                          <w:t>?</w:t>
                        </w:r>
                      </w:p>
                      <w:p w14:paraId="081425AC" w14:textId="77777777" w:rsidR="00481787" w:rsidRPr="00101643" w:rsidRDefault="00481787" w:rsidP="00FF7C1F">
                        <w:pPr>
                          <w:numPr>
                            <w:ilvl w:val="0"/>
                            <w:numId w:val="76"/>
                          </w:numPr>
                          <w:ind w:left="360"/>
                          <w:rPr>
                            <w:rFonts w:ascii="Arial" w:hAnsi="Arial" w:cs="Arial"/>
                            <w:sz w:val="18"/>
                          </w:rPr>
                        </w:pPr>
                        <w:r w:rsidRPr="00101643">
                          <w:rPr>
                            <w:rFonts w:ascii="Arial" w:hAnsi="Arial" w:cs="Arial"/>
                            <w:sz w:val="18"/>
                          </w:rPr>
                          <w:t xml:space="preserve">Access the Kent Safeguarding Support Level Guidance document and procedures: </w:t>
                        </w:r>
                        <w:hyperlink r:id="rId27" w:history="1">
                          <w:r w:rsidRPr="00101643">
                            <w:rPr>
                              <w:rStyle w:val="Hyperlink"/>
                              <w:rFonts w:ascii="Calibri Light" w:hAnsi="Calibri Light" w:cs="Calibri Light"/>
                              <w:sz w:val="18"/>
                            </w:rPr>
                            <w:t>www.kscmp.org.uk</w:t>
                          </w:r>
                        </w:hyperlink>
                        <w:r w:rsidRPr="00101643">
                          <w:rPr>
                            <w:rFonts w:ascii="Arial" w:hAnsi="Arial" w:cs="Arial"/>
                            <w:sz w:val="18"/>
                          </w:rPr>
                          <w:t xml:space="preserve"> </w:t>
                        </w:r>
                      </w:p>
                      <w:p w14:paraId="07F5F0F5" w14:textId="68F85934" w:rsidR="00481787" w:rsidRPr="006D4418" w:rsidRDefault="00481787" w:rsidP="00FF7C1F">
                        <w:pPr>
                          <w:numPr>
                            <w:ilvl w:val="0"/>
                            <w:numId w:val="76"/>
                          </w:numPr>
                          <w:ind w:left="360"/>
                          <w:rPr>
                            <w:rFonts w:ascii="Arial" w:hAnsi="Arial" w:cs="Arial"/>
                            <w:sz w:val="18"/>
                          </w:rPr>
                        </w:pPr>
                        <w:r w:rsidRPr="006D4418">
                          <w:rPr>
                            <w:rFonts w:ascii="Arial" w:hAnsi="Arial" w:cs="Arial"/>
                            <w:sz w:val="18"/>
                          </w:rPr>
                          <w:t>Refer to other agencies as appropriate</w:t>
                        </w:r>
                        <w:r w:rsidR="00597BE7">
                          <w:rPr>
                            <w:rFonts w:ascii="Arial" w:hAnsi="Arial" w:cs="Arial"/>
                            <w:sz w:val="18"/>
                          </w:rPr>
                          <w:t>, for example,</w:t>
                        </w:r>
                        <w:r>
                          <w:rPr>
                            <w:rFonts w:ascii="Arial" w:hAnsi="Arial" w:cs="Arial"/>
                            <w:sz w:val="18"/>
                          </w:rPr>
                          <w:t xml:space="preserve"> I</w:t>
                        </w:r>
                        <w:r w:rsidRPr="006D4418">
                          <w:rPr>
                            <w:rFonts w:ascii="Arial" w:hAnsi="Arial" w:cs="Arial"/>
                            <w:sz w:val="18"/>
                          </w:rPr>
                          <w:t xml:space="preserve">nternal or </w:t>
                        </w:r>
                        <w:r>
                          <w:rPr>
                            <w:rFonts w:ascii="Arial" w:hAnsi="Arial" w:cs="Arial"/>
                            <w:sz w:val="18"/>
                          </w:rPr>
                          <w:t>c</w:t>
                        </w:r>
                        <w:r w:rsidRPr="006D4418">
                          <w:rPr>
                            <w:rFonts w:ascii="Arial" w:hAnsi="Arial" w:cs="Arial"/>
                            <w:sz w:val="18"/>
                          </w:rPr>
                          <w:t>ommunity services,</w:t>
                        </w:r>
                        <w:r>
                          <w:rPr>
                            <w:rFonts w:ascii="Arial" w:hAnsi="Arial" w:cs="Arial"/>
                            <w:sz w:val="18"/>
                          </w:rPr>
                          <w:t xml:space="preserve"> early help open access, </w:t>
                        </w:r>
                        <w:r w:rsidRPr="006D4418">
                          <w:rPr>
                            <w:rFonts w:ascii="Arial" w:hAnsi="Arial" w:cs="Arial"/>
                            <w:sz w:val="18"/>
                          </w:rPr>
                          <w:t>LADO, Police or</w:t>
                        </w:r>
                        <w:r w:rsidR="005F1843">
                          <w:rPr>
                            <w:rFonts w:ascii="Arial" w:hAnsi="Arial" w:cs="Arial"/>
                            <w:sz w:val="18"/>
                          </w:rPr>
                          <w:t xml:space="preserve"> make a </w:t>
                        </w:r>
                        <w:r w:rsidRPr="00495D82">
                          <w:rPr>
                            <w:rFonts w:ascii="Arial" w:hAnsi="Arial" w:cs="Arial"/>
                            <w:sz w:val="18"/>
                            <w:highlight w:val="yellow"/>
                          </w:rPr>
                          <w:t xml:space="preserve">Request for Support </w:t>
                        </w:r>
                        <w:r w:rsidR="00495D82" w:rsidRPr="00495D82">
                          <w:rPr>
                            <w:rFonts w:ascii="Arial" w:hAnsi="Arial" w:cs="Arial"/>
                            <w:sz w:val="18"/>
                            <w:highlight w:val="yellow"/>
                          </w:rPr>
                          <w:t>via</w:t>
                        </w:r>
                        <w:r w:rsidRPr="00495D82">
                          <w:rPr>
                            <w:rFonts w:ascii="Arial" w:hAnsi="Arial" w:cs="Arial"/>
                            <w:sz w:val="18"/>
                            <w:highlight w:val="yellow"/>
                          </w:rPr>
                          <w:t xml:space="preserve"> </w:t>
                        </w:r>
                        <w:r w:rsidR="00495D82" w:rsidRPr="00495D82">
                          <w:rPr>
                            <w:rFonts w:ascii="Arial" w:hAnsi="Arial" w:cs="Arial"/>
                            <w:sz w:val="18"/>
                            <w:highlight w:val="yellow"/>
                          </w:rPr>
                          <w:t>Integrated Children’s Services</w:t>
                        </w:r>
                      </w:p>
                      <w:p w14:paraId="0129A6B2" w14:textId="5C0956D4" w:rsidR="00481787" w:rsidRPr="006D4418" w:rsidRDefault="00481787" w:rsidP="00FF7C1F">
                        <w:pPr>
                          <w:numPr>
                            <w:ilvl w:val="0"/>
                            <w:numId w:val="76"/>
                          </w:numPr>
                          <w:ind w:left="360"/>
                          <w:rPr>
                            <w:rFonts w:ascii="Arial" w:hAnsi="Arial" w:cs="Arial"/>
                            <w:sz w:val="18"/>
                          </w:rPr>
                        </w:pPr>
                        <w:r w:rsidRPr="006D4418">
                          <w:rPr>
                            <w:rFonts w:ascii="Arial" w:hAnsi="Arial" w:cs="Arial"/>
                            <w:sz w:val="18"/>
                          </w:rPr>
                          <w:t>If unsur</w:t>
                        </w:r>
                        <w:r w:rsidR="007C55FE">
                          <w:rPr>
                            <w:rFonts w:ascii="Arial" w:hAnsi="Arial" w:cs="Arial"/>
                            <w:sz w:val="18"/>
                          </w:rPr>
                          <w:t>e,</w:t>
                        </w:r>
                        <w:r w:rsidRPr="006D4418">
                          <w:rPr>
                            <w:rFonts w:ascii="Arial" w:hAnsi="Arial" w:cs="Arial"/>
                            <w:sz w:val="18"/>
                          </w:rPr>
                          <w:t xml:space="preserve"> consult with Area Education Safeguarding Advis</w:t>
                        </w:r>
                        <w:r>
                          <w:rPr>
                            <w:rFonts w:ascii="Arial" w:hAnsi="Arial" w:cs="Arial"/>
                            <w:sz w:val="18"/>
                          </w:rPr>
                          <w:t>o</w:t>
                        </w:r>
                        <w:r w:rsidRPr="006D4418">
                          <w:rPr>
                            <w:rFonts w:ascii="Arial" w:hAnsi="Arial" w:cs="Arial"/>
                            <w:sz w:val="18"/>
                          </w:rPr>
                          <w:t>r (</w:t>
                        </w:r>
                        <w:r w:rsidRPr="00C15DB5">
                          <w:rPr>
                            <w:rFonts w:ascii="Arial" w:hAnsi="Arial" w:cs="Arial"/>
                            <w:color w:val="009EFF"/>
                            <w:sz w:val="18"/>
                            <w:szCs w:val="18"/>
                          </w:rPr>
                          <w:t>insert local phone number</w:t>
                        </w:r>
                        <w:r w:rsidRPr="006D4418">
                          <w:rPr>
                            <w:rFonts w:ascii="Arial" w:hAnsi="Arial" w:cs="Arial"/>
                            <w:sz w:val="18"/>
                          </w:rPr>
                          <w:t xml:space="preserve">) or Local Authority Social Worker at </w:t>
                        </w:r>
                        <w:r>
                          <w:rPr>
                            <w:rFonts w:ascii="Arial" w:hAnsi="Arial" w:cs="Arial"/>
                            <w:sz w:val="18"/>
                          </w:rPr>
                          <w:t>the Front Door</w:t>
                        </w:r>
                        <w:r w:rsidR="00031EE5">
                          <w:rPr>
                            <w:rFonts w:ascii="Arial" w:hAnsi="Arial" w:cs="Arial"/>
                            <w:sz w:val="18"/>
                          </w:rPr>
                          <w:t xml:space="preserve">: </w:t>
                        </w:r>
                        <w:hyperlink r:id="rId28" w:history="1">
                          <w:r w:rsidR="00031EE5" w:rsidRPr="00C928AE">
                            <w:rPr>
                              <w:rStyle w:val="Hyperlink"/>
                              <w:rFonts w:ascii="Calibri Light" w:hAnsi="Calibri Light" w:cs="Calibri Light"/>
                              <w:sz w:val="18"/>
                            </w:rPr>
                            <w:t>www.kscmp.org.uk</w:t>
                          </w:r>
                        </w:hyperlink>
                        <w:r w:rsidRPr="006D4418">
                          <w:rPr>
                            <w:rFonts w:ascii="Arial" w:hAnsi="Arial" w:cs="Arial"/>
                            <w:sz w:val="18"/>
                          </w:rPr>
                          <w:t xml:space="preserve"> </w:t>
                        </w:r>
                      </w:p>
                    </w:txbxContent>
                  </v:textbox>
                </v:shape>
                <w10:anchorlock/>
              </v:group>
            </w:pict>
          </mc:Fallback>
        </mc:AlternateContent>
      </w:r>
    </w:p>
    <w:p w14:paraId="167F57A0" w14:textId="40406675" w:rsidR="00151E54" w:rsidRDefault="00234052" w:rsidP="007C55FE">
      <w:pPr>
        <w:pStyle w:val="Heading1"/>
        <w:numPr>
          <w:ilvl w:val="0"/>
          <w:numId w:val="49"/>
        </w:numPr>
        <w:tabs>
          <w:tab w:val="left" w:pos="0"/>
        </w:tabs>
        <w:ind w:left="0"/>
        <w:jc w:val="left"/>
        <w:rPr>
          <w:rFonts w:cs="Arial"/>
        </w:rPr>
      </w:pPr>
      <w:bookmarkStart w:id="3" w:name="_Ref108516890"/>
      <w:r w:rsidRPr="00633E30">
        <w:rPr>
          <w:rFonts w:cs="Arial"/>
        </w:rPr>
        <w:lastRenderedPageBreak/>
        <w:t xml:space="preserve">Child </w:t>
      </w:r>
      <w:r w:rsidR="006F06B0" w:rsidRPr="00A472E0">
        <w:rPr>
          <w:rFonts w:cs="Arial"/>
        </w:rPr>
        <w:t>Focused Approach</w:t>
      </w:r>
      <w:r w:rsidR="005755A9" w:rsidRPr="00A472E0">
        <w:rPr>
          <w:rFonts w:cs="Arial"/>
        </w:rPr>
        <w:t xml:space="preserve"> to Safeguarding</w:t>
      </w:r>
      <w:bookmarkEnd w:id="3"/>
    </w:p>
    <w:p w14:paraId="282F1647" w14:textId="77777777" w:rsidR="005638F9" w:rsidRDefault="005638F9" w:rsidP="005638F9">
      <w:pPr>
        <w:rPr>
          <w:lang w:val="en-GB"/>
        </w:rPr>
      </w:pPr>
    </w:p>
    <w:p w14:paraId="28DC4E40" w14:textId="562CC247" w:rsidR="005638F9" w:rsidRPr="005638F9" w:rsidRDefault="005638F9" w:rsidP="005638F9">
      <w:pPr>
        <w:ind w:left="360"/>
        <w:rPr>
          <w:rFonts w:ascii="Arial" w:hAnsi="Arial" w:cs="Arial"/>
          <w:sz w:val="22"/>
          <w:szCs w:val="22"/>
          <w:lang w:val="en-GB"/>
        </w:rPr>
      </w:pPr>
      <w:r w:rsidRPr="00F45B85">
        <w:rPr>
          <w:rFonts w:ascii="Arial" w:hAnsi="Arial" w:cs="Arial"/>
          <w:i/>
          <w:iCs/>
          <w:sz w:val="22"/>
          <w:szCs w:val="22"/>
        </w:rPr>
        <w:t xml:space="preserve">Every child deserves the best possible start in life and the support that enables them to fulfil their potential. Children develop quickly in the early years and a child’s experiences between birth and age five have a major impact on their future life chances. A secure, </w:t>
      </w:r>
      <w:proofErr w:type="gramStart"/>
      <w:r w:rsidRPr="00F45B85">
        <w:rPr>
          <w:rFonts w:ascii="Arial" w:hAnsi="Arial" w:cs="Arial"/>
          <w:i/>
          <w:iCs/>
          <w:sz w:val="22"/>
          <w:szCs w:val="22"/>
        </w:rPr>
        <w:t>safe</w:t>
      </w:r>
      <w:proofErr w:type="gramEnd"/>
      <w:r w:rsidRPr="00F45B85">
        <w:rPr>
          <w:rFonts w:ascii="Arial" w:hAnsi="Arial" w:cs="Arial"/>
          <w:i/>
          <w:iCs/>
          <w:sz w:val="22"/>
          <w:szCs w:val="22"/>
        </w:rPr>
        <w:t xml:space="preserve"> and happy childhood is important in its own right.’</w:t>
      </w:r>
      <w:r w:rsidRPr="00F45B85">
        <w:rPr>
          <w:rFonts w:ascii="Arial" w:hAnsi="Arial" w:cs="Arial"/>
          <w:sz w:val="22"/>
          <w:szCs w:val="22"/>
        </w:rPr>
        <w:t xml:space="preserve"> Early Years Foundation Stage (EYFS) 2021</w:t>
      </w:r>
    </w:p>
    <w:p w14:paraId="56B0076F" w14:textId="77777777" w:rsidR="00151E54" w:rsidRPr="00A472E0" w:rsidRDefault="00151E54" w:rsidP="0009404B">
      <w:pPr>
        <w:ind w:left="720"/>
        <w:rPr>
          <w:rFonts w:ascii="Arial" w:hAnsi="Arial" w:cs="Arial"/>
          <w:b/>
          <w:sz w:val="28"/>
          <w:szCs w:val="24"/>
          <w:lang w:val="en-GB"/>
        </w:rPr>
      </w:pPr>
    </w:p>
    <w:p w14:paraId="0035DF6A" w14:textId="3F4E33ED" w:rsidR="006C4304" w:rsidRPr="00A472E0" w:rsidRDefault="00631061" w:rsidP="00631061">
      <w:pPr>
        <w:pStyle w:val="Heading2"/>
        <w:rPr>
          <w:rFonts w:cs="Arial"/>
          <w:b/>
          <w:bCs/>
          <w:sz w:val="28"/>
        </w:rPr>
      </w:pPr>
      <w:r w:rsidRPr="00A472E0">
        <w:rPr>
          <w:rFonts w:cs="Arial"/>
          <w:b/>
          <w:bCs/>
        </w:rPr>
        <w:t xml:space="preserve">1.1 </w:t>
      </w:r>
      <w:r w:rsidR="00DA5E1F" w:rsidRPr="00A472E0">
        <w:rPr>
          <w:rFonts w:cs="Arial"/>
          <w:b/>
          <w:bCs/>
        </w:rPr>
        <w:t>Introduction</w:t>
      </w:r>
      <w:r w:rsidR="00F636BB" w:rsidRPr="00A472E0">
        <w:rPr>
          <w:rFonts w:cs="Arial"/>
          <w:b/>
          <w:bCs/>
        </w:rPr>
        <w:t xml:space="preserve"> </w:t>
      </w:r>
    </w:p>
    <w:p w14:paraId="40FA2827" w14:textId="77777777" w:rsidR="007437C2" w:rsidRPr="00A472E0" w:rsidRDefault="007437C2" w:rsidP="0009404B">
      <w:pPr>
        <w:rPr>
          <w:rFonts w:ascii="Arial" w:hAnsi="Arial" w:cs="Arial"/>
          <w:sz w:val="22"/>
          <w:szCs w:val="22"/>
          <w:lang w:val="en-GB"/>
        </w:rPr>
      </w:pPr>
    </w:p>
    <w:p w14:paraId="4841F0FE" w14:textId="029F1B3F" w:rsidR="00334F8B" w:rsidRPr="00F45B85" w:rsidRDefault="00334F8B" w:rsidP="00334F8B">
      <w:pPr>
        <w:numPr>
          <w:ilvl w:val="0"/>
          <w:numId w:val="14"/>
        </w:numPr>
        <w:jc w:val="both"/>
        <w:rPr>
          <w:rFonts w:ascii="Arial" w:hAnsi="Arial" w:cs="Arial"/>
          <w:sz w:val="22"/>
          <w:szCs w:val="22"/>
        </w:rPr>
      </w:pPr>
      <w:r w:rsidRPr="00F45B85">
        <w:rPr>
          <w:rFonts w:ascii="Arial" w:hAnsi="Arial" w:cs="Arial"/>
          <w:sz w:val="22"/>
          <w:szCs w:val="22"/>
        </w:rPr>
        <w:t>The</w:t>
      </w:r>
      <w:r w:rsidRPr="00F45B85">
        <w:rPr>
          <w:rFonts w:ascii="Arial" w:hAnsi="Arial" w:cs="Arial"/>
          <w:color w:val="4F6228"/>
          <w:sz w:val="22"/>
          <w:szCs w:val="22"/>
        </w:rPr>
        <w:t xml:space="preserve"> </w:t>
      </w:r>
      <w:r w:rsidR="0038582F">
        <w:rPr>
          <w:rFonts w:ascii="Arial" w:hAnsi="Arial" w:cs="Arial"/>
          <w:color w:val="4F6228"/>
          <w:sz w:val="22"/>
          <w:szCs w:val="22"/>
        </w:rPr>
        <w:t xml:space="preserve">Sharen Galvin </w:t>
      </w:r>
      <w:r w:rsidRPr="00F45B85">
        <w:rPr>
          <w:rFonts w:ascii="Arial" w:hAnsi="Arial" w:cs="Arial"/>
          <w:sz w:val="22"/>
          <w:szCs w:val="22"/>
        </w:rPr>
        <w:t>of</w:t>
      </w:r>
      <w:r w:rsidR="0038582F">
        <w:rPr>
          <w:rFonts w:ascii="Arial" w:hAnsi="Arial" w:cs="Arial"/>
          <w:sz w:val="22"/>
          <w:szCs w:val="22"/>
        </w:rPr>
        <w:t xml:space="preserve"> Cre8tive Play @ Sharen Jane’s ltd</w:t>
      </w:r>
      <w:r w:rsidRPr="00F45B85">
        <w:rPr>
          <w:rFonts w:ascii="Arial" w:hAnsi="Arial" w:cs="Arial"/>
          <w:color w:val="0070C0"/>
          <w:sz w:val="22"/>
          <w:szCs w:val="22"/>
        </w:rPr>
        <w:t xml:space="preserve"> </w:t>
      </w:r>
      <w:r w:rsidRPr="00F45B85">
        <w:rPr>
          <w:rFonts w:ascii="Arial" w:hAnsi="Arial" w:cs="Arial"/>
          <w:sz w:val="22"/>
          <w:szCs w:val="22"/>
        </w:rPr>
        <w:t>believe that all those directly involved with our setting have an essential role to play in making it safe and secure. Our setting aims to create the safest environment within which every child can achieve their full potential and we take seriously our responsibility to promote the welfare and safeguard all the children and young people entrusted to our care.</w:t>
      </w:r>
    </w:p>
    <w:p w14:paraId="24C71FBC" w14:textId="77777777" w:rsidR="00334F8B" w:rsidRPr="00F45B85" w:rsidRDefault="00334F8B" w:rsidP="00334F8B">
      <w:pPr>
        <w:ind w:left="360"/>
        <w:rPr>
          <w:rFonts w:ascii="Arial" w:hAnsi="Arial" w:cs="Arial"/>
          <w:sz w:val="22"/>
          <w:szCs w:val="22"/>
          <w:lang w:val="en-GB"/>
        </w:rPr>
      </w:pPr>
    </w:p>
    <w:p w14:paraId="06193283" w14:textId="53AEC73D" w:rsidR="00334F8B" w:rsidRPr="00F45B85" w:rsidRDefault="004C6CED" w:rsidP="00334F8B">
      <w:pPr>
        <w:numPr>
          <w:ilvl w:val="0"/>
          <w:numId w:val="14"/>
        </w:numPr>
        <w:rPr>
          <w:rFonts w:ascii="Arial" w:hAnsi="Arial" w:cs="Arial"/>
          <w:sz w:val="22"/>
          <w:szCs w:val="22"/>
          <w:lang w:val="en-GB"/>
        </w:rPr>
      </w:pPr>
      <w:r>
        <w:rPr>
          <w:rFonts w:ascii="Arial" w:hAnsi="Arial" w:cs="Arial"/>
          <w:color w:val="009EFF"/>
          <w:sz w:val="22"/>
          <w:szCs w:val="22"/>
          <w:lang w:val="en-GB"/>
        </w:rPr>
        <w:t xml:space="preserve">Cre8tive Play </w:t>
      </w:r>
      <w:proofErr w:type="spellStart"/>
      <w:r w:rsidR="00334F8B" w:rsidRPr="00F45B85">
        <w:rPr>
          <w:rFonts w:ascii="Arial" w:hAnsi="Arial" w:cs="Arial"/>
          <w:sz w:val="22"/>
          <w:szCs w:val="22"/>
        </w:rPr>
        <w:t>recognise</w:t>
      </w:r>
      <w:proofErr w:type="spellEnd"/>
      <w:r w:rsidR="00334F8B" w:rsidRPr="00F45B85">
        <w:rPr>
          <w:rFonts w:ascii="Arial" w:hAnsi="Arial" w:cs="Arial"/>
          <w:sz w:val="22"/>
          <w:szCs w:val="22"/>
        </w:rPr>
        <w:t xml:space="preserve"> our statutory responsibility to safeguard and promote the welfare of all children. Safeguarding is everybody’s responsibility and </w:t>
      </w:r>
      <w:r w:rsidR="00334F8B" w:rsidRPr="00F45B85">
        <w:rPr>
          <w:rFonts w:ascii="Arial" w:hAnsi="Arial" w:cs="Arial"/>
          <w:sz w:val="22"/>
          <w:szCs w:val="22"/>
          <w:lang w:val="en-GB"/>
        </w:rPr>
        <w:t>all those directly connected (staff, volunteers, governors, leaders, parents, families, and children) are</w:t>
      </w:r>
      <w:r w:rsidR="00334F8B" w:rsidRPr="00F45B85">
        <w:rPr>
          <w:rFonts w:ascii="Arial" w:hAnsi="Arial" w:cs="Arial"/>
          <w:sz w:val="22"/>
          <w:szCs w:val="22"/>
        </w:rPr>
        <w:t xml:space="preserve"> an important part of the wider safeguarding system for children </w:t>
      </w:r>
      <w:r w:rsidR="00334F8B" w:rsidRPr="00F45B85">
        <w:rPr>
          <w:rFonts w:ascii="Arial" w:hAnsi="Arial" w:cs="Arial"/>
          <w:sz w:val="22"/>
          <w:szCs w:val="22"/>
          <w:lang w:val="en-GB"/>
        </w:rPr>
        <w:t xml:space="preserve">and have an essential role to play in making this community safe and secure. </w:t>
      </w:r>
    </w:p>
    <w:p w14:paraId="0FB37C72" w14:textId="77777777" w:rsidR="00334F8B" w:rsidRPr="00F45B85" w:rsidRDefault="00334F8B" w:rsidP="00334F8B">
      <w:pPr>
        <w:rPr>
          <w:rFonts w:ascii="Arial" w:hAnsi="Arial" w:cs="Arial"/>
          <w:color w:val="000000"/>
          <w:sz w:val="22"/>
          <w:szCs w:val="22"/>
          <w:lang w:val="en-GB"/>
        </w:rPr>
      </w:pPr>
    </w:p>
    <w:p w14:paraId="73B9E55F" w14:textId="4D43CE42" w:rsidR="00334F8B" w:rsidRDefault="004C6CED" w:rsidP="00334F8B">
      <w:pPr>
        <w:numPr>
          <w:ilvl w:val="0"/>
          <w:numId w:val="14"/>
        </w:numPr>
        <w:rPr>
          <w:rFonts w:ascii="Arial" w:hAnsi="Arial" w:cs="Arial"/>
          <w:color w:val="000000"/>
          <w:sz w:val="22"/>
          <w:szCs w:val="22"/>
          <w:lang w:val="en-GB"/>
        </w:rPr>
      </w:pPr>
      <w:r>
        <w:rPr>
          <w:rFonts w:ascii="Arial" w:hAnsi="Arial" w:cs="Arial"/>
          <w:color w:val="009EFF"/>
          <w:sz w:val="22"/>
          <w:szCs w:val="22"/>
          <w:lang w:val="en-GB"/>
        </w:rPr>
        <w:t>Cre8tive Play</w:t>
      </w:r>
      <w:r w:rsidR="00334F8B" w:rsidRPr="00F45B85">
        <w:rPr>
          <w:rFonts w:ascii="Arial" w:hAnsi="Arial" w:cs="Arial"/>
          <w:color w:val="009EFF"/>
          <w:sz w:val="22"/>
          <w:szCs w:val="22"/>
          <w:lang w:val="en-GB"/>
        </w:rPr>
        <w:t xml:space="preserve"> </w:t>
      </w:r>
      <w:r w:rsidR="00334F8B" w:rsidRPr="00F45B85">
        <w:rPr>
          <w:rFonts w:ascii="Arial" w:hAnsi="Arial" w:cs="Arial"/>
          <w:sz w:val="22"/>
          <w:szCs w:val="22"/>
          <w:lang w:val="en-GB"/>
        </w:rPr>
        <w:t>believe that the best interests of children always come first. A</w:t>
      </w:r>
      <w:r w:rsidR="00334F8B" w:rsidRPr="00F45B85">
        <w:rPr>
          <w:rFonts w:ascii="Arial" w:hAnsi="Arial" w:cs="Arial"/>
          <w:color w:val="000000"/>
          <w:sz w:val="22"/>
          <w:szCs w:val="22"/>
          <w:lang w:val="en-GB"/>
        </w:rPr>
        <w:t xml:space="preserve">ll children (defined as those up to the age of 18) have a right to be heard and to have their wishes and feelings </w:t>
      </w:r>
      <w:proofErr w:type="gramStart"/>
      <w:r w:rsidR="00334F8B" w:rsidRPr="00F45B85">
        <w:rPr>
          <w:rFonts w:ascii="Arial" w:hAnsi="Arial" w:cs="Arial"/>
          <w:color w:val="000000"/>
          <w:sz w:val="22"/>
          <w:szCs w:val="22"/>
          <w:lang w:val="en-GB"/>
        </w:rPr>
        <w:t>taken into account</w:t>
      </w:r>
      <w:proofErr w:type="gramEnd"/>
      <w:r w:rsidR="00334F8B" w:rsidRPr="00F45B85">
        <w:rPr>
          <w:rFonts w:ascii="Arial" w:hAnsi="Arial" w:cs="Arial"/>
          <w:color w:val="000000"/>
          <w:sz w:val="22"/>
          <w:szCs w:val="22"/>
          <w:lang w:val="en-GB"/>
        </w:rPr>
        <w:t xml:space="preserve"> and all children regardless of age, gender, ability, culture, race, language, religion or sexual identity, have equal rights to protection.</w:t>
      </w:r>
      <w:r w:rsidR="00334F8B">
        <w:rPr>
          <w:rFonts w:ascii="Arial" w:hAnsi="Arial" w:cs="Arial"/>
          <w:color w:val="000000"/>
          <w:sz w:val="22"/>
          <w:szCs w:val="22"/>
          <w:lang w:val="en-GB"/>
        </w:rPr>
        <w:t xml:space="preserve"> </w:t>
      </w:r>
    </w:p>
    <w:p w14:paraId="3DA1640C" w14:textId="77777777" w:rsidR="00334F8B" w:rsidRDefault="00334F8B" w:rsidP="00334F8B">
      <w:pPr>
        <w:pStyle w:val="ListParagraph"/>
        <w:rPr>
          <w:rFonts w:ascii="Arial" w:hAnsi="Arial" w:cs="Arial"/>
          <w:color w:val="000000"/>
          <w:sz w:val="22"/>
          <w:szCs w:val="22"/>
          <w:highlight w:val="yellow"/>
          <w:lang w:val="en-GB"/>
        </w:rPr>
      </w:pPr>
    </w:p>
    <w:p w14:paraId="738807FB" w14:textId="77ABCE6D" w:rsidR="00334F8B" w:rsidRPr="00F45B85" w:rsidRDefault="00334F8B" w:rsidP="00334F8B">
      <w:pPr>
        <w:numPr>
          <w:ilvl w:val="0"/>
          <w:numId w:val="14"/>
        </w:numPr>
        <w:rPr>
          <w:rFonts w:ascii="Arial" w:hAnsi="Arial" w:cs="Arial"/>
          <w:color w:val="000000"/>
          <w:sz w:val="22"/>
          <w:szCs w:val="22"/>
          <w:lang w:val="en-GB"/>
        </w:rPr>
      </w:pPr>
      <w:r w:rsidRPr="0075171B">
        <w:rPr>
          <w:rFonts w:ascii="Arial" w:hAnsi="Arial" w:cs="Arial"/>
          <w:color w:val="000000"/>
          <w:sz w:val="22"/>
          <w:szCs w:val="22"/>
          <w:highlight w:val="yellow"/>
          <w:lang w:val="en-GB"/>
        </w:rPr>
        <w:t xml:space="preserve">This </w:t>
      </w:r>
      <w:r>
        <w:rPr>
          <w:rFonts w:ascii="Arial" w:hAnsi="Arial" w:cs="Arial"/>
          <w:color w:val="000000"/>
          <w:sz w:val="22"/>
          <w:szCs w:val="22"/>
          <w:highlight w:val="yellow"/>
          <w:lang w:val="en-GB"/>
        </w:rPr>
        <w:t xml:space="preserve">policy </w:t>
      </w:r>
      <w:r w:rsidRPr="0075171B">
        <w:rPr>
          <w:rFonts w:ascii="Arial" w:hAnsi="Arial" w:cs="Arial"/>
          <w:color w:val="000000"/>
          <w:sz w:val="22"/>
          <w:szCs w:val="22"/>
          <w:highlight w:val="yellow"/>
          <w:lang w:val="en-GB"/>
        </w:rPr>
        <w:t>applies</w:t>
      </w:r>
      <w:r>
        <w:rPr>
          <w:rFonts w:ascii="Arial" w:hAnsi="Arial" w:cs="Arial"/>
          <w:color w:val="000000"/>
          <w:sz w:val="22"/>
          <w:szCs w:val="22"/>
          <w:highlight w:val="yellow"/>
          <w:lang w:val="en-GB"/>
        </w:rPr>
        <w:t xml:space="preserve"> where there are any</w:t>
      </w:r>
      <w:r w:rsidRPr="0075171B">
        <w:rPr>
          <w:rFonts w:ascii="Arial" w:hAnsi="Arial" w:cs="Arial"/>
          <w:color w:val="000000"/>
          <w:sz w:val="22"/>
          <w:szCs w:val="22"/>
          <w:highlight w:val="yellow"/>
          <w:lang w:val="en-GB"/>
        </w:rPr>
        <w:t xml:space="preserve"> </w:t>
      </w:r>
      <w:r>
        <w:rPr>
          <w:rFonts w:ascii="Arial" w:hAnsi="Arial" w:cs="Arial"/>
          <w:color w:val="000000"/>
          <w:sz w:val="22"/>
          <w:szCs w:val="22"/>
          <w:highlight w:val="yellow"/>
          <w:lang w:val="en-GB"/>
        </w:rPr>
        <w:t xml:space="preserve">child protection concerns regarding </w:t>
      </w:r>
      <w:r w:rsidRPr="0075171B">
        <w:rPr>
          <w:rFonts w:ascii="Arial" w:hAnsi="Arial" w:cs="Arial"/>
          <w:color w:val="000000"/>
          <w:sz w:val="22"/>
          <w:szCs w:val="22"/>
          <w:highlight w:val="yellow"/>
          <w:lang w:val="en-GB"/>
        </w:rPr>
        <w:t xml:space="preserve">children who attend the </w:t>
      </w:r>
      <w:r w:rsidR="00535B27" w:rsidRPr="0075171B">
        <w:rPr>
          <w:rFonts w:ascii="Arial" w:hAnsi="Arial" w:cs="Arial"/>
          <w:color w:val="000000"/>
          <w:sz w:val="22"/>
          <w:szCs w:val="22"/>
          <w:highlight w:val="yellow"/>
          <w:lang w:val="en-GB"/>
        </w:rPr>
        <w:t>settings but</w:t>
      </w:r>
      <w:r w:rsidRPr="0075171B">
        <w:rPr>
          <w:rFonts w:ascii="Arial" w:hAnsi="Arial" w:cs="Arial"/>
          <w:color w:val="000000"/>
          <w:sz w:val="22"/>
          <w:szCs w:val="22"/>
          <w:highlight w:val="yellow"/>
          <w:lang w:val="en-GB"/>
        </w:rPr>
        <w:t xml:space="preserve"> may also apply to other children</w:t>
      </w:r>
      <w:r>
        <w:rPr>
          <w:rFonts w:ascii="Arial" w:hAnsi="Arial" w:cs="Arial"/>
          <w:color w:val="000000"/>
          <w:sz w:val="22"/>
          <w:szCs w:val="22"/>
          <w:highlight w:val="yellow"/>
          <w:lang w:val="en-GB"/>
        </w:rPr>
        <w:t xml:space="preserve"> connected to the setting</w:t>
      </w:r>
      <w:r w:rsidRPr="0075171B">
        <w:rPr>
          <w:rFonts w:ascii="Arial" w:hAnsi="Arial" w:cs="Arial"/>
          <w:color w:val="000000"/>
          <w:sz w:val="22"/>
          <w:szCs w:val="22"/>
          <w:highlight w:val="yellow"/>
          <w:lang w:val="en-GB"/>
        </w:rPr>
        <w:t>, for example</w:t>
      </w:r>
      <w:r w:rsidR="00535B27">
        <w:rPr>
          <w:rFonts w:ascii="Arial" w:hAnsi="Arial" w:cs="Arial"/>
          <w:color w:val="000000"/>
          <w:sz w:val="22"/>
          <w:szCs w:val="22"/>
          <w:highlight w:val="yellow"/>
          <w:lang w:val="en-GB"/>
        </w:rPr>
        <w:t>,</w:t>
      </w:r>
      <w:r w:rsidRPr="0075171B">
        <w:rPr>
          <w:rFonts w:ascii="Arial" w:hAnsi="Arial" w:cs="Arial"/>
          <w:color w:val="000000"/>
          <w:sz w:val="22"/>
          <w:szCs w:val="22"/>
          <w:highlight w:val="yellow"/>
          <w:lang w:val="en-GB"/>
        </w:rPr>
        <w:t xml:space="preserve"> siblings or younger staff </w:t>
      </w:r>
      <w:r>
        <w:rPr>
          <w:rFonts w:ascii="Arial" w:hAnsi="Arial" w:cs="Arial"/>
          <w:color w:val="000000"/>
          <w:sz w:val="22"/>
          <w:szCs w:val="22"/>
          <w:highlight w:val="yellow"/>
          <w:lang w:val="en-GB"/>
        </w:rPr>
        <w:t>(under 18</w:t>
      </w:r>
      <w:r w:rsidR="00535B27">
        <w:rPr>
          <w:rFonts w:ascii="Arial" w:hAnsi="Arial" w:cs="Arial"/>
          <w:color w:val="000000"/>
          <w:sz w:val="22"/>
          <w:szCs w:val="22"/>
          <w:highlight w:val="yellow"/>
          <w:lang w:val="en-GB"/>
        </w:rPr>
        <w:t>s</w:t>
      </w:r>
      <w:r>
        <w:rPr>
          <w:rFonts w:ascii="Arial" w:hAnsi="Arial" w:cs="Arial"/>
          <w:color w:val="000000"/>
          <w:sz w:val="22"/>
          <w:szCs w:val="22"/>
          <w:highlight w:val="yellow"/>
          <w:lang w:val="en-GB"/>
        </w:rPr>
        <w:t xml:space="preserve">) </w:t>
      </w:r>
      <w:r w:rsidRPr="0075171B">
        <w:rPr>
          <w:rFonts w:ascii="Arial" w:hAnsi="Arial" w:cs="Arial"/>
          <w:color w:val="000000"/>
          <w:sz w:val="22"/>
          <w:szCs w:val="22"/>
          <w:highlight w:val="yellow"/>
          <w:lang w:val="en-GB"/>
        </w:rPr>
        <w:t xml:space="preserve">or children on </w:t>
      </w:r>
      <w:r>
        <w:rPr>
          <w:rFonts w:ascii="Arial" w:hAnsi="Arial" w:cs="Arial"/>
          <w:color w:val="000000"/>
          <w:sz w:val="22"/>
          <w:szCs w:val="22"/>
          <w:highlight w:val="yellow"/>
          <w:lang w:val="en-GB"/>
        </w:rPr>
        <w:t>student/</w:t>
      </w:r>
      <w:r w:rsidRPr="0075171B">
        <w:rPr>
          <w:rFonts w:ascii="Arial" w:hAnsi="Arial" w:cs="Arial"/>
          <w:color w:val="000000"/>
          <w:sz w:val="22"/>
          <w:szCs w:val="22"/>
          <w:highlight w:val="yellow"/>
          <w:lang w:val="en-GB"/>
        </w:rPr>
        <w:t>work placements.</w:t>
      </w:r>
      <w:r>
        <w:rPr>
          <w:rFonts w:ascii="Arial" w:hAnsi="Arial" w:cs="Arial"/>
          <w:color w:val="000000"/>
          <w:sz w:val="22"/>
          <w:szCs w:val="22"/>
          <w:lang w:val="en-GB"/>
        </w:rPr>
        <w:t xml:space="preserve"> </w:t>
      </w:r>
    </w:p>
    <w:p w14:paraId="44A73067" w14:textId="77777777" w:rsidR="00334F8B" w:rsidRPr="00F45B85" w:rsidRDefault="00334F8B" w:rsidP="00334F8B">
      <w:pPr>
        <w:pStyle w:val="ListParagraph"/>
        <w:rPr>
          <w:rFonts w:ascii="Arial" w:hAnsi="Arial" w:cs="Arial"/>
          <w:color w:val="000000"/>
          <w:sz w:val="22"/>
          <w:szCs w:val="22"/>
          <w:lang w:val="en-GB"/>
        </w:rPr>
      </w:pPr>
    </w:p>
    <w:p w14:paraId="5CF8C1F2" w14:textId="55B5AE6B" w:rsidR="00334F8B" w:rsidRPr="00F45B85" w:rsidRDefault="00334F8B" w:rsidP="00334F8B">
      <w:pPr>
        <w:pStyle w:val="NoSpacing"/>
        <w:numPr>
          <w:ilvl w:val="0"/>
          <w:numId w:val="14"/>
        </w:numPr>
        <w:rPr>
          <w:rFonts w:ascii="Arial" w:hAnsi="Arial" w:cs="Arial"/>
          <w:b/>
          <w:sz w:val="24"/>
          <w:szCs w:val="20"/>
        </w:rPr>
      </w:pPr>
      <w:r w:rsidRPr="00F45B85">
        <w:rPr>
          <w:rFonts w:ascii="Arial" w:hAnsi="Arial" w:cs="Arial"/>
        </w:rPr>
        <w:t xml:space="preserve">Staff working with children at </w:t>
      </w:r>
      <w:r w:rsidR="004C6CED">
        <w:rPr>
          <w:rFonts w:ascii="Arial" w:hAnsi="Arial" w:cs="Arial"/>
          <w:color w:val="009EFF"/>
        </w:rPr>
        <w:t>Cre8tive Play</w:t>
      </w:r>
      <w:r w:rsidRPr="00F45B85">
        <w:rPr>
          <w:rFonts w:ascii="Arial" w:hAnsi="Arial" w:cs="Arial"/>
          <w:color w:val="009EFF"/>
        </w:rPr>
        <w:t xml:space="preserve"> </w:t>
      </w:r>
      <w:r w:rsidRPr="00F45B85">
        <w:rPr>
          <w:rFonts w:ascii="Arial" w:hAnsi="Arial" w:cs="Arial"/>
        </w:rPr>
        <w:t>will maintain an attitude of ‘it could happen here’ where safeguarding is concerned.  When concerned about the welfare of a child, staff will always act in the best interests of the child and if any member of our community has a safeguarding concern about any child or adult, they should act and act immediately.</w:t>
      </w:r>
    </w:p>
    <w:p w14:paraId="4E355BA5" w14:textId="77777777" w:rsidR="00334F8B" w:rsidRPr="00F45B85" w:rsidRDefault="00334F8B" w:rsidP="00334F8B">
      <w:pPr>
        <w:pStyle w:val="ListParagraph"/>
        <w:ind w:left="0"/>
        <w:rPr>
          <w:rFonts w:ascii="Arial" w:hAnsi="Arial" w:cs="Arial"/>
          <w:sz w:val="22"/>
          <w:szCs w:val="22"/>
        </w:rPr>
      </w:pPr>
    </w:p>
    <w:p w14:paraId="7009B702" w14:textId="77777777" w:rsidR="00334F8B" w:rsidRPr="00F45B85" w:rsidRDefault="00334F8B" w:rsidP="00334F8B">
      <w:pPr>
        <w:numPr>
          <w:ilvl w:val="0"/>
          <w:numId w:val="82"/>
        </w:numPr>
        <w:jc w:val="both"/>
        <w:rPr>
          <w:rFonts w:ascii="Arial" w:hAnsi="Arial" w:cs="Arial"/>
          <w:sz w:val="22"/>
        </w:rPr>
      </w:pPr>
      <w:r w:rsidRPr="00F45B85">
        <w:rPr>
          <w:rFonts w:ascii="Arial" w:hAnsi="Arial" w:cs="Arial"/>
          <w:sz w:val="22"/>
        </w:rPr>
        <w:t>As part of the safeguarding ethos of the setting we are committed to:</w:t>
      </w:r>
    </w:p>
    <w:p w14:paraId="3FBEC169" w14:textId="77777777" w:rsidR="00334F8B" w:rsidRPr="00F45B85" w:rsidRDefault="00334F8B" w:rsidP="00334F8B">
      <w:pPr>
        <w:numPr>
          <w:ilvl w:val="1"/>
          <w:numId w:val="82"/>
        </w:numPr>
        <w:jc w:val="both"/>
        <w:rPr>
          <w:rFonts w:ascii="Arial" w:hAnsi="Arial" w:cs="Arial"/>
          <w:sz w:val="22"/>
        </w:rPr>
      </w:pPr>
      <w:r w:rsidRPr="00F45B85">
        <w:rPr>
          <w:rFonts w:ascii="Arial" w:hAnsi="Arial" w:cs="Arial"/>
          <w:sz w:val="22"/>
        </w:rPr>
        <w:t>Maintaining children’s welfare as our paramount concern</w:t>
      </w:r>
    </w:p>
    <w:p w14:paraId="140EB263" w14:textId="77777777" w:rsidR="00334F8B" w:rsidRPr="00F45B85" w:rsidRDefault="00334F8B" w:rsidP="00334F8B">
      <w:pPr>
        <w:numPr>
          <w:ilvl w:val="1"/>
          <w:numId w:val="82"/>
        </w:numPr>
        <w:jc w:val="both"/>
        <w:rPr>
          <w:rFonts w:ascii="Arial" w:hAnsi="Arial" w:cs="Arial"/>
          <w:sz w:val="22"/>
        </w:rPr>
      </w:pPr>
      <w:r w:rsidRPr="00F45B85">
        <w:rPr>
          <w:rFonts w:ascii="Arial" w:hAnsi="Arial" w:cs="Arial"/>
          <w:sz w:val="22"/>
        </w:rPr>
        <w:t>Providing an environment and culture in which children feel safe, secure, valued, and respected, confident to talk openly and sure of being listened to</w:t>
      </w:r>
    </w:p>
    <w:p w14:paraId="12DE4042" w14:textId="77777777" w:rsidR="00334F8B" w:rsidRPr="00F45B85" w:rsidRDefault="00334F8B" w:rsidP="00334F8B">
      <w:pPr>
        <w:numPr>
          <w:ilvl w:val="1"/>
          <w:numId w:val="82"/>
        </w:numPr>
        <w:jc w:val="both"/>
        <w:rPr>
          <w:rFonts w:ascii="Arial" w:hAnsi="Arial" w:cs="Arial"/>
          <w:sz w:val="22"/>
        </w:rPr>
      </w:pPr>
      <w:r w:rsidRPr="00F45B85">
        <w:rPr>
          <w:rFonts w:ascii="Arial" w:hAnsi="Arial" w:cs="Arial"/>
          <w:sz w:val="22"/>
        </w:rPr>
        <w:t>Developing appropriate and positive relationships between children and the adults that care for them</w:t>
      </w:r>
    </w:p>
    <w:p w14:paraId="7353D19B" w14:textId="77777777" w:rsidR="00334F8B" w:rsidRPr="00F45B85" w:rsidRDefault="00334F8B" w:rsidP="00334F8B">
      <w:pPr>
        <w:numPr>
          <w:ilvl w:val="1"/>
          <w:numId w:val="82"/>
        </w:numPr>
        <w:jc w:val="both"/>
        <w:rPr>
          <w:rFonts w:ascii="Arial" w:hAnsi="Arial" w:cs="Arial"/>
          <w:sz w:val="22"/>
        </w:rPr>
      </w:pPr>
      <w:r w:rsidRPr="00F45B85">
        <w:rPr>
          <w:rFonts w:ascii="Arial" w:hAnsi="Arial" w:cs="Arial"/>
          <w:sz w:val="22"/>
        </w:rPr>
        <w:t>Providing suitable support and guidance so that children have a range of appropriate adults who they feel confident to approach if they are in difficulties</w:t>
      </w:r>
    </w:p>
    <w:p w14:paraId="719D18E6" w14:textId="77777777" w:rsidR="00334F8B" w:rsidRPr="00F45B85" w:rsidRDefault="00334F8B" w:rsidP="00334F8B">
      <w:pPr>
        <w:numPr>
          <w:ilvl w:val="1"/>
          <w:numId w:val="82"/>
        </w:numPr>
        <w:jc w:val="both"/>
        <w:rPr>
          <w:rFonts w:ascii="Arial" w:hAnsi="Arial" w:cs="Arial"/>
          <w:sz w:val="22"/>
        </w:rPr>
      </w:pPr>
      <w:r w:rsidRPr="00F45B85">
        <w:rPr>
          <w:rFonts w:ascii="Arial" w:hAnsi="Arial" w:cs="Arial"/>
          <w:sz w:val="22"/>
        </w:rPr>
        <w:t>Using learning opportunities to increase self-awareness, self-esteem, assertiveness, and decision making.  This is so that young children develop a range of contacts and strategies to ensure their own protection and understand the importance of protecting others</w:t>
      </w:r>
    </w:p>
    <w:p w14:paraId="32D1177B" w14:textId="77777777" w:rsidR="00334F8B" w:rsidRPr="00F45B85" w:rsidRDefault="00334F8B" w:rsidP="00334F8B">
      <w:pPr>
        <w:numPr>
          <w:ilvl w:val="1"/>
          <w:numId w:val="82"/>
        </w:numPr>
        <w:jc w:val="both"/>
        <w:rPr>
          <w:rFonts w:ascii="Arial" w:hAnsi="Arial" w:cs="Arial"/>
          <w:sz w:val="22"/>
        </w:rPr>
      </w:pPr>
      <w:r w:rsidRPr="00F45B85">
        <w:rPr>
          <w:rFonts w:ascii="Arial" w:hAnsi="Arial" w:cs="Arial"/>
          <w:sz w:val="22"/>
        </w:rPr>
        <w:t>Working with parents/</w:t>
      </w:r>
      <w:proofErr w:type="spellStart"/>
      <w:r w:rsidRPr="00F45B85">
        <w:rPr>
          <w:rFonts w:ascii="Arial" w:hAnsi="Arial" w:cs="Arial"/>
          <w:sz w:val="22"/>
        </w:rPr>
        <w:t>carers</w:t>
      </w:r>
      <w:proofErr w:type="spellEnd"/>
      <w:r w:rsidRPr="00F45B85">
        <w:rPr>
          <w:rFonts w:ascii="Arial" w:hAnsi="Arial" w:cs="Arial"/>
          <w:sz w:val="22"/>
        </w:rPr>
        <w:t xml:space="preserve"> to build an understanding of the setting’s responsibility to ensure the welfare of all children including the need for referral to other agencies in some situations</w:t>
      </w:r>
    </w:p>
    <w:p w14:paraId="1A7EA121" w14:textId="77777777" w:rsidR="00334F8B" w:rsidRPr="00F45B85" w:rsidRDefault="00334F8B" w:rsidP="00334F8B">
      <w:pPr>
        <w:numPr>
          <w:ilvl w:val="1"/>
          <w:numId w:val="82"/>
        </w:numPr>
        <w:jc w:val="both"/>
        <w:rPr>
          <w:rFonts w:ascii="Arial" w:hAnsi="Arial" w:cs="Arial"/>
          <w:sz w:val="22"/>
        </w:rPr>
      </w:pPr>
      <w:r w:rsidRPr="00F45B85">
        <w:rPr>
          <w:rFonts w:ascii="Arial" w:hAnsi="Arial" w:cs="Arial"/>
          <w:sz w:val="22"/>
        </w:rPr>
        <w:t xml:space="preserve">Ensuring all staff have regular and appropriate training (including induction) to enable them to </w:t>
      </w:r>
      <w:proofErr w:type="spellStart"/>
      <w:r w:rsidRPr="00F45B85">
        <w:rPr>
          <w:rFonts w:ascii="Arial" w:hAnsi="Arial" w:cs="Arial"/>
          <w:sz w:val="22"/>
        </w:rPr>
        <w:t>recognise</w:t>
      </w:r>
      <w:proofErr w:type="spellEnd"/>
      <w:r w:rsidRPr="00F45B85">
        <w:rPr>
          <w:rFonts w:ascii="Arial" w:hAnsi="Arial" w:cs="Arial"/>
          <w:sz w:val="22"/>
        </w:rPr>
        <w:t xml:space="preserve"> the signs and symptoms of abuse and ensure they are aware of the setting’s procedures and reporting mechanisms</w:t>
      </w:r>
    </w:p>
    <w:p w14:paraId="06F8217E" w14:textId="77777777" w:rsidR="00334F8B" w:rsidRPr="00F45B85" w:rsidRDefault="00334F8B" w:rsidP="00334F8B">
      <w:pPr>
        <w:numPr>
          <w:ilvl w:val="1"/>
          <w:numId w:val="82"/>
        </w:numPr>
        <w:jc w:val="both"/>
        <w:rPr>
          <w:rFonts w:ascii="Arial" w:hAnsi="Arial" w:cs="Arial"/>
          <w:sz w:val="22"/>
        </w:rPr>
      </w:pPr>
      <w:r w:rsidRPr="00F45B85">
        <w:rPr>
          <w:rFonts w:ascii="Arial" w:hAnsi="Arial" w:cs="Arial"/>
          <w:sz w:val="22"/>
        </w:rPr>
        <w:t>Monitoring children who have been identified as ‘in need’ including the need for protection, keeping confidential records which are stored securely and shared appropriately with other professionals.</w:t>
      </w:r>
    </w:p>
    <w:p w14:paraId="7829A295" w14:textId="77777777" w:rsidR="00334F8B" w:rsidRPr="00F45B85" w:rsidRDefault="00334F8B" w:rsidP="00334F8B">
      <w:pPr>
        <w:numPr>
          <w:ilvl w:val="1"/>
          <w:numId w:val="82"/>
        </w:numPr>
        <w:jc w:val="both"/>
        <w:rPr>
          <w:rFonts w:ascii="Arial" w:hAnsi="Arial" w:cs="Arial"/>
          <w:sz w:val="22"/>
        </w:rPr>
      </w:pPr>
      <w:r w:rsidRPr="00F45B85">
        <w:rPr>
          <w:rFonts w:ascii="Arial" w:hAnsi="Arial" w:cs="Arial"/>
          <w:sz w:val="22"/>
        </w:rPr>
        <w:lastRenderedPageBreak/>
        <w:t>Developing effective and supportive liaison with other agencies.</w:t>
      </w:r>
    </w:p>
    <w:p w14:paraId="704F16BA" w14:textId="77777777" w:rsidR="00334F8B" w:rsidRPr="00F45B85" w:rsidRDefault="00334F8B" w:rsidP="00334F8B">
      <w:pPr>
        <w:jc w:val="both"/>
        <w:rPr>
          <w:rFonts w:ascii="Arial" w:hAnsi="Arial" w:cs="Arial"/>
          <w:sz w:val="22"/>
        </w:rPr>
      </w:pPr>
    </w:p>
    <w:p w14:paraId="2527CD4A" w14:textId="68A074BF" w:rsidR="00334F8B" w:rsidRPr="00F45B85" w:rsidRDefault="00334F8B" w:rsidP="00334F8B">
      <w:pPr>
        <w:pStyle w:val="NoSpacing"/>
        <w:numPr>
          <w:ilvl w:val="0"/>
          <w:numId w:val="14"/>
        </w:numPr>
        <w:rPr>
          <w:rFonts w:ascii="Arial" w:hAnsi="Arial" w:cs="Arial"/>
          <w:b/>
          <w:sz w:val="24"/>
          <w:szCs w:val="20"/>
        </w:rPr>
      </w:pPr>
      <w:r w:rsidRPr="00F45B85">
        <w:rPr>
          <w:rFonts w:ascii="Arial" w:hAnsi="Arial" w:cs="Arial"/>
        </w:rPr>
        <w:t xml:space="preserve">The procedures contained in this policy apply to all staff, including </w:t>
      </w:r>
      <w:r w:rsidR="009219A0">
        <w:rPr>
          <w:rFonts w:ascii="Arial" w:hAnsi="Arial" w:cs="Arial"/>
        </w:rPr>
        <w:t>trustees</w:t>
      </w:r>
      <w:r w:rsidRPr="00F45B85">
        <w:rPr>
          <w:rFonts w:ascii="Arial" w:hAnsi="Arial" w:cs="Arial"/>
        </w:rPr>
        <w:t>, temporary or third-party agency staff and volunteers.</w:t>
      </w:r>
    </w:p>
    <w:p w14:paraId="02FB6322" w14:textId="77777777" w:rsidR="00334F8B" w:rsidRPr="00F45B85" w:rsidRDefault="00334F8B" w:rsidP="00334F8B">
      <w:pPr>
        <w:pStyle w:val="NoSpacing"/>
        <w:ind w:left="360"/>
        <w:rPr>
          <w:rFonts w:ascii="Arial" w:hAnsi="Arial" w:cs="Arial"/>
          <w:b/>
          <w:sz w:val="24"/>
          <w:szCs w:val="20"/>
        </w:rPr>
      </w:pPr>
    </w:p>
    <w:p w14:paraId="0116BB44" w14:textId="7F8D8A9D" w:rsidR="00334F8B" w:rsidRPr="00F45B85" w:rsidRDefault="00316A84" w:rsidP="00334F8B">
      <w:pPr>
        <w:numPr>
          <w:ilvl w:val="0"/>
          <w:numId w:val="14"/>
        </w:numPr>
        <w:jc w:val="both"/>
        <w:rPr>
          <w:rFonts w:ascii="Arial" w:hAnsi="Arial" w:cs="Arial"/>
          <w:bCs/>
          <w:sz w:val="22"/>
        </w:rPr>
      </w:pPr>
      <w:r>
        <w:rPr>
          <w:rFonts w:ascii="Arial" w:hAnsi="Arial" w:cs="Arial"/>
          <w:color w:val="0070C0"/>
          <w:sz w:val="22"/>
          <w:szCs w:val="22"/>
        </w:rPr>
        <w:t>Cre8tive Play</w:t>
      </w:r>
      <w:r w:rsidR="00334F8B" w:rsidRPr="00F45B85">
        <w:rPr>
          <w:rFonts w:ascii="Arial" w:hAnsi="Arial" w:cs="Arial"/>
          <w:color w:val="0070C0"/>
          <w:sz w:val="22"/>
          <w:szCs w:val="22"/>
        </w:rPr>
        <w:t xml:space="preserve"> </w:t>
      </w:r>
      <w:r w:rsidR="00334F8B" w:rsidRPr="00F45B85">
        <w:rPr>
          <w:rFonts w:ascii="Arial" w:hAnsi="Arial" w:cs="Arial"/>
          <w:bCs/>
          <w:sz w:val="22"/>
        </w:rPr>
        <w:t xml:space="preserve">adheres to the Kent Safeguarding Children Multi-Agency Partnership (KSCMP) safeguarding children’s procedures. The full KSCMP procedures document and additional guidance relating to specific safeguarding issues can be found on the KSCMP website: </w:t>
      </w:r>
      <w:hyperlink r:id="rId29" w:history="1">
        <w:r w:rsidR="00334F8B" w:rsidRPr="00F45B85">
          <w:rPr>
            <w:rStyle w:val="Hyperlink"/>
            <w:rFonts w:ascii="Arial" w:hAnsi="Arial" w:cs="Arial"/>
            <w:bCs/>
            <w:sz w:val="22"/>
          </w:rPr>
          <w:t>www.kscmp.org.uk</w:t>
        </w:r>
      </w:hyperlink>
      <w:r w:rsidR="00334F8B" w:rsidRPr="00F45B85">
        <w:rPr>
          <w:rFonts w:ascii="Arial" w:hAnsi="Arial" w:cs="Arial"/>
          <w:bCs/>
          <w:sz w:val="22"/>
        </w:rPr>
        <w:t xml:space="preserve">  </w:t>
      </w:r>
    </w:p>
    <w:p w14:paraId="63FBB6BF" w14:textId="77777777" w:rsidR="00955250" w:rsidRPr="00A472E0" w:rsidRDefault="00955250" w:rsidP="0009404B">
      <w:pPr>
        <w:rPr>
          <w:rFonts w:ascii="Arial" w:hAnsi="Arial" w:cs="Arial"/>
          <w:b/>
          <w:bCs/>
          <w:sz w:val="28"/>
          <w:szCs w:val="28"/>
          <w:lang w:val="en-GB"/>
        </w:rPr>
      </w:pPr>
    </w:p>
    <w:p w14:paraId="2CFE5399" w14:textId="4AD64FBA" w:rsidR="00C367BA" w:rsidRPr="00A472E0" w:rsidRDefault="00631061" w:rsidP="00631061">
      <w:pPr>
        <w:pStyle w:val="Heading2"/>
        <w:rPr>
          <w:rFonts w:cs="Arial"/>
          <w:b/>
          <w:bCs/>
        </w:rPr>
      </w:pPr>
      <w:r w:rsidRPr="00A472E0">
        <w:rPr>
          <w:rFonts w:cs="Arial"/>
          <w:b/>
          <w:bCs/>
        </w:rPr>
        <w:t xml:space="preserve">1.2 </w:t>
      </w:r>
      <w:r w:rsidR="00C367BA" w:rsidRPr="00A472E0">
        <w:rPr>
          <w:rFonts w:cs="Arial"/>
          <w:b/>
          <w:bCs/>
        </w:rPr>
        <w:t xml:space="preserve">Policy </w:t>
      </w:r>
      <w:r w:rsidR="00B32497" w:rsidRPr="00A472E0">
        <w:rPr>
          <w:rFonts w:cs="Arial"/>
          <w:b/>
          <w:bCs/>
        </w:rPr>
        <w:t>c</w:t>
      </w:r>
      <w:r w:rsidR="00C367BA" w:rsidRPr="00A472E0">
        <w:rPr>
          <w:rFonts w:cs="Arial"/>
          <w:b/>
          <w:bCs/>
        </w:rPr>
        <w:t>ontext</w:t>
      </w:r>
    </w:p>
    <w:p w14:paraId="25646462" w14:textId="77777777" w:rsidR="00955250" w:rsidRPr="00A472E0" w:rsidRDefault="00955250" w:rsidP="0009404B">
      <w:pPr>
        <w:ind w:left="720"/>
        <w:rPr>
          <w:rFonts w:ascii="Arial" w:hAnsi="Arial" w:cs="Arial"/>
          <w:b/>
          <w:sz w:val="24"/>
          <w:szCs w:val="24"/>
          <w:lang w:val="en-GB"/>
        </w:rPr>
      </w:pPr>
    </w:p>
    <w:p w14:paraId="6D8CAD19" w14:textId="0B369390" w:rsidR="005419AE" w:rsidRPr="005419AE" w:rsidRDefault="00955250" w:rsidP="005419AE">
      <w:pPr>
        <w:numPr>
          <w:ilvl w:val="0"/>
          <w:numId w:val="15"/>
        </w:numPr>
        <w:ind w:left="426"/>
        <w:rPr>
          <w:rFonts w:ascii="Arial" w:eastAsia="Calibri" w:hAnsi="Arial" w:cs="Arial"/>
          <w:sz w:val="22"/>
          <w:szCs w:val="22"/>
          <w:lang w:val="en-GB" w:eastAsia="en-US"/>
        </w:rPr>
      </w:pPr>
      <w:r w:rsidRPr="005419AE">
        <w:rPr>
          <w:rFonts w:ascii="Arial" w:eastAsia="Calibri" w:hAnsi="Arial" w:cs="Arial"/>
          <w:sz w:val="22"/>
          <w:szCs w:val="22"/>
          <w:lang w:val="en-GB" w:eastAsia="en-US"/>
        </w:rPr>
        <w:t>This policy is implemented in accordance with our compliance with the statutory guidance from the Department for Education,</w:t>
      </w:r>
      <w:r w:rsidR="005419AE">
        <w:rPr>
          <w:rFonts w:ascii="Arial" w:eastAsia="Calibri" w:hAnsi="Arial" w:cs="Arial"/>
          <w:sz w:val="22"/>
          <w:szCs w:val="22"/>
          <w:lang w:val="en-GB" w:eastAsia="en-US"/>
        </w:rPr>
        <w:t xml:space="preserve"> Early Years and Foundation Stage (EYFS) 2021, especially </w:t>
      </w:r>
      <w:r w:rsidR="005419AE" w:rsidRPr="005419AE">
        <w:rPr>
          <w:rFonts w:ascii="Arial" w:eastAsia="Calibri" w:hAnsi="Arial" w:cs="Arial"/>
          <w:sz w:val="22"/>
          <w:szCs w:val="22"/>
          <w:lang w:val="en-GB" w:eastAsia="en-US"/>
        </w:rPr>
        <w:t>section 3</w:t>
      </w:r>
      <w:r w:rsidR="005419AE">
        <w:rPr>
          <w:rFonts w:ascii="Arial" w:eastAsia="Calibri" w:hAnsi="Arial" w:cs="Arial"/>
          <w:sz w:val="22"/>
          <w:szCs w:val="22"/>
          <w:lang w:val="en-GB" w:eastAsia="en-US"/>
        </w:rPr>
        <w:t>:</w:t>
      </w:r>
      <w:r w:rsidR="005419AE" w:rsidRPr="005419AE">
        <w:rPr>
          <w:rFonts w:ascii="Arial" w:eastAsia="Calibri" w:hAnsi="Arial" w:cs="Arial"/>
          <w:sz w:val="22"/>
          <w:szCs w:val="22"/>
          <w:lang w:val="en-GB" w:eastAsia="en-US"/>
        </w:rPr>
        <w:t xml:space="preserve"> the safeguarding and welfare requirements.</w:t>
      </w:r>
    </w:p>
    <w:p w14:paraId="33D9E668" w14:textId="77777777" w:rsidR="00C367BA" w:rsidRPr="00A472E0" w:rsidRDefault="00C367BA" w:rsidP="0009404B">
      <w:pPr>
        <w:rPr>
          <w:rFonts w:ascii="Arial" w:hAnsi="Arial" w:cs="Arial"/>
          <w:i/>
          <w:sz w:val="24"/>
          <w:lang w:val="en-GB"/>
        </w:rPr>
      </w:pPr>
    </w:p>
    <w:p w14:paraId="4968E4BE" w14:textId="79EC9027" w:rsidR="00C367BA" w:rsidRPr="00A472E0" w:rsidRDefault="00C367BA" w:rsidP="00811331">
      <w:pPr>
        <w:numPr>
          <w:ilvl w:val="0"/>
          <w:numId w:val="9"/>
        </w:numPr>
        <w:ind w:left="426" w:hanging="426"/>
        <w:rPr>
          <w:rFonts w:ascii="Arial" w:hAnsi="Arial" w:cs="Arial"/>
          <w:sz w:val="22"/>
          <w:lang w:val="en-GB"/>
        </w:rPr>
      </w:pPr>
      <w:r w:rsidRPr="00A472E0">
        <w:rPr>
          <w:rFonts w:ascii="Arial" w:hAnsi="Arial" w:cs="Arial"/>
          <w:sz w:val="22"/>
          <w:lang w:val="en-GB"/>
        </w:rPr>
        <w:t xml:space="preserve">This policy has been developed in accordance with the principles established by the Children Acts 1989 and 2004 and related guidance. </w:t>
      </w:r>
      <w:r w:rsidRPr="00A472E0">
        <w:rPr>
          <w:rFonts w:ascii="Arial" w:hAnsi="Arial" w:cs="Arial"/>
          <w:sz w:val="22"/>
          <w:highlight w:val="yellow"/>
          <w:lang w:val="en-GB"/>
        </w:rPr>
        <w:t>This includes</w:t>
      </w:r>
      <w:r w:rsidR="00CF7353" w:rsidRPr="00A472E0">
        <w:rPr>
          <w:rFonts w:ascii="Arial" w:hAnsi="Arial" w:cs="Arial"/>
          <w:sz w:val="22"/>
          <w:highlight w:val="yellow"/>
          <w:lang w:val="en-GB"/>
        </w:rPr>
        <w:t xml:space="preserve"> but is not limited to</w:t>
      </w:r>
      <w:r w:rsidRPr="00A472E0">
        <w:rPr>
          <w:rFonts w:ascii="Arial" w:hAnsi="Arial" w:cs="Arial"/>
          <w:sz w:val="22"/>
          <w:highlight w:val="yellow"/>
          <w:lang w:val="en-GB"/>
        </w:rPr>
        <w:t>:</w:t>
      </w:r>
    </w:p>
    <w:p w14:paraId="1AF8E568" w14:textId="3B9E87F5" w:rsidR="002B0AC5" w:rsidRPr="00A472E0" w:rsidRDefault="00C367BA" w:rsidP="00811331">
      <w:pPr>
        <w:numPr>
          <w:ilvl w:val="1"/>
          <w:numId w:val="9"/>
        </w:numPr>
        <w:ind w:left="1134"/>
        <w:rPr>
          <w:rFonts w:ascii="Arial" w:hAnsi="Arial" w:cs="Arial"/>
          <w:sz w:val="22"/>
          <w:lang w:val="en-GB"/>
        </w:rPr>
      </w:pPr>
      <w:r w:rsidRPr="00A472E0">
        <w:rPr>
          <w:rFonts w:ascii="Arial" w:hAnsi="Arial" w:cs="Arial"/>
          <w:sz w:val="22"/>
          <w:lang w:val="en-GB"/>
        </w:rPr>
        <w:t xml:space="preserve">Keeping Children Safe in Education </w:t>
      </w:r>
      <w:r w:rsidRPr="00A472E0">
        <w:rPr>
          <w:rFonts w:ascii="Arial" w:hAnsi="Arial" w:cs="Arial"/>
          <w:sz w:val="22"/>
          <w:highlight w:val="yellow"/>
          <w:lang w:val="en-GB"/>
        </w:rPr>
        <w:t>202</w:t>
      </w:r>
      <w:r w:rsidR="0068436A" w:rsidRPr="00A472E0">
        <w:rPr>
          <w:rFonts w:ascii="Arial" w:hAnsi="Arial" w:cs="Arial"/>
          <w:sz w:val="22"/>
          <w:highlight w:val="yellow"/>
          <w:lang w:val="en-GB"/>
        </w:rPr>
        <w:t>2</w:t>
      </w:r>
      <w:r w:rsidRPr="00A472E0">
        <w:rPr>
          <w:rFonts w:ascii="Arial" w:hAnsi="Arial" w:cs="Arial"/>
          <w:color w:val="7030A0"/>
          <w:sz w:val="22"/>
          <w:lang w:val="en-GB"/>
        </w:rPr>
        <w:t xml:space="preserve"> </w:t>
      </w:r>
      <w:r w:rsidRPr="00A472E0">
        <w:rPr>
          <w:rFonts w:ascii="Arial" w:hAnsi="Arial" w:cs="Arial"/>
          <w:sz w:val="22"/>
          <w:lang w:val="en-GB"/>
        </w:rPr>
        <w:t xml:space="preserve">(KCSIE) </w:t>
      </w:r>
    </w:p>
    <w:p w14:paraId="4DD1BE03" w14:textId="77777777" w:rsidR="00C367BA" w:rsidRPr="00A472E0" w:rsidRDefault="00C367BA" w:rsidP="00811331">
      <w:pPr>
        <w:numPr>
          <w:ilvl w:val="1"/>
          <w:numId w:val="9"/>
        </w:numPr>
        <w:ind w:left="1134"/>
        <w:rPr>
          <w:rFonts w:ascii="Arial" w:hAnsi="Arial" w:cs="Arial"/>
          <w:sz w:val="22"/>
          <w:lang w:val="en-GB"/>
        </w:rPr>
      </w:pPr>
      <w:r w:rsidRPr="00A472E0">
        <w:rPr>
          <w:rFonts w:ascii="Arial" w:hAnsi="Arial" w:cs="Arial"/>
          <w:sz w:val="22"/>
          <w:lang w:val="en-GB"/>
        </w:rPr>
        <w:t xml:space="preserve">Working Together to Safeguard Children 2018 (WTSC) </w:t>
      </w:r>
    </w:p>
    <w:p w14:paraId="02736464" w14:textId="75F370B0" w:rsidR="00C367BA" w:rsidRPr="00A472E0" w:rsidRDefault="00C367BA" w:rsidP="00811331">
      <w:pPr>
        <w:numPr>
          <w:ilvl w:val="1"/>
          <w:numId w:val="9"/>
        </w:numPr>
        <w:ind w:left="1134"/>
        <w:rPr>
          <w:rFonts w:ascii="Arial" w:hAnsi="Arial" w:cs="Arial"/>
          <w:sz w:val="22"/>
          <w:lang w:val="en-GB"/>
        </w:rPr>
      </w:pPr>
      <w:proofErr w:type="spellStart"/>
      <w:r w:rsidRPr="00A472E0">
        <w:rPr>
          <w:rFonts w:ascii="Arial" w:eastAsia="Arial" w:hAnsi="Arial" w:cs="Arial"/>
          <w:sz w:val="22"/>
          <w:szCs w:val="22"/>
        </w:rPr>
        <w:t>Ofsted</w:t>
      </w:r>
      <w:proofErr w:type="spellEnd"/>
      <w:r w:rsidRPr="00A472E0">
        <w:rPr>
          <w:rFonts w:ascii="Arial" w:eastAsia="Arial" w:hAnsi="Arial" w:cs="Arial"/>
          <w:sz w:val="22"/>
          <w:szCs w:val="22"/>
        </w:rPr>
        <w:t xml:space="preserve">: </w:t>
      </w:r>
      <w:r w:rsidRPr="00A472E0">
        <w:rPr>
          <w:rFonts w:ascii="Arial" w:hAnsi="Arial" w:cs="Arial"/>
          <w:sz w:val="22"/>
          <w:szCs w:val="22"/>
        </w:rPr>
        <w:t xml:space="preserve">Education Inspection Framework’ </w:t>
      </w:r>
    </w:p>
    <w:p w14:paraId="1FDF0801" w14:textId="20952AC5" w:rsidR="00C367BA" w:rsidRPr="00A472E0" w:rsidRDefault="00C367BA" w:rsidP="00811331">
      <w:pPr>
        <w:numPr>
          <w:ilvl w:val="1"/>
          <w:numId w:val="9"/>
        </w:numPr>
        <w:ind w:left="1134"/>
        <w:rPr>
          <w:rFonts w:ascii="Arial" w:hAnsi="Arial" w:cs="Arial"/>
          <w:sz w:val="22"/>
          <w:lang w:val="en-GB"/>
        </w:rPr>
      </w:pPr>
      <w:r w:rsidRPr="00A472E0">
        <w:rPr>
          <w:rFonts w:ascii="Arial" w:hAnsi="Arial" w:cs="Arial"/>
          <w:sz w:val="22"/>
          <w:lang w:val="en-GB"/>
        </w:rPr>
        <w:t>Framework for the Assessment of Children in Need and their Families 2000</w:t>
      </w:r>
    </w:p>
    <w:p w14:paraId="4A42C044" w14:textId="6F9849F9" w:rsidR="00C367BA" w:rsidRPr="00633E30" w:rsidRDefault="00000000" w:rsidP="00811331">
      <w:pPr>
        <w:numPr>
          <w:ilvl w:val="1"/>
          <w:numId w:val="9"/>
        </w:numPr>
        <w:ind w:left="1134"/>
        <w:rPr>
          <w:rFonts w:ascii="Arial" w:hAnsi="Arial" w:cs="Arial"/>
          <w:sz w:val="22"/>
          <w:lang w:val="en-GB"/>
        </w:rPr>
      </w:pPr>
      <w:hyperlink r:id="rId30" w:history="1">
        <w:r w:rsidR="00C367BA" w:rsidRPr="00E65D85">
          <w:rPr>
            <w:rStyle w:val="Hyperlink"/>
            <w:rFonts w:ascii="Arial" w:hAnsi="Arial" w:cs="Arial"/>
            <w:sz w:val="22"/>
            <w:lang w:val="en-GB"/>
          </w:rPr>
          <w:t>Kent and Medway Safeguarding Children Procedures</w:t>
        </w:r>
      </w:hyperlink>
    </w:p>
    <w:p w14:paraId="7DD6E07E" w14:textId="11C0AB4D" w:rsidR="00C367BA" w:rsidRPr="00A472E0" w:rsidRDefault="00C367BA" w:rsidP="00811331">
      <w:pPr>
        <w:numPr>
          <w:ilvl w:val="1"/>
          <w:numId w:val="9"/>
        </w:numPr>
        <w:ind w:left="1134"/>
        <w:rPr>
          <w:rFonts w:ascii="Arial" w:hAnsi="Arial" w:cs="Arial"/>
          <w:sz w:val="22"/>
          <w:lang w:val="en-GB"/>
        </w:rPr>
      </w:pPr>
      <w:r w:rsidRPr="00A472E0">
        <w:rPr>
          <w:rFonts w:ascii="Arial" w:hAnsi="Arial" w:cs="Arial"/>
          <w:sz w:val="22"/>
          <w:lang w:val="en-GB"/>
        </w:rPr>
        <w:t>Early Years and Foundation Stage Framework</w:t>
      </w:r>
      <w:r w:rsidR="002577F3" w:rsidRPr="00A472E0">
        <w:rPr>
          <w:rFonts w:ascii="Arial" w:hAnsi="Arial" w:cs="Arial"/>
          <w:sz w:val="22"/>
          <w:lang w:val="en-GB"/>
        </w:rPr>
        <w:t xml:space="preserve"> </w:t>
      </w:r>
      <w:r w:rsidRPr="00A472E0">
        <w:rPr>
          <w:rFonts w:ascii="Arial" w:hAnsi="Arial" w:cs="Arial"/>
          <w:sz w:val="22"/>
          <w:lang w:val="en-GB"/>
        </w:rPr>
        <w:t>20</w:t>
      </w:r>
      <w:r w:rsidR="002B0AC5" w:rsidRPr="00A472E0">
        <w:rPr>
          <w:rFonts w:ascii="Arial" w:hAnsi="Arial" w:cs="Arial"/>
          <w:sz w:val="22"/>
          <w:lang w:val="en-GB"/>
        </w:rPr>
        <w:t>21</w:t>
      </w:r>
      <w:r w:rsidRPr="00A472E0">
        <w:rPr>
          <w:rFonts w:ascii="Arial" w:hAnsi="Arial" w:cs="Arial"/>
          <w:sz w:val="22"/>
          <w:lang w:val="en-GB"/>
        </w:rPr>
        <w:t xml:space="preserve"> </w:t>
      </w:r>
      <w:r w:rsidR="002577F3" w:rsidRPr="00A472E0">
        <w:rPr>
          <w:rFonts w:ascii="Arial" w:hAnsi="Arial" w:cs="Arial"/>
          <w:sz w:val="22"/>
          <w:lang w:val="en-GB"/>
        </w:rPr>
        <w:t>(EYFS)</w:t>
      </w:r>
    </w:p>
    <w:p w14:paraId="376F4247" w14:textId="7493B029" w:rsidR="00C367BA" w:rsidRPr="00A472E0" w:rsidRDefault="00C367BA" w:rsidP="007169C4">
      <w:pPr>
        <w:numPr>
          <w:ilvl w:val="1"/>
          <w:numId w:val="9"/>
        </w:numPr>
        <w:ind w:left="1134" w:hanging="357"/>
        <w:rPr>
          <w:rFonts w:ascii="Arial" w:hAnsi="Arial" w:cs="Arial"/>
          <w:sz w:val="22"/>
          <w:szCs w:val="22"/>
          <w:lang w:val="en-GB"/>
        </w:rPr>
      </w:pPr>
      <w:r w:rsidRPr="00A472E0">
        <w:rPr>
          <w:rFonts w:ascii="Arial" w:hAnsi="Arial" w:cs="Arial"/>
          <w:sz w:val="22"/>
          <w:szCs w:val="22"/>
          <w:lang w:val="en-GB"/>
        </w:rPr>
        <w:t>The Education Act 2002</w:t>
      </w:r>
    </w:p>
    <w:p w14:paraId="7F0D3057" w14:textId="39489C01" w:rsidR="00C313C3" w:rsidRPr="00A472E0" w:rsidRDefault="00791822" w:rsidP="007169C4">
      <w:pPr>
        <w:numPr>
          <w:ilvl w:val="1"/>
          <w:numId w:val="9"/>
        </w:numPr>
        <w:ind w:left="1134" w:hanging="357"/>
        <w:rPr>
          <w:rFonts w:ascii="Arial" w:hAnsi="Arial" w:cs="Arial"/>
          <w:sz w:val="22"/>
          <w:szCs w:val="22"/>
          <w:highlight w:val="yellow"/>
          <w:lang w:val="en-GB"/>
        </w:rPr>
      </w:pPr>
      <w:r w:rsidRPr="00A472E0">
        <w:rPr>
          <w:rFonts w:ascii="Arial" w:hAnsi="Arial" w:cs="Arial"/>
          <w:sz w:val="22"/>
          <w:szCs w:val="22"/>
          <w:highlight w:val="yellow"/>
          <w:lang w:val="en-GB"/>
        </w:rPr>
        <w:t xml:space="preserve">The </w:t>
      </w:r>
      <w:r w:rsidR="00C313C3" w:rsidRPr="00A472E0">
        <w:rPr>
          <w:rFonts w:ascii="Arial" w:hAnsi="Arial" w:cs="Arial"/>
          <w:sz w:val="22"/>
          <w:szCs w:val="22"/>
          <w:highlight w:val="yellow"/>
          <w:lang w:val="en-GB"/>
        </w:rPr>
        <w:t xml:space="preserve">Human Rights Act 1998 </w:t>
      </w:r>
    </w:p>
    <w:p w14:paraId="08C32593" w14:textId="531C39AB" w:rsidR="00791822" w:rsidRPr="00A472E0" w:rsidRDefault="00C313C3" w:rsidP="007169C4">
      <w:pPr>
        <w:numPr>
          <w:ilvl w:val="1"/>
          <w:numId w:val="9"/>
        </w:numPr>
        <w:ind w:left="1134" w:hanging="357"/>
        <w:rPr>
          <w:rFonts w:ascii="Arial" w:hAnsi="Arial" w:cs="Arial"/>
          <w:sz w:val="22"/>
          <w:szCs w:val="22"/>
          <w:highlight w:val="yellow"/>
          <w:lang w:val="en-GB"/>
        </w:rPr>
      </w:pPr>
      <w:r w:rsidRPr="00A472E0">
        <w:rPr>
          <w:rFonts w:ascii="Arial" w:hAnsi="Arial" w:cs="Arial"/>
          <w:sz w:val="22"/>
          <w:szCs w:val="22"/>
          <w:highlight w:val="yellow"/>
          <w:lang w:val="en-GB"/>
        </w:rPr>
        <w:t>The Equality Act 2010 (including the Public Sector Equality Duty</w:t>
      </w:r>
      <w:r w:rsidR="00791822" w:rsidRPr="00A472E0">
        <w:rPr>
          <w:rFonts w:ascii="Arial" w:hAnsi="Arial" w:cs="Arial"/>
          <w:sz w:val="22"/>
          <w:szCs w:val="22"/>
          <w:highlight w:val="yellow"/>
          <w:lang w:val="en-GB"/>
        </w:rPr>
        <w:t>)</w:t>
      </w:r>
    </w:p>
    <w:p w14:paraId="6B6A802F" w14:textId="77777777" w:rsidR="00C367BA" w:rsidRPr="00A472E0" w:rsidRDefault="00C367BA" w:rsidP="00791822">
      <w:pPr>
        <w:rPr>
          <w:rFonts w:ascii="Arial" w:hAnsi="Arial" w:cs="Arial"/>
          <w:sz w:val="22"/>
          <w:lang w:val="en-GB"/>
        </w:rPr>
      </w:pPr>
    </w:p>
    <w:p w14:paraId="5DF58471" w14:textId="77777777" w:rsidR="00C367BA" w:rsidRPr="00A472E0" w:rsidRDefault="00C367BA" w:rsidP="0009404B">
      <w:pPr>
        <w:pStyle w:val="BodyText"/>
        <w:rPr>
          <w:rFonts w:cs="Arial"/>
          <w:sz w:val="22"/>
          <w:szCs w:val="22"/>
          <w:lang w:val="en-US"/>
        </w:rPr>
      </w:pPr>
    </w:p>
    <w:p w14:paraId="185CE35F" w14:textId="6EC8C3B2" w:rsidR="002430A5" w:rsidRPr="00A472E0" w:rsidRDefault="00870C02" w:rsidP="00811331">
      <w:pPr>
        <w:pStyle w:val="BodyText"/>
        <w:numPr>
          <w:ilvl w:val="0"/>
          <w:numId w:val="15"/>
        </w:numPr>
        <w:ind w:left="426"/>
        <w:rPr>
          <w:rFonts w:cs="Arial"/>
          <w:sz w:val="22"/>
          <w:szCs w:val="22"/>
          <w:highlight w:val="yellow"/>
        </w:rPr>
      </w:pPr>
      <w:r>
        <w:rPr>
          <w:rFonts w:cs="Arial"/>
          <w:color w:val="009EFF"/>
          <w:sz w:val="22"/>
          <w:szCs w:val="22"/>
        </w:rPr>
        <w:t xml:space="preserve">Cre8tive Play </w:t>
      </w:r>
      <w:r w:rsidR="00C367BA" w:rsidRPr="00A472E0">
        <w:rPr>
          <w:rFonts w:eastAsia="Calibri Light" w:cs="Arial"/>
          <w:sz w:val="22"/>
          <w:szCs w:val="22"/>
          <w:highlight w:val="yellow"/>
        </w:rPr>
        <w:t xml:space="preserve">will continue to follow government guidance </w:t>
      </w:r>
      <w:r w:rsidR="002430A5" w:rsidRPr="00A472E0">
        <w:rPr>
          <w:rFonts w:eastAsia="Calibri Light" w:cs="Arial"/>
          <w:sz w:val="22"/>
          <w:szCs w:val="22"/>
          <w:highlight w:val="yellow"/>
        </w:rPr>
        <w:t>in response to the coronavirus (Covid-19) pandemic</w:t>
      </w:r>
      <w:r w:rsidR="00C601BA" w:rsidRPr="00A472E0">
        <w:rPr>
          <w:rFonts w:eastAsia="Calibri Light" w:cs="Arial"/>
          <w:sz w:val="22"/>
          <w:szCs w:val="22"/>
          <w:highlight w:val="yellow"/>
        </w:rPr>
        <w:t>; regardless of the action required, our</w:t>
      </w:r>
      <w:r w:rsidR="002430A5" w:rsidRPr="00A472E0">
        <w:rPr>
          <w:rFonts w:eastAsia="Calibri Light" w:cs="Arial"/>
          <w:sz w:val="22"/>
          <w:szCs w:val="22"/>
          <w:highlight w:val="yellow"/>
        </w:rPr>
        <w:t xml:space="preserve"> safeguarding principles will always remain the same</w:t>
      </w:r>
      <w:r w:rsidR="004564DD" w:rsidRPr="00A472E0">
        <w:rPr>
          <w:rFonts w:eastAsia="Calibri Light" w:cs="Arial"/>
          <w:sz w:val="22"/>
          <w:szCs w:val="22"/>
          <w:highlight w:val="yellow"/>
        </w:rPr>
        <w:t xml:space="preserve">. </w:t>
      </w:r>
      <w:r w:rsidR="002430A5" w:rsidRPr="00A472E0">
        <w:rPr>
          <w:rFonts w:eastAsia="Calibri Light" w:cs="Arial"/>
          <w:sz w:val="22"/>
          <w:szCs w:val="22"/>
          <w:highlight w:val="yellow"/>
        </w:rPr>
        <w:t>We</w:t>
      </w:r>
      <w:r w:rsidR="00C367BA" w:rsidRPr="00A472E0">
        <w:rPr>
          <w:rFonts w:eastAsia="Calibri Light" w:cs="Arial"/>
          <w:sz w:val="22"/>
          <w:szCs w:val="22"/>
          <w:highlight w:val="yellow"/>
        </w:rPr>
        <w:t xml:space="preserve"> will amend this </w:t>
      </w:r>
      <w:r w:rsidR="00EA0006" w:rsidRPr="00A472E0">
        <w:rPr>
          <w:rFonts w:eastAsia="Calibri Light" w:cs="Arial"/>
          <w:sz w:val="22"/>
          <w:szCs w:val="22"/>
          <w:highlight w:val="yellow"/>
        </w:rPr>
        <w:t>policy</w:t>
      </w:r>
      <w:r w:rsidR="001C45C6" w:rsidRPr="00A472E0">
        <w:rPr>
          <w:rFonts w:eastAsia="Calibri Light" w:cs="Arial"/>
          <w:sz w:val="22"/>
          <w:szCs w:val="22"/>
          <w:highlight w:val="yellow"/>
        </w:rPr>
        <w:t xml:space="preserve"> and our approaches</w:t>
      </w:r>
      <w:r w:rsidR="00EA0006" w:rsidRPr="00A472E0">
        <w:rPr>
          <w:rFonts w:eastAsia="Calibri Light" w:cs="Arial"/>
          <w:sz w:val="22"/>
          <w:szCs w:val="22"/>
          <w:highlight w:val="yellow"/>
        </w:rPr>
        <w:t>,</w:t>
      </w:r>
      <w:r w:rsidR="00C367BA" w:rsidRPr="00A472E0">
        <w:rPr>
          <w:rFonts w:eastAsia="Calibri Light" w:cs="Arial"/>
          <w:sz w:val="22"/>
          <w:szCs w:val="22"/>
          <w:highlight w:val="yellow"/>
        </w:rPr>
        <w:t xml:space="preserve"> as necessary. </w:t>
      </w:r>
    </w:p>
    <w:p w14:paraId="3E8B6BB5" w14:textId="77777777" w:rsidR="002430A5" w:rsidRPr="00E65D85" w:rsidRDefault="002430A5" w:rsidP="002430A5">
      <w:pPr>
        <w:pStyle w:val="ListParagraph"/>
        <w:rPr>
          <w:rFonts w:ascii="Arial" w:eastAsia="Calibri Light" w:hAnsi="Arial" w:cs="Arial"/>
          <w:sz w:val="22"/>
          <w:szCs w:val="22"/>
          <w:highlight w:val="yellow"/>
        </w:rPr>
      </w:pPr>
    </w:p>
    <w:p w14:paraId="4665FF9C" w14:textId="25E4CCD6" w:rsidR="00C367BA" w:rsidRPr="00A472E0" w:rsidRDefault="00870C02" w:rsidP="00811331">
      <w:pPr>
        <w:pStyle w:val="BodyText"/>
        <w:numPr>
          <w:ilvl w:val="0"/>
          <w:numId w:val="15"/>
        </w:numPr>
        <w:ind w:left="426"/>
        <w:rPr>
          <w:rFonts w:eastAsia="Arial" w:cs="Arial"/>
          <w:sz w:val="22"/>
          <w:szCs w:val="22"/>
          <w:highlight w:val="yellow"/>
        </w:rPr>
      </w:pPr>
      <w:r>
        <w:rPr>
          <w:rFonts w:cs="Arial"/>
          <w:color w:val="009EFF"/>
          <w:sz w:val="22"/>
          <w:szCs w:val="22"/>
        </w:rPr>
        <w:t>Cre8tive Play</w:t>
      </w:r>
      <w:r w:rsidR="002430A5" w:rsidRPr="00A472E0">
        <w:rPr>
          <w:rFonts w:eastAsia="Calibri Light" w:cs="Arial"/>
          <w:sz w:val="22"/>
          <w:szCs w:val="22"/>
          <w:highlight w:val="yellow"/>
        </w:rPr>
        <w:t xml:space="preserve"> recognise that </w:t>
      </w:r>
      <w:proofErr w:type="gramStart"/>
      <w:r w:rsidR="002430A5" w:rsidRPr="00A472E0">
        <w:rPr>
          <w:rFonts w:eastAsia="Calibri Light" w:cs="Arial"/>
          <w:sz w:val="22"/>
          <w:szCs w:val="22"/>
          <w:highlight w:val="yellow"/>
        </w:rPr>
        <w:t>a</w:t>
      </w:r>
      <w:r w:rsidR="002577F3" w:rsidRPr="00A472E0">
        <w:rPr>
          <w:rFonts w:eastAsia="Calibri Light" w:cs="Arial"/>
          <w:sz w:val="22"/>
          <w:szCs w:val="22"/>
          <w:highlight w:val="yellow"/>
        </w:rPr>
        <w:t>s a result of</w:t>
      </w:r>
      <w:proofErr w:type="gramEnd"/>
      <w:r w:rsidR="002577F3" w:rsidRPr="00A472E0">
        <w:rPr>
          <w:rFonts w:eastAsia="Calibri Light" w:cs="Arial"/>
          <w:sz w:val="22"/>
          <w:szCs w:val="22"/>
          <w:highlight w:val="yellow"/>
        </w:rPr>
        <w:t xml:space="preserve"> the Covid-19 pandemic</w:t>
      </w:r>
      <w:r w:rsidR="002430A5" w:rsidRPr="00A472E0">
        <w:rPr>
          <w:rFonts w:eastAsia="Calibri Light" w:cs="Arial"/>
          <w:sz w:val="22"/>
          <w:szCs w:val="22"/>
          <w:highlight w:val="yellow"/>
        </w:rPr>
        <w:t>,</w:t>
      </w:r>
      <w:r w:rsidR="002577F3" w:rsidRPr="00A472E0">
        <w:rPr>
          <w:rFonts w:eastAsia="Calibri Light" w:cs="Arial"/>
          <w:sz w:val="22"/>
          <w:szCs w:val="22"/>
          <w:highlight w:val="yellow"/>
        </w:rPr>
        <w:t xml:space="preserve"> </w:t>
      </w:r>
      <w:r w:rsidR="00C367BA" w:rsidRPr="00A472E0">
        <w:rPr>
          <w:rFonts w:eastAsia="Calibri Light" w:cs="Arial"/>
          <w:sz w:val="22"/>
          <w:szCs w:val="22"/>
          <w:highlight w:val="yellow"/>
        </w:rPr>
        <w:t xml:space="preserve">some </w:t>
      </w:r>
      <w:r w:rsidR="002577F3" w:rsidRPr="00A472E0">
        <w:rPr>
          <w:rFonts w:eastAsia="Calibri Light" w:cs="Arial"/>
          <w:sz w:val="22"/>
          <w:szCs w:val="22"/>
          <w:highlight w:val="yellow"/>
        </w:rPr>
        <w:t>members of our community may have</w:t>
      </w:r>
      <w:r w:rsidR="00C367BA" w:rsidRPr="00A472E0">
        <w:rPr>
          <w:rFonts w:eastAsia="Calibri Light" w:cs="Arial"/>
          <w:sz w:val="22"/>
          <w:szCs w:val="22"/>
          <w:highlight w:val="yellow"/>
        </w:rPr>
        <w:t xml:space="preserve"> been exposed to a range of adversity and trauma including bereavement, anxiety and in some cases</w:t>
      </w:r>
      <w:r w:rsidR="00A23591" w:rsidRPr="00A472E0">
        <w:rPr>
          <w:rFonts w:eastAsia="Calibri Light" w:cs="Arial"/>
          <w:sz w:val="22"/>
          <w:szCs w:val="22"/>
          <w:highlight w:val="yellow"/>
        </w:rPr>
        <w:t xml:space="preserve"> experienced</w:t>
      </w:r>
      <w:r w:rsidR="00C367BA" w:rsidRPr="00A472E0">
        <w:rPr>
          <w:rFonts w:eastAsia="Calibri Light" w:cs="Arial"/>
          <w:sz w:val="22"/>
          <w:szCs w:val="22"/>
          <w:highlight w:val="yellow"/>
        </w:rPr>
        <w:t xml:space="preserve"> increased welfare and</w:t>
      </w:r>
      <w:r w:rsidR="00A23591" w:rsidRPr="00A472E0">
        <w:rPr>
          <w:rFonts w:eastAsia="Calibri Light" w:cs="Arial"/>
          <w:sz w:val="22"/>
          <w:szCs w:val="22"/>
          <w:highlight w:val="yellow"/>
        </w:rPr>
        <w:t>/or</w:t>
      </w:r>
      <w:r w:rsidR="00C367BA" w:rsidRPr="00A472E0">
        <w:rPr>
          <w:rFonts w:eastAsia="Calibri Light" w:cs="Arial"/>
          <w:sz w:val="22"/>
          <w:szCs w:val="22"/>
          <w:highlight w:val="yellow"/>
        </w:rPr>
        <w:t xml:space="preserve"> safeguarding risks. We will work with local services</w:t>
      </w:r>
      <w:r w:rsidR="002577F3" w:rsidRPr="00A472E0">
        <w:rPr>
          <w:rFonts w:eastAsia="Calibri Light" w:cs="Arial"/>
          <w:sz w:val="22"/>
          <w:szCs w:val="22"/>
          <w:highlight w:val="yellow"/>
        </w:rPr>
        <w:t xml:space="preserve">, </w:t>
      </w:r>
      <w:r w:rsidR="00C367BA" w:rsidRPr="00A472E0">
        <w:rPr>
          <w:rFonts w:eastAsia="Calibri Light" w:cs="Arial"/>
          <w:sz w:val="22"/>
          <w:szCs w:val="22"/>
          <w:highlight w:val="yellow"/>
        </w:rPr>
        <w:t>such as health and the local authority</w:t>
      </w:r>
      <w:r w:rsidR="002577F3" w:rsidRPr="00A472E0">
        <w:rPr>
          <w:rFonts w:eastAsia="Calibri Light" w:cs="Arial"/>
          <w:sz w:val="22"/>
          <w:szCs w:val="22"/>
          <w:highlight w:val="yellow"/>
        </w:rPr>
        <w:t>,</w:t>
      </w:r>
      <w:r w:rsidR="00C367BA" w:rsidRPr="00A472E0">
        <w:rPr>
          <w:rFonts w:eastAsia="Calibri Light" w:cs="Arial"/>
          <w:sz w:val="22"/>
          <w:szCs w:val="22"/>
          <w:highlight w:val="yellow"/>
        </w:rPr>
        <w:t xml:space="preserve"> to ensure necessary support</w:t>
      </w:r>
      <w:r w:rsidR="002577F3" w:rsidRPr="00A472E0">
        <w:rPr>
          <w:rFonts w:eastAsia="Calibri Light" w:cs="Arial"/>
          <w:sz w:val="22"/>
          <w:szCs w:val="22"/>
          <w:highlight w:val="yellow"/>
        </w:rPr>
        <w:t xml:space="preserve"> </w:t>
      </w:r>
      <w:r w:rsidR="00A056E3" w:rsidRPr="00A472E0">
        <w:rPr>
          <w:rFonts w:eastAsia="Calibri Light" w:cs="Arial"/>
          <w:sz w:val="22"/>
          <w:szCs w:val="22"/>
          <w:highlight w:val="yellow"/>
        </w:rPr>
        <w:t>is</w:t>
      </w:r>
      <w:r w:rsidR="002577F3" w:rsidRPr="00A472E0">
        <w:rPr>
          <w:rFonts w:eastAsia="Calibri Light" w:cs="Arial"/>
          <w:sz w:val="22"/>
          <w:szCs w:val="22"/>
          <w:highlight w:val="yellow"/>
        </w:rPr>
        <w:t xml:space="preserve"> </w:t>
      </w:r>
      <w:r w:rsidR="00C367BA" w:rsidRPr="00A472E0">
        <w:rPr>
          <w:rFonts w:eastAsia="Calibri Light" w:cs="Arial"/>
          <w:sz w:val="22"/>
          <w:szCs w:val="22"/>
          <w:highlight w:val="yellow"/>
        </w:rPr>
        <w:t>in place.</w:t>
      </w:r>
    </w:p>
    <w:p w14:paraId="45425E08" w14:textId="77777777" w:rsidR="00AD2128" w:rsidRPr="00A472E0" w:rsidRDefault="00AD2128" w:rsidP="00A5055F">
      <w:pPr>
        <w:pStyle w:val="BodyText"/>
        <w:rPr>
          <w:rFonts w:cs="Arial"/>
          <w:sz w:val="22"/>
          <w:szCs w:val="22"/>
          <w:highlight w:val="yellow"/>
        </w:rPr>
      </w:pPr>
    </w:p>
    <w:p w14:paraId="49997D72" w14:textId="020C2D50" w:rsidR="006D4418" w:rsidRPr="00A472E0" w:rsidRDefault="00631061" w:rsidP="00631061">
      <w:pPr>
        <w:pStyle w:val="Heading2"/>
        <w:rPr>
          <w:rFonts w:cs="Arial"/>
          <w:b/>
        </w:rPr>
      </w:pPr>
      <w:r w:rsidRPr="00A472E0">
        <w:rPr>
          <w:rFonts w:cs="Arial"/>
          <w:b/>
        </w:rPr>
        <w:t xml:space="preserve">1.3 </w:t>
      </w:r>
      <w:r w:rsidR="006D4418" w:rsidRPr="00A472E0">
        <w:rPr>
          <w:rFonts w:cs="Arial"/>
          <w:b/>
        </w:rPr>
        <w:t xml:space="preserve">Definition of </w:t>
      </w:r>
      <w:r w:rsidR="00B32497" w:rsidRPr="00A472E0">
        <w:rPr>
          <w:rFonts w:cs="Arial"/>
          <w:b/>
        </w:rPr>
        <w:t>s</w:t>
      </w:r>
      <w:r w:rsidR="006D4418" w:rsidRPr="00A472E0">
        <w:rPr>
          <w:rFonts w:cs="Arial"/>
          <w:b/>
        </w:rPr>
        <w:t>afeguarding</w:t>
      </w:r>
    </w:p>
    <w:p w14:paraId="206E49F2" w14:textId="77777777" w:rsidR="006D4418" w:rsidRPr="00A472E0" w:rsidRDefault="006D4418" w:rsidP="0009404B">
      <w:pPr>
        <w:pStyle w:val="NormalWeb"/>
        <w:spacing w:before="0" w:beforeAutospacing="0" w:after="0" w:afterAutospacing="0"/>
        <w:rPr>
          <w:rFonts w:ascii="Arial" w:hAnsi="Arial" w:cs="Arial"/>
        </w:rPr>
      </w:pPr>
    </w:p>
    <w:p w14:paraId="380483CD" w14:textId="77777777" w:rsidR="00DF27E2" w:rsidRPr="00F45B85" w:rsidRDefault="00DF27E2" w:rsidP="00DF27E2">
      <w:pPr>
        <w:numPr>
          <w:ilvl w:val="0"/>
          <w:numId w:val="82"/>
        </w:numPr>
        <w:jc w:val="both"/>
        <w:rPr>
          <w:rFonts w:ascii="Arial" w:hAnsi="Arial" w:cs="Arial"/>
          <w:sz w:val="22"/>
        </w:rPr>
      </w:pPr>
      <w:r w:rsidRPr="00F45B85">
        <w:rPr>
          <w:rFonts w:ascii="Arial" w:hAnsi="Arial" w:cs="Arial"/>
          <w:sz w:val="22"/>
        </w:rPr>
        <w:t>Working Together to Safeguard Children (2018) states that safeguarding and promoting the welfare of children is defined as:</w:t>
      </w:r>
    </w:p>
    <w:p w14:paraId="20412531" w14:textId="77777777" w:rsidR="00DF27E2" w:rsidRPr="00F45B85" w:rsidRDefault="00DF27E2" w:rsidP="00DF27E2">
      <w:pPr>
        <w:numPr>
          <w:ilvl w:val="1"/>
          <w:numId w:val="82"/>
        </w:numPr>
        <w:jc w:val="both"/>
        <w:rPr>
          <w:rFonts w:ascii="Arial" w:hAnsi="Arial" w:cs="Arial"/>
          <w:sz w:val="22"/>
        </w:rPr>
      </w:pPr>
      <w:r w:rsidRPr="00F45B85">
        <w:rPr>
          <w:rFonts w:ascii="Arial" w:hAnsi="Arial" w:cs="Arial"/>
          <w:sz w:val="22"/>
        </w:rPr>
        <w:t xml:space="preserve">protecting children from maltreatment. </w:t>
      </w:r>
    </w:p>
    <w:p w14:paraId="7E3C9AD8" w14:textId="77777777" w:rsidR="00DF27E2" w:rsidRPr="00F45B85" w:rsidRDefault="00DF27E2" w:rsidP="00DF27E2">
      <w:pPr>
        <w:numPr>
          <w:ilvl w:val="1"/>
          <w:numId w:val="82"/>
        </w:numPr>
        <w:jc w:val="both"/>
        <w:rPr>
          <w:rFonts w:ascii="Arial" w:hAnsi="Arial" w:cs="Arial"/>
          <w:sz w:val="22"/>
        </w:rPr>
      </w:pPr>
      <w:r w:rsidRPr="00F45B85">
        <w:rPr>
          <w:rFonts w:ascii="Arial" w:hAnsi="Arial" w:cs="Arial"/>
          <w:sz w:val="22"/>
        </w:rPr>
        <w:t xml:space="preserve">preventing impairment of children's mental and physical health or development. </w:t>
      </w:r>
    </w:p>
    <w:p w14:paraId="760D4CB2" w14:textId="77777777" w:rsidR="00DF27E2" w:rsidRPr="00F45B85" w:rsidRDefault="00DF27E2" w:rsidP="00DF27E2">
      <w:pPr>
        <w:numPr>
          <w:ilvl w:val="1"/>
          <w:numId w:val="82"/>
        </w:numPr>
        <w:jc w:val="both"/>
        <w:rPr>
          <w:rFonts w:ascii="Arial" w:hAnsi="Arial" w:cs="Arial"/>
          <w:sz w:val="22"/>
        </w:rPr>
      </w:pPr>
      <w:r w:rsidRPr="00F45B85">
        <w:rPr>
          <w:rFonts w:ascii="Arial" w:hAnsi="Arial" w:cs="Arial"/>
          <w:sz w:val="22"/>
        </w:rPr>
        <w:t xml:space="preserve">ensuring that children grow up in circumstances consistent with the provision of safe and effective care; and </w:t>
      </w:r>
    </w:p>
    <w:p w14:paraId="77444F28" w14:textId="77777777" w:rsidR="00DF27E2" w:rsidRPr="00F45B85" w:rsidRDefault="00DF27E2" w:rsidP="00DF27E2">
      <w:pPr>
        <w:numPr>
          <w:ilvl w:val="1"/>
          <w:numId w:val="82"/>
        </w:numPr>
        <w:jc w:val="both"/>
        <w:rPr>
          <w:rFonts w:ascii="Arial" w:hAnsi="Arial" w:cs="Arial"/>
          <w:sz w:val="22"/>
        </w:rPr>
      </w:pPr>
      <w:r w:rsidRPr="00F45B85">
        <w:rPr>
          <w:rFonts w:ascii="Arial" w:hAnsi="Arial" w:cs="Arial"/>
          <w:sz w:val="22"/>
        </w:rPr>
        <w:t xml:space="preserve">taking action to enable all children to have the best outcomes. </w:t>
      </w:r>
    </w:p>
    <w:p w14:paraId="129DB389" w14:textId="77777777" w:rsidR="00DF27E2" w:rsidRPr="00F45B85" w:rsidRDefault="00DF27E2" w:rsidP="00DF27E2">
      <w:pPr>
        <w:jc w:val="both"/>
        <w:rPr>
          <w:rFonts w:ascii="Arial" w:hAnsi="Arial" w:cs="Arial"/>
          <w:sz w:val="22"/>
        </w:rPr>
      </w:pPr>
    </w:p>
    <w:p w14:paraId="46FD47F1" w14:textId="77777777" w:rsidR="00DF27E2" w:rsidRPr="00F45B85" w:rsidRDefault="00DF27E2" w:rsidP="00DF27E2">
      <w:pPr>
        <w:numPr>
          <w:ilvl w:val="0"/>
          <w:numId w:val="82"/>
        </w:numPr>
        <w:jc w:val="both"/>
        <w:rPr>
          <w:rFonts w:ascii="Arial" w:hAnsi="Arial" w:cs="Arial"/>
          <w:sz w:val="22"/>
        </w:rPr>
      </w:pPr>
      <w:r w:rsidRPr="00F45B85">
        <w:rPr>
          <w:rFonts w:ascii="Arial" w:hAnsi="Arial" w:cs="Arial"/>
          <w:sz w:val="22"/>
        </w:rPr>
        <w:t xml:space="preserve">It also reminds us that safeguarding </w:t>
      </w:r>
      <w:r w:rsidRPr="00F45B85">
        <w:rPr>
          <w:rFonts w:ascii="Arial" w:hAnsi="Arial" w:cs="Arial"/>
          <w:b/>
          <w:sz w:val="22"/>
        </w:rPr>
        <w:t>“</w:t>
      </w:r>
      <w:r w:rsidRPr="00F45B85">
        <w:rPr>
          <w:rFonts w:ascii="Arial" w:hAnsi="Arial" w:cs="Arial"/>
          <w:b/>
          <w:i/>
          <w:sz w:val="22"/>
        </w:rPr>
        <w:t>is everyone’s responsibility”</w:t>
      </w:r>
      <w:r w:rsidRPr="00F45B85">
        <w:rPr>
          <w:rFonts w:ascii="Arial" w:hAnsi="Arial" w:cs="Arial"/>
          <w:i/>
          <w:sz w:val="22"/>
        </w:rPr>
        <w:t xml:space="preserve"> </w:t>
      </w:r>
      <w:r w:rsidRPr="00422F45">
        <w:rPr>
          <w:rFonts w:ascii="Arial" w:hAnsi="Arial" w:cs="Arial"/>
          <w:iCs/>
          <w:sz w:val="22"/>
        </w:rPr>
        <w:t>and everyone</w:t>
      </w:r>
      <w:r w:rsidRPr="00F45B85">
        <w:rPr>
          <w:rFonts w:ascii="Arial" w:hAnsi="Arial" w:cs="Arial"/>
          <w:sz w:val="22"/>
        </w:rPr>
        <w:t xml:space="preserve"> who </w:t>
      </w:r>
      <w:proofErr w:type="gramStart"/>
      <w:r w:rsidRPr="00F45B85">
        <w:rPr>
          <w:rFonts w:ascii="Arial" w:hAnsi="Arial" w:cs="Arial"/>
          <w:sz w:val="22"/>
        </w:rPr>
        <w:t>comes into contact with</w:t>
      </w:r>
      <w:proofErr w:type="gramEnd"/>
      <w:r w:rsidRPr="00F45B85">
        <w:rPr>
          <w:rFonts w:ascii="Arial" w:hAnsi="Arial" w:cs="Arial"/>
          <w:sz w:val="22"/>
        </w:rPr>
        <w:t xml:space="preserve"> children and families has a role to play.  Everyone should consider wider environmental factors in a child’s life that may be a threat to their safety and/or welfare.</w:t>
      </w:r>
    </w:p>
    <w:p w14:paraId="52358212" w14:textId="77777777" w:rsidR="00BE5A8E" w:rsidRPr="00A472E0" w:rsidRDefault="00BE5A8E" w:rsidP="00DF27E2">
      <w:pPr>
        <w:pStyle w:val="NormalWeb"/>
        <w:spacing w:before="0" w:beforeAutospacing="0" w:after="0" w:afterAutospacing="0"/>
        <w:rPr>
          <w:rFonts w:ascii="Arial" w:hAnsi="Arial" w:cs="Arial"/>
          <w:sz w:val="22"/>
          <w:szCs w:val="22"/>
        </w:rPr>
      </w:pPr>
    </w:p>
    <w:p w14:paraId="4A46E03F" w14:textId="321EC516" w:rsidR="00BE5A8E" w:rsidRPr="00A472E0" w:rsidRDefault="00BE5A8E" w:rsidP="00811331">
      <w:pPr>
        <w:numPr>
          <w:ilvl w:val="0"/>
          <w:numId w:val="10"/>
        </w:numPr>
        <w:ind w:left="360"/>
        <w:rPr>
          <w:rFonts w:ascii="Arial" w:hAnsi="Arial" w:cs="Arial"/>
          <w:sz w:val="22"/>
          <w:szCs w:val="22"/>
        </w:rPr>
      </w:pPr>
      <w:r w:rsidRPr="00A472E0">
        <w:rPr>
          <w:rFonts w:ascii="Arial" w:hAnsi="Arial" w:cs="Arial"/>
          <w:sz w:val="22"/>
          <w:szCs w:val="22"/>
        </w:rPr>
        <w:lastRenderedPageBreak/>
        <w:t>The</w:t>
      </w:r>
      <w:r w:rsidR="00DF27E2">
        <w:rPr>
          <w:rFonts w:ascii="Arial" w:hAnsi="Arial" w:cs="Arial"/>
          <w:sz w:val="22"/>
          <w:szCs w:val="22"/>
        </w:rPr>
        <w:t xml:space="preserve"> setting </w:t>
      </w:r>
      <w:r w:rsidRPr="00A472E0">
        <w:rPr>
          <w:rFonts w:ascii="Arial" w:hAnsi="Arial" w:cs="Arial"/>
          <w:sz w:val="22"/>
          <w:szCs w:val="22"/>
        </w:rPr>
        <w:t xml:space="preserve">acknowledges that </w:t>
      </w:r>
      <w:r w:rsidR="006B67DD" w:rsidRPr="00A472E0">
        <w:rPr>
          <w:rFonts w:ascii="Arial" w:hAnsi="Arial" w:cs="Arial"/>
          <w:sz w:val="22"/>
          <w:szCs w:val="22"/>
        </w:rPr>
        <w:t xml:space="preserve">safeguarding includes </w:t>
      </w:r>
      <w:r w:rsidRPr="00A472E0">
        <w:rPr>
          <w:rFonts w:ascii="Arial" w:hAnsi="Arial" w:cs="Arial"/>
          <w:sz w:val="22"/>
          <w:szCs w:val="22"/>
        </w:rPr>
        <w:t>a</w:t>
      </w:r>
      <w:r w:rsidR="006B67DD" w:rsidRPr="00A472E0">
        <w:rPr>
          <w:rFonts w:ascii="Arial" w:hAnsi="Arial" w:cs="Arial"/>
          <w:sz w:val="22"/>
          <w:szCs w:val="22"/>
        </w:rPr>
        <w:t xml:space="preserve"> wide</w:t>
      </w:r>
      <w:r w:rsidRPr="00A472E0">
        <w:rPr>
          <w:rFonts w:ascii="Arial" w:hAnsi="Arial" w:cs="Arial"/>
          <w:sz w:val="22"/>
          <w:szCs w:val="22"/>
        </w:rPr>
        <w:t xml:space="preserve"> range of specific issues including (but not limited to):</w:t>
      </w:r>
    </w:p>
    <w:p w14:paraId="1C15A2B6" w14:textId="77777777" w:rsidR="00BE5A8E" w:rsidRPr="00A472E0" w:rsidRDefault="00BE5A8E" w:rsidP="00811331">
      <w:pPr>
        <w:numPr>
          <w:ilvl w:val="0"/>
          <w:numId w:val="11"/>
        </w:numPr>
        <w:tabs>
          <w:tab w:val="clear" w:pos="1080"/>
          <w:tab w:val="num" w:pos="1134"/>
        </w:tabs>
        <w:rPr>
          <w:rFonts w:ascii="Arial" w:hAnsi="Arial" w:cs="Arial"/>
          <w:sz w:val="22"/>
          <w:lang w:val="en-GB"/>
        </w:rPr>
      </w:pPr>
      <w:r w:rsidRPr="00A472E0">
        <w:rPr>
          <w:rFonts w:ascii="Arial" w:hAnsi="Arial" w:cs="Arial"/>
          <w:sz w:val="22"/>
          <w:lang w:val="en-GB"/>
        </w:rPr>
        <w:t>Abuse and neglect</w:t>
      </w:r>
    </w:p>
    <w:p w14:paraId="050FE115" w14:textId="240A1CD8" w:rsidR="00BE5A8E" w:rsidRPr="00A472E0" w:rsidRDefault="00BE5A8E" w:rsidP="00811331">
      <w:pPr>
        <w:numPr>
          <w:ilvl w:val="0"/>
          <w:numId w:val="11"/>
        </w:numPr>
        <w:tabs>
          <w:tab w:val="clear" w:pos="1080"/>
          <w:tab w:val="num" w:pos="1134"/>
        </w:tabs>
        <w:rPr>
          <w:rFonts w:ascii="Arial" w:hAnsi="Arial" w:cs="Arial"/>
          <w:sz w:val="22"/>
          <w:lang w:val="en-GB"/>
        </w:rPr>
      </w:pPr>
      <w:r w:rsidRPr="00A472E0">
        <w:rPr>
          <w:rFonts w:ascii="Arial" w:hAnsi="Arial" w:cs="Arial"/>
          <w:sz w:val="22"/>
          <w:lang w:val="en-GB"/>
        </w:rPr>
        <w:t>Bullying</w:t>
      </w:r>
      <w:r w:rsidR="006262C9" w:rsidRPr="00A472E0">
        <w:rPr>
          <w:rFonts w:ascii="Arial" w:hAnsi="Arial" w:cs="Arial"/>
          <w:sz w:val="22"/>
          <w:lang w:val="en-GB"/>
        </w:rPr>
        <w:t xml:space="preserve">, </w:t>
      </w:r>
      <w:r w:rsidRPr="00A472E0">
        <w:rPr>
          <w:rFonts w:ascii="Arial" w:hAnsi="Arial" w:cs="Arial"/>
          <w:sz w:val="22"/>
          <w:lang w:val="en-GB"/>
        </w:rPr>
        <w:t>including cyberbullying</w:t>
      </w:r>
    </w:p>
    <w:p w14:paraId="730FD12A" w14:textId="6A0FB22D" w:rsidR="00F8321B" w:rsidRPr="00A472E0" w:rsidRDefault="00F8321B" w:rsidP="00811331">
      <w:pPr>
        <w:numPr>
          <w:ilvl w:val="0"/>
          <w:numId w:val="11"/>
        </w:numPr>
        <w:tabs>
          <w:tab w:val="clear" w:pos="1080"/>
          <w:tab w:val="num" w:pos="1134"/>
        </w:tabs>
        <w:rPr>
          <w:rFonts w:ascii="Arial" w:hAnsi="Arial" w:cs="Arial"/>
          <w:sz w:val="22"/>
          <w:highlight w:val="yellow"/>
          <w:lang w:val="en-GB"/>
        </w:rPr>
      </w:pPr>
      <w:r w:rsidRPr="00A472E0">
        <w:rPr>
          <w:rFonts w:ascii="Arial" w:hAnsi="Arial" w:cs="Arial"/>
          <w:sz w:val="22"/>
          <w:highlight w:val="yellow"/>
          <w:lang w:val="en-GB"/>
        </w:rPr>
        <w:t>Child-on</w:t>
      </w:r>
      <w:r w:rsidR="00DA4682" w:rsidRPr="00A472E0">
        <w:rPr>
          <w:rFonts w:ascii="Arial" w:hAnsi="Arial" w:cs="Arial"/>
          <w:sz w:val="22"/>
          <w:highlight w:val="yellow"/>
          <w:lang w:val="en-GB"/>
        </w:rPr>
        <w:t>-child abuse</w:t>
      </w:r>
    </w:p>
    <w:p w14:paraId="4D3AA89D" w14:textId="77777777" w:rsidR="00BE5A8E" w:rsidRPr="00A472E0" w:rsidRDefault="00BE5A8E" w:rsidP="00811331">
      <w:pPr>
        <w:numPr>
          <w:ilvl w:val="0"/>
          <w:numId w:val="11"/>
        </w:numPr>
        <w:tabs>
          <w:tab w:val="clear" w:pos="1080"/>
          <w:tab w:val="num" w:pos="1134"/>
        </w:tabs>
        <w:rPr>
          <w:rFonts w:ascii="Arial" w:hAnsi="Arial" w:cs="Arial"/>
          <w:sz w:val="22"/>
          <w:lang w:val="en-GB"/>
        </w:rPr>
      </w:pPr>
      <w:r w:rsidRPr="00A472E0">
        <w:rPr>
          <w:rFonts w:ascii="Arial" w:hAnsi="Arial" w:cs="Arial"/>
          <w:sz w:val="22"/>
          <w:lang w:val="en-GB"/>
        </w:rPr>
        <w:t>Children with family members in prison</w:t>
      </w:r>
    </w:p>
    <w:p w14:paraId="5E635B89" w14:textId="77777777" w:rsidR="00BE5A8E" w:rsidRPr="00A472E0" w:rsidRDefault="00BE5A8E" w:rsidP="00811331">
      <w:pPr>
        <w:numPr>
          <w:ilvl w:val="0"/>
          <w:numId w:val="11"/>
        </w:numPr>
        <w:tabs>
          <w:tab w:val="clear" w:pos="1080"/>
          <w:tab w:val="num" w:pos="1134"/>
        </w:tabs>
        <w:rPr>
          <w:rFonts w:ascii="Arial" w:hAnsi="Arial" w:cs="Arial"/>
          <w:sz w:val="22"/>
          <w:lang w:val="en-GB"/>
        </w:rPr>
      </w:pPr>
      <w:r w:rsidRPr="00A472E0">
        <w:rPr>
          <w:rFonts w:ascii="Arial" w:hAnsi="Arial" w:cs="Arial"/>
          <w:sz w:val="22"/>
          <w:lang w:val="en-GB"/>
        </w:rPr>
        <w:t>Children Missing Education (CME)</w:t>
      </w:r>
    </w:p>
    <w:p w14:paraId="24BB8212" w14:textId="77777777" w:rsidR="00BE5A8E" w:rsidRPr="00A472E0" w:rsidRDefault="00BE5A8E" w:rsidP="00811331">
      <w:pPr>
        <w:numPr>
          <w:ilvl w:val="0"/>
          <w:numId w:val="11"/>
        </w:numPr>
        <w:tabs>
          <w:tab w:val="clear" w:pos="1080"/>
          <w:tab w:val="num" w:pos="1134"/>
        </w:tabs>
        <w:rPr>
          <w:rFonts w:ascii="Arial" w:hAnsi="Arial" w:cs="Arial"/>
          <w:sz w:val="22"/>
          <w:lang w:val="en-GB"/>
        </w:rPr>
      </w:pPr>
      <w:r w:rsidRPr="00A472E0">
        <w:rPr>
          <w:rFonts w:ascii="Arial" w:hAnsi="Arial" w:cs="Arial"/>
          <w:sz w:val="22"/>
          <w:lang w:val="en-GB"/>
        </w:rPr>
        <w:t xml:space="preserve">Child missing from home or care </w:t>
      </w:r>
    </w:p>
    <w:p w14:paraId="4879A436" w14:textId="77777777" w:rsidR="00BE5A8E" w:rsidRPr="00A472E0" w:rsidRDefault="00BE5A8E" w:rsidP="00811331">
      <w:pPr>
        <w:numPr>
          <w:ilvl w:val="0"/>
          <w:numId w:val="11"/>
        </w:numPr>
        <w:tabs>
          <w:tab w:val="clear" w:pos="1080"/>
          <w:tab w:val="num" w:pos="1134"/>
        </w:tabs>
        <w:rPr>
          <w:rFonts w:ascii="Arial" w:hAnsi="Arial" w:cs="Arial"/>
          <w:sz w:val="22"/>
          <w:lang w:val="en-GB"/>
        </w:rPr>
      </w:pPr>
      <w:r w:rsidRPr="00A472E0">
        <w:rPr>
          <w:rFonts w:ascii="Arial" w:hAnsi="Arial" w:cs="Arial"/>
          <w:sz w:val="22"/>
          <w:lang w:val="en-GB"/>
        </w:rPr>
        <w:t>Child Sexual Exploitation (CSE)</w:t>
      </w:r>
    </w:p>
    <w:p w14:paraId="7D9D83E1" w14:textId="6ADE5218" w:rsidR="00BE5A8E" w:rsidRPr="00A472E0" w:rsidRDefault="00BE5A8E" w:rsidP="00811331">
      <w:pPr>
        <w:numPr>
          <w:ilvl w:val="0"/>
          <w:numId w:val="11"/>
        </w:numPr>
        <w:tabs>
          <w:tab w:val="clear" w:pos="1080"/>
          <w:tab w:val="num" w:pos="1134"/>
        </w:tabs>
        <w:rPr>
          <w:rFonts w:ascii="Arial" w:hAnsi="Arial" w:cs="Arial"/>
          <w:sz w:val="22"/>
          <w:szCs w:val="22"/>
          <w:lang w:val="en-GB"/>
        </w:rPr>
      </w:pPr>
      <w:r w:rsidRPr="00A472E0">
        <w:rPr>
          <w:rFonts w:ascii="Arial" w:hAnsi="Arial" w:cs="Arial"/>
          <w:sz w:val="22"/>
          <w:szCs w:val="22"/>
          <w:lang w:val="en-GB"/>
        </w:rPr>
        <w:t xml:space="preserve">Child Criminal Exploitation </w:t>
      </w:r>
      <w:r w:rsidR="006262C9" w:rsidRPr="00A472E0">
        <w:rPr>
          <w:rFonts w:ascii="Arial" w:hAnsi="Arial" w:cs="Arial"/>
          <w:sz w:val="22"/>
          <w:szCs w:val="22"/>
          <w:lang w:val="en-GB"/>
        </w:rPr>
        <w:t>(CCE)</w:t>
      </w:r>
    </w:p>
    <w:p w14:paraId="1ED94DE5" w14:textId="255FA9D5" w:rsidR="00BE5A8E" w:rsidRPr="00E65D85" w:rsidRDefault="00BE5A8E" w:rsidP="00811331">
      <w:pPr>
        <w:numPr>
          <w:ilvl w:val="0"/>
          <w:numId w:val="11"/>
        </w:numPr>
        <w:tabs>
          <w:tab w:val="clear" w:pos="1080"/>
          <w:tab w:val="num" w:pos="1134"/>
        </w:tabs>
        <w:rPr>
          <w:rFonts w:ascii="Arial" w:hAnsi="Arial" w:cs="Arial"/>
          <w:sz w:val="22"/>
          <w:szCs w:val="22"/>
          <w:lang w:val="en-GB"/>
        </w:rPr>
      </w:pPr>
      <w:r w:rsidRPr="00A472E0">
        <w:rPr>
          <w:rFonts w:ascii="Arial" w:hAnsi="Arial" w:cs="Arial"/>
          <w:sz w:val="22"/>
          <w:szCs w:val="22"/>
          <w:lang w:val="en-GB"/>
        </w:rPr>
        <w:t xml:space="preserve">Contextual </w:t>
      </w:r>
      <w:r w:rsidR="006262C9" w:rsidRPr="00A472E0">
        <w:rPr>
          <w:rFonts w:ascii="Arial" w:hAnsi="Arial" w:cs="Arial"/>
          <w:sz w:val="22"/>
          <w:szCs w:val="22"/>
          <w:lang w:val="en-GB"/>
        </w:rPr>
        <w:t>s</w:t>
      </w:r>
      <w:r w:rsidRPr="00A472E0">
        <w:rPr>
          <w:rFonts w:ascii="Arial" w:hAnsi="Arial" w:cs="Arial"/>
          <w:sz w:val="22"/>
          <w:szCs w:val="22"/>
          <w:lang w:val="en-GB"/>
        </w:rPr>
        <w:t>afeguarding (</w:t>
      </w:r>
      <w:r w:rsidR="00831548" w:rsidRPr="00A472E0">
        <w:rPr>
          <w:rFonts w:ascii="Arial" w:hAnsi="Arial" w:cs="Arial"/>
          <w:sz w:val="22"/>
          <w:szCs w:val="22"/>
          <w:lang w:val="en-GB"/>
        </w:rPr>
        <w:t>r</w:t>
      </w:r>
      <w:r w:rsidRPr="00A472E0">
        <w:rPr>
          <w:rFonts w:ascii="Arial" w:hAnsi="Arial" w:cs="Arial"/>
          <w:sz w:val="22"/>
          <w:szCs w:val="22"/>
          <w:lang w:val="en-GB"/>
        </w:rPr>
        <w:t>isks outside the family home)</w:t>
      </w:r>
    </w:p>
    <w:p w14:paraId="118E071C" w14:textId="6783B1FA" w:rsidR="00BE5A8E" w:rsidRPr="00A472E0" w:rsidRDefault="00BE5A8E" w:rsidP="00811331">
      <w:pPr>
        <w:numPr>
          <w:ilvl w:val="0"/>
          <w:numId w:val="11"/>
        </w:numPr>
        <w:tabs>
          <w:tab w:val="clear" w:pos="1080"/>
          <w:tab w:val="num" w:pos="1134"/>
        </w:tabs>
        <w:rPr>
          <w:rFonts w:ascii="Arial" w:hAnsi="Arial" w:cs="Arial"/>
          <w:sz w:val="22"/>
          <w:lang w:val="en-GB"/>
        </w:rPr>
      </w:pPr>
      <w:r w:rsidRPr="00633E30">
        <w:rPr>
          <w:rFonts w:ascii="Arial" w:hAnsi="Arial" w:cs="Arial"/>
          <w:sz w:val="22"/>
          <w:szCs w:val="22"/>
          <w:lang w:val="en-GB"/>
        </w:rPr>
        <w:t xml:space="preserve">County </w:t>
      </w:r>
      <w:r w:rsidR="006262C9" w:rsidRPr="00A472E0">
        <w:rPr>
          <w:rFonts w:ascii="Arial" w:hAnsi="Arial" w:cs="Arial"/>
          <w:sz w:val="22"/>
          <w:szCs w:val="22"/>
          <w:lang w:val="en-GB"/>
        </w:rPr>
        <w:t>l</w:t>
      </w:r>
      <w:r w:rsidRPr="00A472E0">
        <w:rPr>
          <w:rFonts w:ascii="Arial" w:hAnsi="Arial" w:cs="Arial"/>
          <w:sz w:val="22"/>
          <w:szCs w:val="22"/>
          <w:lang w:val="en-GB"/>
        </w:rPr>
        <w:t>ines</w:t>
      </w:r>
      <w:r w:rsidR="000E1FC0" w:rsidRPr="00A472E0">
        <w:rPr>
          <w:rFonts w:ascii="Arial" w:hAnsi="Arial" w:cs="Arial"/>
          <w:sz w:val="22"/>
          <w:szCs w:val="22"/>
          <w:lang w:val="en-GB"/>
        </w:rPr>
        <w:t xml:space="preserve"> and</w:t>
      </w:r>
      <w:r w:rsidR="006262C9" w:rsidRPr="00A472E0">
        <w:rPr>
          <w:rFonts w:ascii="Arial" w:hAnsi="Arial" w:cs="Arial"/>
          <w:sz w:val="22"/>
          <w:szCs w:val="22"/>
          <w:lang w:val="en-GB"/>
        </w:rPr>
        <w:t xml:space="preserve"> </w:t>
      </w:r>
      <w:r w:rsidR="006262C9" w:rsidRPr="00A472E0">
        <w:rPr>
          <w:rFonts w:ascii="Arial" w:hAnsi="Arial" w:cs="Arial"/>
          <w:sz w:val="22"/>
          <w:lang w:val="en-GB"/>
        </w:rPr>
        <w:t xml:space="preserve">gangs </w:t>
      </w:r>
    </w:p>
    <w:p w14:paraId="10B38A80" w14:textId="6707DABB" w:rsidR="00BE5A8E" w:rsidRPr="00A472E0" w:rsidRDefault="00BE5A8E" w:rsidP="00811331">
      <w:pPr>
        <w:numPr>
          <w:ilvl w:val="0"/>
          <w:numId w:val="11"/>
        </w:numPr>
        <w:tabs>
          <w:tab w:val="clear" w:pos="1080"/>
          <w:tab w:val="num" w:pos="1134"/>
        </w:tabs>
        <w:rPr>
          <w:rFonts w:ascii="Arial" w:hAnsi="Arial" w:cs="Arial"/>
          <w:sz w:val="22"/>
          <w:lang w:val="en-GB"/>
        </w:rPr>
      </w:pPr>
      <w:r w:rsidRPr="00A472E0">
        <w:rPr>
          <w:rFonts w:ascii="Arial" w:hAnsi="Arial" w:cs="Arial"/>
          <w:sz w:val="22"/>
          <w:lang w:val="en-GB"/>
        </w:rPr>
        <w:t xml:space="preserve">Domestic abuse </w:t>
      </w:r>
    </w:p>
    <w:p w14:paraId="52D5155C" w14:textId="77777777" w:rsidR="00BE5A8E" w:rsidRPr="00A472E0" w:rsidRDefault="00BE5A8E" w:rsidP="00811331">
      <w:pPr>
        <w:numPr>
          <w:ilvl w:val="0"/>
          <w:numId w:val="11"/>
        </w:numPr>
        <w:tabs>
          <w:tab w:val="clear" w:pos="1080"/>
          <w:tab w:val="num" w:pos="1134"/>
        </w:tabs>
        <w:rPr>
          <w:rFonts w:ascii="Arial" w:hAnsi="Arial" w:cs="Arial"/>
          <w:sz w:val="22"/>
          <w:lang w:val="en-GB"/>
        </w:rPr>
      </w:pPr>
      <w:r w:rsidRPr="00A472E0">
        <w:rPr>
          <w:rFonts w:ascii="Arial" w:hAnsi="Arial" w:cs="Arial"/>
          <w:sz w:val="22"/>
          <w:lang w:val="en-GB"/>
        </w:rPr>
        <w:t>Drugs and alcohol misuse</w:t>
      </w:r>
    </w:p>
    <w:p w14:paraId="53A1417D" w14:textId="77777777" w:rsidR="00BE5A8E" w:rsidRPr="00A472E0" w:rsidRDefault="00BE5A8E" w:rsidP="00811331">
      <w:pPr>
        <w:numPr>
          <w:ilvl w:val="0"/>
          <w:numId w:val="11"/>
        </w:numPr>
        <w:tabs>
          <w:tab w:val="clear" w:pos="1080"/>
          <w:tab w:val="num" w:pos="1134"/>
        </w:tabs>
        <w:rPr>
          <w:rFonts w:ascii="Arial" w:hAnsi="Arial" w:cs="Arial"/>
          <w:sz w:val="22"/>
          <w:lang w:val="en-GB"/>
        </w:rPr>
      </w:pPr>
      <w:r w:rsidRPr="00A472E0">
        <w:rPr>
          <w:rFonts w:ascii="Arial" w:hAnsi="Arial" w:cs="Arial"/>
          <w:sz w:val="22"/>
          <w:lang w:val="en-GB"/>
        </w:rPr>
        <w:t xml:space="preserve">Fabricated or induced illness </w:t>
      </w:r>
    </w:p>
    <w:p w14:paraId="6C5A34CB" w14:textId="77777777" w:rsidR="00BE5A8E" w:rsidRPr="00A472E0" w:rsidRDefault="00BE5A8E" w:rsidP="00811331">
      <w:pPr>
        <w:numPr>
          <w:ilvl w:val="0"/>
          <w:numId w:val="11"/>
        </w:numPr>
        <w:tabs>
          <w:tab w:val="clear" w:pos="1080"/>
          <w:tab w:val="num" w:pos="1134"/>
        </w:tabs>
        <w:rPr>
          <w:rFonts w:ascii="Arial" w:hAnsi="Arial" w:cs="Arial"/>
          <w:sz w:val="22"/>
          <w:lang w:val="en-GB"/>
        </w:rPr>
      </w:pPr>
      <w:r w:rsidRPr="00A472E0">
        <w:rPr>
          <w:rFonts w:ascii="Arial" w:hAnsi="Arial" w:cs="Arial"/>
          <w:sz w:val="22"/>
          <w:lang w:val="en-GB"/>
        </w:rPr>
        <w:t>Faith abuse</w:t>
      </w:r>
    </w:p>
    <w:p w14:paraId="298BAF7F" w14:textId="77777777" w:rsidR="00BE5A8E" w:rsidRPr="00A472E0" w:rsidRDefault="00BE5A8E" w:rsidP="00811331">
      <w:pPr>
        <w:numPr>
          <w:ilvl w:val="0"/>
          <w:numId w:val="11"/>
        </w:numPr>
        <w:tabs>
          <w:tab w:val="clear" w:pos="1080"/>
          <w:tab w:val="num" w:pos="1134"/>
        </w:tabs>
        <w:rPr>
          <w:rFonts w:ascii="Arial" w:hAnsi="Arial" w:cs="Arial"/>
          <w:sz w:val="22"/>
          <w:lang w:val="en-GB"/>
        </w:rPr>
      </w:pPr>
      <w:r w:rsidRPr="00A472E0">
        <w:rPr>
          <w:rFonts w:ascii="Arial" w:hAnsi="Arial" w:cs="Arial"/>
          <w:sz w:val="22"/>
          <w:lang w:val="en-GB"/>
        </w:rPr>
        <w:t>Gender based abuse and violence against women and girls</w:t>
      </w:r>
    </w:p>
    <w:p w14:paraId="6ED85D12" w14:textId="77777777" w:rsidR="00BE5A8E" w:rsidRPr="00A472E0" w:rsidRDefault="00BE5A8E" w:rsidP="00811331">
      <w:pPr>
        <w:numPr>
          <w:ilvl w:val="0"/>
          <w:numId w:val="11"/>
        </w:numPr>
        <w:tabs>
          <w:tab w:val="clear" w:pos="1080"/>
          <w:tab w:val="num" w:pos="1134"/>
        </w:tabs>
        <w:rPr>
          <w:rFonts w:ascii="Arial" w:hAnsi="Arial" w:cs="Arial"/>
          <w:sz w:val="22"/>
          <w:lang w:val="en-GB"/>
        </w:rPr>
      </w:pPr>
      <w:r w:rsidRPr="00A472E0">
        <w:rPr>
          <w:rFonts w:ascii="Arial" w:hAnsi="Arial" w:cs="Arial"/>
          <w:sz w:val="22"/>
          <w:lang w:val="en-GB"/>
        </w:rPr>
        <w:t>Hate</w:t>
      </w:r>
    </w:p>
    <w:p w14:paraId="7D7775BE" w14:textId="77777777" w:rsidR="00BE5A8E" w:rsidRPr="00A472E0" w:rsidRDefault="00BE5A8E" w:rsidP="00811331">
      <w:pPr>
        <w:numPr>
          <w:ilvl w:val="0"/>
          <w:numId w:val="11"/>
        </w:numPr>
        <w:tabs>
          <w:tab w:val="clear" w:pos="1080"/>
          <w:tab w:val="num" w:pos="1134"/>
        </w:tabs>
        <w:rPr>
          <w:rFonts w:ascii="Arial" w:hAnsi="Arial" w:cs="Arial"/>
          <w:sz w:val="22"/>
          <w:lang w:val="en-GB"/>
        </w:rPr>
      </w:pPr>
      <w:r w:rsidRPr="00A472E0">
        <w:rPr>
          <w:rFonts w:ascii="Arial" w:hAnsi="Arial" w:cs="Arial"/>
          <w:sz w:val="22"/>
          <w:lang w:val="en-GB"/>
        </w:rPr>
        <w:t xml:space="preserve">Homelessness </w:t>
      </w:r>
    </w:p>
    <w:p w14:paraId="21C3C3C0" w14:textId="77777777" w:rsidR="00BE5A8E" w:rsidRPr="00A472E0" w:rsidRDefault="00BE5A8E" w:rsidP="00811331">
      <w:pPr>
        <w:numPr>
          <w:ilvl w:val="0"/>
          <w:numId w:val="11"/>
        </w:numPr>
        <w:tabs>
          <w:tab w:val="clear" w:pos="1080"/>
          <w:tab w:val="num" w:pos="1134"/>
        </w:tabs>
        <w:rPr>
          <w:rFonts w:ascii="Arial" w:hAnsi="Arial" w:cs="Arial"/>
          <w:sz w:val="22"/>
          <w:lang w:val="en-GB"/>
        </w:rPr>
      </w:pPr>
      <w:r w:rsidRPr="00A472E0">
        <w:rPr>
          <w:rFonts w:ascii="Arial" w:hAnsi="Arial" w:cs="Arial"/>
          <w:sz w:val="22"/>
          <w:lang w:val="en-GB"/>
        </w:rPr>
        <w:t>Human trafficking and modern slavery</w:t>
      </w:r>
    </w:p>
    <w:p w14:paraId="6E394FEC" w14:textId="77777777" w:rsidR="00BE5A8E" w:rsidRPr="00A472E0" w:rsidRDefault="00BE5A8E" w:rsidP="00811331">
      <w:pPr>
        <w:numPr>
          <w:ilvl w:val="0"/>
          <w:numId w:val="11"/>
        </w:numPr>
        <w:tabs>
          <w:tab w:val="clear" w:pos="1080"/>
          <w:tab w:val="num" w:pos="1134"/>
        </w:tabs>
        <w:rPr>
          <w:rFonts w:ascii="Arial" w:hAnsi="Arial" w:cs="Arial"/>
          <w:sz w:val="22"/>
          <w:lang w:val="en-GB"/>
        </w:rPr>
      </w:pPr>
      <w:r w:rsidRPr="00A472E0">
        <w:rPr>
          <w:rFonts w:ascii="Arial" w:hAnsi="Arial" w:cs="Arial"/>
          <w:sz w:val="22"/>
          <w:lang w:val="en-GB"/>
        </w:rPr>
        <w:t>Mental health</w:t>
      </w:r>
    </w:p>
    <w:p w14:paraId="0C35C3B8" w14:textId="77777777" w:rsidR="00512B4B" w:rsidRPr="00A472E0" w:rsidRDefault="00512B4B" w:rsidP="00811331">
      <w:pPr>
        <w:numPr>
          <w:ilvl w:val="0"/>
          <w:numId w:val="11"/>
        </w:numPr>
        <w:tabs>
          <w:tab w:val="clear" w:pos="1080"/>
          <w:tab w:val="num" w:pos="1134"/>
        </w:tabs>
        <w:rPr>
          <w:rFonts w:ascii="Arial" w:hAnsi="Arial" w:cs="Arial"/>
          <w:sz w:val="22"/>
          <w:lang w:val="en-GB"/>
        </w:rPr>
      </w:pPr>
      <w:r w:rsidRPr="00A472E0">
        <w:rPr>
          <w:rFonts w:ascii="Arial" w:hAnsi="Arial" w:cs="Arial"/>
          <w:sz w:val="22"/>
          <w:lang w:val="en-GB"/>
        </w:rPr>
        <w:t>Nude or semi-nude image sharing, aka youth produced/involved sexual imagery or “Sexting”</w:t>
      </w:r>
    </w:p>
    <w:p w14:paraId="753BB4FF" w14:textId="77777777" w:rsidR="00BE5A8E" w:rsidRPr="00A472E0" w:rsidRDefault="00BE5A8E" w:rsidP="00811331">
      <w:pPr>
        <w:numPr>
          <w:ilvl w:val="0"/>
          <w:numId w:val="11"/>
        </w:numPr>
        <w:tabs>
          <w:tab w:val="clear" w:pos="1080"/>
          <w:tab w:val="num" w:pos="1134"/>
        </w:tabs>
        <w:rPr>
          <w:rFonts w:ascii="Arial" w:hAnsi="Arial" w:cs="Arial"/>
          <w:sz w:val="22"/>
          <w:lang w:val="en-GB"/>
        </w:rPr>
      </w:pPr>
      <w:r w:rsidRPr="00A472E0">
        <w:rPr>
          <w:rFonts w:ascii="Arial" w:hAnsi="Arial" w:cs="Arial"/>
          <w:sz w:val="22"/>
          <w:lang w:val="en-GB"/>
        </w:rPr>
        <w:t>Online safety</w:t>
      </w:r>
    </w:p>
    <w:p w14:paraId="02AF9A82" w14:textId="77777777" w:rsidR="00BE5A8E" w:rsidRPr="00A472E0" w:rsidRDefault="00BE5A8E" w:rsidP="00811331">
      <w:pPr>
        <w:numPr>
          <w:ilvl w:val="0"/>
          <w:numId w:val="11"/>
        </w:numPr>
        <w:tabs>
          <w:tab w:val="clear" w:pos="1080"/>
          <w:tab w:val="num" w:pos="1134"/>
        </w:tabs>
        <w:rPr>
          <w:rFonts w:ascii="Arial" w:hAnsi="Arial" w:cs="Arial"/>
          <w:sz w:val="22"/>
          <w:lang w:val="en-GB"/>
        </w:rPr>
      </w:pPr>
      <w:r w:rsidRPr="00A472E0">
        <w:rPr>
          <w:rFonts w:ascii="Arial" w:hAnsi="Arial" w:cs="Arial"/>
          <w:sz w:val="22"/>
          <w:lang w:val="en-GB"/>
        </w:rPr>
        <w:t>Preventing radicalisation and extremism</w:t>
      </w:r>
    </w:p>
    <w:p w14:paraId="25C72739" w14:textId="77777777" w:rsidR="00BE5A8E" w:rsidRPr="00A472E0" w:rsidRDefault="00BE5A8E" w:rsidP="00811331">
      <w:pPr>
        <w:numPr>
          <w:ilvl w:val="0"/>
          <w:numId w:val="11"/>
        </w:numPr>
        <w:tabs>
          <w:tab w:val="clear" w:pos="1080"/>
          <w:tab w:val="num" w:pos="1134"/>
        </w:tabs>
        <w:rPr>
          <w:rFonts w:ascii="Arial" w:hAnsi="Arial" w:cs="Arial"/>
          <w:sz w:val="22"/>
          <w:lang w:val="en-GB"/>
        </w:rPr>
      </w:pPr>
      <w:r w:rsidRPr="00A472E0">
        <w:rPr>
          <w:rFonts w:ascii="Arial" w:hAnsi="Arial" w:cs="Arial"/>
          <w:sz w:val="22"/>
          <w:lang w:val="en-GB"/>
        </w:rPr>
        <w:t xml:space="preserve">Private fostering </w:t>
      </w:r>
    </w:p>
    <w:p w14:paraId="64387FD0" w14:textId="77777777" w:rsidR="00BE5A8E" w:rsidRPr="00A472E0" w:rsidRDefault="00BE5A8E" w:rsidP="00811331">
      <w:pPr>
        <w:numPr>
          <w:ilvl w:val="0"/>
          <w:numId w:val="11"/>
        </w:numPr>
        <w:tabs>
          <w:tab w:val="clear" w:pos="1080"/>
          <w:tab w:val="num" w:pos="1134"/>
        </w:tabs>
        <w:rPr>
          <w:rFonts w:ascii="Arial" w:hAnsi="Arial" w:cs="Arial"/>
          <w:sz w:val="22"/>
          <w:lang w:val="en-GB"/>
        </w:rPr>
      </w:pPr>
      <w:r w:rsidRPr="00A472E0">
        <w:rPr>
          <w:rFonts w:ascii="Arial" w:hAnsi="Arial" w:cs="Arial"/>
          <w:sz w:val="22"/>
          <w:lang w:val="en-GB"/>
        </w:rPr>
        <w:t>Relationship abuse</w:t>
      </w:r>
    </w:p>
    <w:p w14:paraId="668C31B1" w14:textId="31549DC9" w:rsidR="00BE5A8E" w:rsidRPr="00E65D85" w:rsidRDefault="00BE5A8E" w:rsidP="00811331">
      <w:pPr>
        <w:numPr>
          <w:ilvl w:val="0"/>
          <w:numId w:val="11"/>
        </w:numPr>
        <w:tabs>
          <w:tab w:val="clear" w:pos="1080"/>
          <w:tab w:val="num" w:pos="1134"/>
        </w:tabs>
        <w:rPr>
          <w:rFonts w:ascii="Arial" w:hAnsi="Arial" w:cs="Arial"/>
          <w:sz w:val="22"/>
          <w:szCs w:val="22"/>
          <w:lang w:val="en-GB"/>
        </w:rPr>
      </w:pPr>
      <w:proofErr w:type="gramStart"/>
      <w:r w:rsidRPr="00A472E0">
        <w:rPr>
          <w:rFonts w:ascii="Arial" w:hAnsi="Arial" w:cs="Arial"/>
          <w:sz w:val="22"/>
          <w:szCs w:val="22"/>
          <w:lang w:val="en-GB"/>
        </w:rPr>
        <w:t>Serious</w:t>
      </w:r>
      <w:proofErr w:type="gramEnd"/>
      <w:r w:rsidR="00FD16F2" w:rsidRPr="00A472E0">
        <w:rPr>
          <w:rFonts w:ascii="Arial" w:hAnsi="Arial" w:cs="Arial"/>
          <w:sz w:val="22"/>
          <w:szCs w:val="22"/>
          <w:lang w:val="en-GB"/>
        </w:rPr>
        <w:t xml:space="preserve"> v</w:t>
      </w:r>
      <w:r w:rsidRPr="00A472E0">
        <w:rPr>
          <w:rFonts w:ascii="Arial" w:hAnsi="Arial" w:cs="Arial"/>
          <w:sz w:val="22"/>
          <w:szCs w:val="22"/>
          <w:lang w:val="en-GB"/>
        </w:rPr>
        <w:t>iolence</w:t>
      </w:r>
    </w:p>
    <w:p w14:paraId="2B5B390E" w14:textId="137D9744" w:rsidR="00BE5A8E" w:rsidRPr="00A472E0" w:rsidRDefault="00BE5A8E" w:rsidP="00811331">
      <w:pPr>
        <w:numPr>
          <w:ilvl w:val="0"/>
          <w:numId w:val="11"/>
        </w:numPr>
        <w:tabs>
          <w:tab w:val="clear" w:pos="1080"/>
          <w:tab w:val="num" w:pos="1134"/>
        </w:tabs>
        <w:rPr>
          <w:rFonts w:ascii="Arial" w:hAnsi="Arial" w:cs="Arial"/>
          <w:sz w:val="22"/>
          <w:szCs w:val="22"/>
          <w:lang w:val="en-GB"/>
        </w:rPr>
      </w:pPr>
      <w:r w:rsidRPr="00633E30">
        <w:rPr>
          <w:rFonts w:ascii="Arial" w:hAnsi="Arial" w:cs="Arial"/>
          <w:sz w:val="22"/>
          <w:szCs w:val="22"/>
          <w:lang w:val="en-GB"/>
        </w:rPr>
        <w:t xml:space="preserve">Sexual </w:t>
      </w:r>
      <w:r w:rsidR="00FD16F2" w:rsidRPr="00A472E0">
        <w:rPr>
          <w:rFonts w:ascii="Arial" w:hAnsi="Arial" w:cs="Arial"/>
          <w:sz w:val="22"/>
          <w:szCs w:val="22"/>
          <w:lang w:val="en-GB"/>
        </w:rPr>
        <w:t>violence and sexual harassment</w:t>
      </w:r>
    </w:p>
    <w:p w14:paraId="4344F26E" w14:textId="449D8E85" w:rsidR="00512B4B" w:rsidRPr="00A472E0" w:rsidRDefault="00512B4B" w:rsidP="00811331">
      <w:pPr>
        <w:numPr>
          <w:ilvl w:val="0"/>
          <w:numId w:val="11"/>
        </w:numPr>
        <w:tabs>
          <w:tab w:val="clear" w:pos="1080"/>
          <w:tab w:val="num" w:pos="1134"/>
        </w:tabs>
        <w:rPr>
          <w:rFonts w:ascii="Arial" w:hAnsi="Arial" w:cs="Arial"/>
          <w:sz w:val="22"/>
          <w:lang w:val="en-GB"/>
        </w:rPr>
      </w:pPr>
      <w:r w:rsidRPr="00A472E0">
        <w:rPr>
          <w:rFonts w:ascii="Arial" w:hAnsi="Arial" w:cs="Arial"/>
          <w:sz w:val="22"/>
          <w:lang w:val="en-GB"/>
        </w:rPr>
        <w:t>So-</w:t>
      </w:r>
      <w:r w:rsidR="00FD16F2" w:rsidRPr="00A472E0">
        <w:rPr>
          <w:rFonts w:ascii="Arial" w:hAnsi="Arial" w:cs="Arial"/>
          <w:sz w:val="22"/>
          <w:lang w:val="en-GB"/>
        </w:rPr>
        <w:t>c</w:t>
      </w:r>
      <w:r w:rsidRPr="00A472E0">
        <w:rPr>
          <w:rFonts w:ascii="Arial" w:hAnsi="Arial" w:cs="Arial"/>
          <w:sz w:val="22"/>
          <w:lang w:val="en-GB"/>
        </w:rPr>
        <w:t xml:space="preserve">alled </w:t>
      </w:r>
      <w:r w:rsidR="00FD16F2" w:rsidRPr="00A472E0">
        <w:rPr>
          <w:rFonts w:ascii="Arial" w:hAnsi="Arial" w:cs="Arial"/>
          <w:sz w:val="22"/>
          <w:lang w:val="en-GB"/>
        </w:rPr>
        <w:t>‘</w:t>
      </w:r>
      <w:r w:rsidR="00831548" w:rsidRPr="00A472E0">
        <w:rPr>
          <w:rFonts w:ascii="Arial" w:hAnsi="Arial" w:cs="Arial"/>
          <w:sz w:val="22"/>
          <w:lang w:val="en-GB"/>
        </w:rPr>
        <w:t>honour-based</w:t>
      </w:r>
      <w:r w:rsidR="00FD16F2" w:rsidRPr="00A472E0">
        <w:rPr>
          <w:rFonts w:ascii="Arial" w:hAnsi="Arial" w:cs="Arial"/>
          <w:sz w:val="22"/>
          <w:lang w:val="en-GB"/>
        </w:rPr>
        <w:t>’</w:t>
      </w:r>
      <w:r w:rsidRPr="00A472E0">
        <w:rPr>
          <w:rFonts w:ascii="Arial" w:hAnsi="Arial" w:cs="Arial"/>
          <w:sz w:val="22"/>
          <w:lang w:val="en-GB"/>
        </w:rPr>
        <w:t xml:space="preserve"> abuse</w:t>
      </w:r>
      <w:r w:rsidR="00BD2827" w:rsidRPr="00A472E0">
        <w:rPr>
          <w:rFonts w:ascii="Arial" w:hAnsi="Arial" w:cs="Arial"/>
          <w:sz w:val="22"/>
          <w:lang w:val="en-GB"/>
        </w:rPr>
        <w:t>,</w:t>
      </w:r>
      <w:r w:rsidRPr="00A472E0">
        <w:rPr>
          <w:rFonts w:ascii="Arial" w:hAnsi="Arial" w:cs="Arial"/>
          <w:sz w:val="22"/>
          <w:lang w:val="en-GB"/>
        </w:rPr>
        <w:t xml:space="preserve"> including Female Genital Mutilation (FGM) and forced marriage</w:t>
      </w:r>
    </w:p>
    <w:p w14:paraId="65A89B2F" w14:textId="5519B89D" w:rsidR="00BE5A8E" w:rsidRPr="00A472E0" w:rsidRDefault="00844CF8" w:rsidP="00811331">
      <w:pPr>
        <w:numPr>
          <w:ilvl w:val="0"/>
          <w:numId w:val="11"/>
        </w:numPr>
        <w:tabs>
          <w:tab w:val="clear" w:pos="1080"/>
          <w:tab w:val="num" w:pos="1134"/>
        </w:tabs>
        <w:rPr>
          <w:rFonts w:ascii="Arial" w:hAnsi="Arial" w:cs="Arial"/>
          <w:sz w:val="22"/>
          <w:lang w:val="en-GB"/>
        </w:rPr>
      </w:pPr>
      <w:r w:rsidRPr="00A472E0">
        <w:rPr>
          <w:rFonts w:ascii="Arial" w:hAnsi="Arial" w:cs="Arial"/>
          <w:sz w:val="22"/>
          <w:lang w:val="en-GB"/>
        </w:rPr>
        <w:t>‘</w:t>
      </w:r>
      <w:proofErr w:type="spellStart"/>
      <w:r w:rsidR="00BE5A8E" w:rsidRPr="00A472E0">
        <w:rPr>
          <w:rFonts w:ascii="Arial" w:hAnsi="Arial" w:cs="Arial"/>
          <w:sz w:val="22"/>
          <w:lang w:val="en-GB"/>
        </w:rPr>
        <w:t>Upskirting</w:t>
      </w:r>
      <w:proofErr w:type="spellEnd"/>
      <w:r w:rsidRPr="00A472E0">
        <w:rPr>
          <w:rFonts w:ascii="Arial" w:hAnsi="Arial" w:cs="Arial"/>
          <w:sz w:val="22"/>
          <w:lang w:val="en-GB"/>
        </w:rPr>
        <w:t>’</w:t>
      </w:r>
    </w:p>
    <w:p w14:paraId="5B4B0D8B" w14:textId="77777777" w:rsidR="00BE5A8E" w:rsidRPr="00A472E0" w:rsidRDefault="00BE5A8E" w:rsidP="0009404B">
      <w:pPr>
        <w:rPr>
          <w:rFonts w:ascii="Arial" w:hAnsi="Arial" w:cs="Arial"/>
          <w:sz w:val="22"/>
          <w:lang w:val="en-GB"/>
        </w:rPr>
      </w:pPr>
    </w:p>
    <w:p w14:paraId="3D8EBE72" w14:textId="0136F075" w:rsidR="00F2028A" w:rsidRPr="00F45B85" w:rsidRDefault="00F2028A" w:rsidP="00F2028A">
      <w:pPr>
        <w:numPr>
          <w:ilvl w:val="0"/>
          <w:numId w:val="9"/>
        </w:numPr>
        <w:ind w:left="360"/>
        <w:jc w:val="both"/>
        <w:rPr>
          <w:rFonts w:ascii="Arial" w:hAnsi="Arial" w:cs="Arial"/>
          <w:b/>
          <w:i/>
          <w:sz w:val="22"/>
        </w:rPr>
      </w:pPr>
      <w:r w:rsidRPr="00F45B85">
        <w:rPr>
          <w:rFonts w:ascii="Arial" w:hAnsi="Arial" w:cs="Arial"/>
          <w:sz w:val="22"/>
        </w:rPr>
        <w:t>Annex B of ‘</w:t>
      </w:r>
      <w:hyperlink r:id="rId31" w:history="1">
        <w:r w:rsidRPr="00F45B85">
          <w:rPr>
            <w:rStyle w:val="Hyperlink"/>
            <w:rFonts w:ascii="Arial" w:hAnsi="Arial" w:cs="Arial"/>
            <w:sz w:val="22"/>
          </w:rPr>
          <w:t>Keeping Children Safe in Education’</w:t>
        </w:r>
      </w:hyperlink>
      <w:r w:rsidRPr="00F45B85">
        <w:rPr>
          <w:rFonts w:ascii="Arial" w:hAnsi="Arial" w:cs="Arial"/>
          <w:sz w:val="22"/>
        </w:rPr>
        <w:t xml:space="preserve"> (KCSIE) contains important additional information about specific forms of abuse and safeguarding issues. </w:t>
      </w:r>
      <w:r w:rsidRPr="00443942">
        <w:rPr>
          <w:rFonts w:ascii="Arial" w:hAnsi="Arial" w:cs="Arial"/>
          <w:sz w:val="22"/>
          <w:highlight w:val="yellow"/>
        </w:rPr>
        <w:t xml:space="preserve">Staff at the setting who work directly with children will read </w:t>
      </w:r>
      <w:r>
        <w:rPr>
          <w:rFonts w:ascii="Arial" w:hAnsi="Arial" w:cs="Arial"/>
          <w:sz w:val="22"/>
          <w:highlight w:val="yellow"/>
        </w:rPr>
        <w:t xml:space="preserve">part one and </w:t>
      </w:r>
      <w:r w:rsidRPr="00443942">
        <w:rPr>
          <w:rFonts w:ascii="Arial" w:hAnsi="Arial" w:cs="Arial"/>
          <w:sz w:val="22"/>
          <w:highlight w:val="yellow"/>
        </w:rPr>
        <w:t>annex B</w:t>
      </w:r>
      <w:r>
        <w:rPr>
          <w:rFonts w:ascii="Arial" w:hAnsi="Arial" w:cs="Arial"/>
          <w:sz w:val="22"/>
          <w:highlight w:val="yellow"/>
        </w:rPr>
        <w:t xml:space="preserve"> of KCSIE</w:t>
      </w:r>
      <w:r w:rsidRPr="00443942">
        <w:rPr>
          <w:rFonts w:ascii="Arial" w:hAnsi="Arial" w:cs="Arial"/>
          <w:sz w:val="22"/>
          <w:highlight w:val="yellow"/>
        </w:rPr>
        <w:t>.</w:t>
      </w:r>
    </w:p>
    <w:p w14:paraId="282D0357" w14:textId="77777777" w:rsidR="00F2028A" w:rsidRPr="00F45B85" w:rsidRDefault="00F2028A" w:rsidP="00F2028A">
      <w:pPr>
        <w:ind w:left="360"/>
        <w:jc w:val="both"/>
        <w:rPr>
          <w:rFonts w:ascii="Arial" w:hAnsi="Arial" w:cs="Arial"/>
          <w:b/>
          <w:i/>
          <w:sz w:val="22"/>
        </w:rPr>
      </w:pPr>
    </w:p>
    <w:p w14:paraId="61E5F7F8" w14:textId="77777777" w:rsidR="00F2028A" w:rsidRPr="00F45B85" w:rsidRDefault="00F2028A" w:rsidP="00F2028A">
      <w:pPr>
        <w:numPr>
          <w:ilvl w:val="0"/>
          <w:numId w:val="9"/>
        </w:numPr>
        <w:ind w:left="360"/>
        <w:jc w:val="both"/>
        <w:rPr>
          <w:rFonts w:ascii="Arial" w:hAnsi="Arial" w:cs="Arial"/>
          <w:b/>
          <w:i/>
          <w:sz w:val="22"/>
        </w:rPr>
      </w:pPr>
      <w:r w:rsidRPr="00F45B85">
        <w:rPr>
          <w:rFonts w:ascii="Arial" w:hAnsi="Arial" w:cs="Arial"/>
          <w:sz w:val="22"/>
        </w:rPr>
        <w:t>If staff have any concerns about a child’s welfare, they should act on them immediately. They should follow this policy and speak to the Designated Safeguarding Lead (or deputy).</w:t>
      </w:r>
    </w:p>
    <w:p w14:paraId="0C2F0770" w14:textId="77777777" w:rsidR="00D51296" w:rsidRPr="00A472E0" w:rsidRDefault="00D51296" w:rsidP="0009404B">
      <w:pPr>
        <w:rPr>
          <w:rFonts w:ascii="Arial" w:hAnsi="Arial" w:cs="Arial"/>
          <w:sz w:val="22"/>
          <w:szCs w:val="22"/>
          <w:lang w:val="en-GB"/>
        </w:rPr>
      </w:pPr>
    </w:p>
    <w:p w14:paraId="7E86A929" w14:textId="6AF6F066" w:rsidR="00E321A1" w:rsidRPr="00A472E0" w:rsidRDefault="00631061" w:rsidP="00631061">
      <w:pPr>
        <w:pStyle w:val="Heading2"/>
        <w:rPr>
          <w:rFonts w:cs="Arial"/>
          <w:b/>
          <w:bCs/>
        </w:rPr>
      </w:pPr>
      <w:r w:rsidRPr="00A472E0">
        <w:rPr>
          <w:rFonts w:cs="Arial"/>
          <w:b/>
          <w:bCs/>
        </w:rPr>
        <w:t xml:space="preserve">1.4 </w:t>
      </w:r>
      <w:r w:rsidR="004A080B" w:rsidRPr="00A472E0">
        <w:rPr>
          <w:rFonts w:cs="Arial"/>
          <w:b/>
          <w:bCs/>
        </w:rPr>
        <w:t>Related</w:t>
      </w:r>
      <w:r w:rsidR="00BD466E" w:rsidRPr="00A472E0">
        <w:rPr>
          <w:rFonts w:cs="Arial"/>
          <w:b/>
          <w:bCs/>
        </w:rPr>
        <w:t xml:space="preserve"> </w:t>
      </w:r>
      <w:r w:rsidR="00B32497" w:rsidRPr="00A472E0">
        <w:rPr>
          <w:rFonts w:cs="Arial"/>
          <w:b/>
          <w:bCs/>
        </w:rPr>
        <w:t xml:space="preserve">safeguarding policies </w:t>
      </w:r>
    </w:p>
    <w:p w14:paraId="52695134" w14:textId="77777777" w:rsidR="0043643C" w:rsidRPr="00A472E0" w:rsidRDefault="0043643C" w:rsidP="0009404B">
      <w:pPr>
        <w:rPr>
          <w:rFonts w:ascii="Arial" w:hAnsi="Arial" w:cs="Arial"/>
          <w:b/>
          <w:iCs/>
          <w:color w:val="FF0096"/>
          <w:sz w:val="22"/>
          <w:szCs w:val="22"/>
        </w:rPr>
      </w:pPr>
    </w:p>
    <w:p w14:paraId="211CB90D" w14:textId="4245BD88" w:rsidR="00FC4A8F" w:rsidRPr="00A472E0" w:rsidRDefault="00E321A1" w:rsidP="007169C4">
      <w:pPr>
        <w:numPr>
          <w:ilvl w:val="0"/>
          <w:numId w:val="12"/>
        </w:numPr>
        <w:ind w:hanging="357"/>
        <w:rPr>
          <w:rFonts w:ascii="Arial" w:hAnsi="Arial" w:cs="Arial"/>
          <w:b/>
          <w:iCs/>
          <w:sz w:val="22"/>
          <w:szCs w:val="22"/>
        </w:rPr>
      </w:pPr>
      <w:r w:rsidRPr="00A472E0">
        <w:rPr>
          <w:rFonts w:ascii="Arial" w:hAnsi="Arial" w:cs="Arial"/>
          <w:sz w:val="22"/>
          <w:szCs w:val="22"/>
        </w:rPr>
        <w:t xml:space="preserve">This policy is one of a series </w:t>
      </w:r>
      <w:r w:rsidR="00F2028A">
        <w:rPr>
          <w:rFonts w:ascii="Arial" w:hAnsi="Arial" w:cs="Arial"/>
          <w:sz w:val="22"/>
          <w:szCs w:val="22"/>
        </w:rPr>
        <w:t>of our</w:t>
      </w:r>
      <w:r w:rsidRPr="00A472E0">
        <w:rPr>
          <w:rFonts w:ascii="Arial" w:hAnsi="Arial" w:cs="Arial"/>
          <w:color w:val="009EFF"/>
          <w:sz w:val="22"/>
          <w:szCs w:val="22"/>
        </w:rPr>
        <w:t xml:space="preserve"> </w:t>
      </w:r>
      <w:r w:rsidRPr="00A472E0">
        <w:rPr>
          <w:rFonts w:ascii="Arial" w:hAnsi="Arial" w:cs="Arial"/>
          <w:sz w:val="22"/>
          <w:szCs w:val="22"/>
        </w:rPr>
        <w:t xml:space="preserve">integrated safeguarding portfolio and </w:t>
      </w:r>
      <w:r w:rsidRPr="00A472E0">
        <w:rPr>
          <w:rFonts w:ascii="Arial" w:hAnsi="Arial" w:cs="Arial"/>
          <w:color w:val="000000"/>
          <w:sz w:val="22"/>
          <w:szCs w:val="22"/>
          <w:lang w:val="en-GB"/>
        </w:rPr>
        <w:t xml:space="preserve">should be read </w:t>
      </w:r>
      <w:r w:rsidR="00656C90" w:rsidRPr="00A472E0">
        <w:rPr>
          <w:rFonts w:ascii="Arial" w:hAnsi="Arial" w:cs="Arial"/>
          <w:color w:val="000000"/>
          <w:sz w:val="22"/>
          <w:szCs w:val="22"/>
          <w:lang w:val="en-GB"/>
        </w:rPr>
        <w:t>and actioned</w:t>
      </w:r>
      <w:r w:rsidRPr="00A472E0">
        <w:rPr>
          <w:rFonts w:ascii="Arial" w:hAnsi="Arial" w:cs="Arial"/>
          <w:color w:val="000000"/>
          <w:sz w:val="22"/>
          <w:szCs w:val="22"/>
          <w:lang w:val="en-GB"/>
        </w:rPr>
        <w:t xml:space="preserve"> in conjunction with the policies </w:t>
      </w:r>
      <w:r w:rsidRPr="00A472E0">
        <w:rPr>
          <w:rFonts w:ascii="Arial" w:hAnsi="Arial" w:cs="Arial"/>
          <w:sz w:val="22"/>
          <w:szCs w:val="22"/>
        </w:rPr>
        <w:t>as listed below</w:t>
      </w:r>
      <w:r w:rsidR="004769A8" w:rsidRPr="00A472E0">
        <w:rPr>
          <w:rFonts w:ascii="Arial" w:hAnsi="Arial" w:cs="Arial"/>
          <w:sz w:val="22"/>
          <w:szCs w:val="22"/>
        </w:rPr>
        <w:t>:</w:t>
      </w:r>
      <w:r w:rsidRPr="00A472E0">
        <w:rPr>
          <w:rFonts w:ascii="Arial" w:hAnsi="Arial" w:cs="Arial"/>
          <w:sz w:val="22"/>
          <w:szCs w:val="22"/>
        </w:rPr>
        <w:t xml:space="preserve"> </w:t>
      </w:r>
    </w:p>
    <w:p w14:paraId="65F3E576" w14:textId="06360B54" w:rsidR="00657635" w:rsidRPr="00A472E0" w:rsidRDefault="00104911" w:rsidP="007169C4">
      <w:pPr>
        <w:numPr>
          <w:ilvl w:val="1"/>
          <w:numId w:val="12"/>
        </w:numPr>
        <w:ind w:left="1134" w:hanging="357"/>
        <w:rPr>
          <w:rFonts w:ascii="Arial" w:hAnsi="Arial" w:cs="Arial"/>
          <w:sz w:val="22"/>
          <w:szCs w:val="22"/>
          <w:lang w:val="en-GB"/>
        </w:rPr>
      </w:pPr>
      <w:r w:rsidRPr="00A472E0">
        <w:rPr>
          <w:rFonts w:ascii="Arial" w:hAnsi="Arial" w:cs="Arial"/>
          <w:sz w:val="22"/>
          <w:szCs w:val="22"/>
          <w:lang w:val="en-GB"/>
        </w:rPr>
        <w:t xml:space="preserve">Behaviour </w:t>
      </w:r>
      <w:r w:rsidR="002608B2" w:rsidRPr="00A472E0">
        <w:rPr>
          <w:rFonts w:ascii="Arial" w:hAnsi="Arial" w:cs="Arial"/>
          <w:sz w:val="22"/>
          <w:szCs w:val="22"/>
          <w:lang w:val="en-GB"/>
        </w:rPr>
        <w:t>m</w:t>
      </w:r>
      <w:r w:rsidRPr="00A472E0">
        <w:rPr>
          <w:rFonts w:ascii="Arial" w:hAnsi="Arial" w:cs="Arial"/>
          <w:sz w:val="22"/>
          <w:szCs w:val="22"/>
          <w:lang w:val="en-GB"/>
        </w:rPr>
        <w:t>anagement</w:t>
      </w:r>
      <w:r w:rsidR="00D80207" w:rsidRPr="00A472E0">
        <w:rPr>
          <w:rFonts w:ascii="Arial" w:hAnsi="Arial" w:cs="Arial"/>
          <w:sz w:val="22"/>
          <w:szCs w:val="22"/>
          <w:lang w:val="en-GB"/>
        </w:rPr>
        <w:t xml:space="preserve"> and use</w:t>
      </w:r>
      <w:r w:rsidR="00F03A48" w:rsidRPr="00A472E0">
        <w:rPr>
          <w:rFonts w:ascii="Arial" w:hAnsi="Arial" w:cs="Arial"/>
          <w:sz w:val="22"/>
          <w:szCs w:val="22"/>
          <w:lang w:val="en-GB"/>
        </w:rPr>
        <w:t xml:space="preserve"> of physical intervention</w:t>
      </w:r>
    </w:p>
    <w:p w14:paraId="31EDF11E" w14:textId="1FA20DD5" w:rsidR="00D80207" w:rsidRPr="00A472E0" w:rsidRDefault="005931D5" w:rsidP="007169C4">
      <w:pPr>
        <w:numPr>
          <w:ilvl w:val="1"/>
          <w:numId w:val="12"/>
        </w:numPr>
        <w:ind w:left="1134" w:hanging="357"/>
        <w:rPr>
          <w:rFonts w:ascii="Arial" w:hAnsi="Arial" w:cs="Arial"/>
          <w:sz w:val="22"/>
          <w:szCs w:val="22"/>
          <w:lang w:val="en-GB"/>
        </w:rPr>
      </w:pPr>
      <w:r w:rsidRPr="00A472E0">
        <w:rPr>
          <w:rFonts w:ascii="Arial" w:hAnsi="Arial" w:cs="Arial"/>
          <w:sz w:val="22"/>
          <w:szCs w:val="22"/>
          <w:lang w:val="en-GB"/>
        </w:rPr>
        <w:t>Staff/</w:t>
      </w:r>
      <w:r w:rsidR="000759D7">
        <w:rPr>
          <w:rFonts w:ascii="Arial" w:hAnsi="Arial" w:cs="Arial"/>
          <w:sz w:val="22"/>
          <w:szCs w:val="22"/>
          <w:lang w:val="en-GB"/>
        </w:rPr>
        <w:t>Children</w:t>
      </w:r>
      <w:r w:rsidRPr="00A472E0">
        <w:rPr>
          <w:rFonts w:ascii="Arial" w:hAnsi="Arial" w:cs="Arial"/>
          <w:sz w:val="22"/>
          <w:szCs w:val="22"/>
          <w:lang w:val="en-GB"/>
        </w:rPr>
        <w:t xml:space="preserve"> </w:t>
      </w:r>
      <w:r w:rsidR="00D80207" w:rsidRPr="00A472E0">
        <w:rPr>
          <w:rFonts w:ascii="Arial" w:hAnsi="Arial" w:cs="Arial"/>
          <w:sz w:val="22"/>
          <w:szCs w:val="22"/>
          <w:lang w:val="en-GB"/>
        </w:rPr>
        <w:t xml:space="preserve">Code of </w:t>
      </w:r>
      <w:r w:rsidR="00D11381" w:rsidRPr="00A472E0">
        <w:rPr>
          <w:rFonts w:ascii="Arial" w:hAnsi="Arial" w:cs="Arial"/>
          <w:sz w:val="22"/>
          <w:szCs w:val="22"/>
          <w:lang w:val="en-GB"/>
        </w:rPr>
        <w:t>c</w:t>
      </w:r>
      <w:r w:rsidR="00D80207" w:rsidRPr="00A472E0">
        <w:rPr>
          <w:rFonts w:ascii="Arial" w:hAnsi="Arial" w:cs="Arial"/>
          <w:sz w:val="22"/>
          <w:szCs w:val="22"/>
          <w:lang w:val="en-GB"/>
        </w:rPr>
        <w:t>onduct/Behaviour policy</w:t>
      </w:r>
    </w:p>
    <w:p w14:paraId="58B6D37B" w14:textId="625D5760" w:rsidR="007157DF" w:rsidRPr="00A472E0" w:rsidRDefault="007157DF" w:rsidP="007169C4">
      <w:pPr>
        <w:numPr>
          <w:ilvl w:val="1"/>
          <w:numId w:val="12"/>
        </w:numPr>
        <w:ind w:left="1134" w:hanging="357"/>
        <w:rPr>
          <w:rFonts w:ascii="Arial" w:hAnsi="Arial" w:cs="Arial"/>
          <w:sz w:val="22"/>
          <w:szCs w:val="22"/>
          <w:lang w:val="en-GB"/>
        </w:rPr>
      </w:pPr>
      <w:r w:rsidRPr="00A472E0">
        <w:rPr>
          <w:rFonts w:ascii="Arial" w:hAnsi="Arial" w:cs="Arial"/>
          <w:sz w:val="22"/>
          <w:szCs w:val="22"/>
          <w:lang w:val="en-GB"/>
        </w:rPr>
        <w:t>Searching</w:t>
      </w:r>
      <w:r w:rsidR="006D051A" w:rsidRPr="00A472E0">
        <w:rPr>
          <w:rFonts w:ascii="Arial" w:hAnsi="Arial" w:cs="Arial"/>
          <w:sz w:val="22"/>
          <w:szCs w:val="22"/>
          <w:lang w:val="en-GB"/>
        </w:rPr>
        <w:t>,</w:t>
      </w:r>
      <w:r w:rsidRPr="00A472E0">
        <w:rPr>
          <w:rFonts w:ascii="Arial" w:hAnsi="Arial" w:cs="Arial"/>
          <w:sz w:val="22"/>
          <w:szCs w:val="22"/>
          <w:lang w:val="en-GB"/>
        </w:rPr>
        <w:t xml:space="preserve"> screening and confiscation</w:t>
      </w:r>
    </w:p>
    <w:p w14:paraId="5B373355" w14:textId="56D5871D" w:rsidR="00982D0E" w:rsidRPr="00A472E0" w:rsidRDefault="0014248F" w:rsidP="007169C4">
      <w:pPr>
        <w:numPr>
          <w:ilvl w:val="1"/>
          <w:numId w:val="12"/>
        </w:numPr>
        <w:ind w:left="1134" w:hanging="357"/>
        <w:rPr>
          <w:rFonts w:ascii="Arial" w:hAnsi="Arial" w:cs="Arial"/>
          <w:sz w:val="22"/>
          <w:szCs w:val="22"/>
          <w:lang w:val="en-GB"/>
        </w:rPr>
      </w:pPr>
      <w:r w:rsidRPr="00A472E0">
        <w:rPr>
          <w:rFonts w:ascii="Arial" w:hAnsi="Arial" w:cs="Arial"/>
          <w:sz w:val="22"/>
          <w:szCs w:val="22"/>
          <w:lang w:val="en-GB"/>
        </w:rPr>
        <w:t xml:space="preserve">Online </w:t>
      </w:r>
      <w:r w:rsidR="00982D0E" w:rsidRPr="00A472E0">
        <w:rPr>
          <w:rFonts w:ascii="Arial" w:hAnsi="Arial" w:cs="Arial"/>
          <w:sz w:val="22"/>
          <w:szCs w:val="22"/>
          <w:lang w:val="en-GB"/>
        </w:rPr>
        <w:t>s</w:t>
      </w:r>
      <w:r w:rsidRPr="00A472E0">
        <w:rPr>
          <w:rFonts w:ascii="Arial" w:hAnsi="Arial" w:cs="Arial"/>
          <w:sz w:val="22"/>
          <w:szCs w:val="22"/>
          <w:lang w:val="en-GB"/>
        </w:rPr>
        <w:t>afety</w:t>
      </w:r>
    </w:p>
    <w:p w14:paraId="3602EDA1" w14:textId="77777777" w:rsidR="00982D0E" w:rsidRPr="00A472E0" w:rsidRDefault="0014248F" w:rsidP="007169C4">
      <w:pPr>
        <w:numPr>
          <w:ilvl w:val="1"/>
          <w:numId w:val="12"/>
        </w:numPr>
        <w:ind w:left="1134" w:hanging="357"/>
        <w:rPr>
          <w:rFonts w:ascii="Arial" w:hAnsi="Arial" w:cs="Arial"/>
          <w:sz w:val="22"/>
          <w:szCs w:val="22"/>
          <w:lang w:val="en-GB"/>
        </w:rPr>
      </w:pPr>
      <w:r w:rsidRPr="00A472E0">
        <w:rPr>
          <w:rFonts w:ascii="Arial" w:hAnsi="Arial" w:cs="Arial"/>
          <w:sz w:val="22"/>
          <w:szCs w:val="22"/>
          <w:lang w:val="en-GB"/>
        </w:rPr>
        <w:t xml:space="preserve">Social </w:t>
      </w:r>
      <w:r w:rsidR="0043643C" w:rsidRPr="00A472E0">
        <w:rPr>
          <w:rFonts w:ascii="Arial" w:hAnsi="Arial" w:cs="Arial"/>
          <w:sz w:val="22"/>
          <w:szCs w:val="22"/>
          <w:lang w:val="en-GB"/>
        </w:rPr>
        <w:t>m</w:t>
      </w:r>
      <w:r w:rsidRPr="00A472E0">
        <w:rPr>
          <w:rFonts w:ascii="Arial" w:hAnsi="Arial" w:cs="Arial"/>
          <w:sz w:val="22"/>
          <w:szCs w:val="22"/>
          <w:lang w:val="en-GB"/>
        </w:rPr>
        <w:t>edia</w:t>
      </w:r>
      <w:r w:rsidR="004922F9" w:rsidRPr="00A472E0">
        <w:rPr>
          <w:rFonts w:ascii="Arial" w:hAnsi="Arial" w:cs="Arial"/>
          <w:sz w:val="22"/>
          <w:szCs w:val="22"/>
          <w:lang w:val="en-GB"/>
        </w:rPr>
        <w:t xml:space="preserve"> </w:t>
      </w:r>
    </w:p>
    <w:p w14:paraId="78DBF9EF" w14:textId="607381A2" w:rsidR="0014248F" w:rsidRPr="00A472E0" w:rsidRDefault="004922F9" w:rsidP="007169C4">
      <w:pPr>
        <w:numPr>
          <w:ilvl w:val="1"/>
          <w:numId w:val="12"/>
        </w:numPr>
        <w:ind w:left="1134" w:hanging="357"/>
        <w:rPr>
          <w:rFonts w:ascii="Arial" w:hAnsi="Arial" w:cs="Arial"/>
          <w:sz w:val="22"/>
          <w:szCs w:val="22"/>
          <w:lang w:val="en-GB"/>
        </w:rPr>
      </w:pPr>
      <w:r w:rsidRPr="00A472E0">
        <w:rPr>
          <w:rFonts w:ascii="Arial" w:hAnsi="Arial" w:cs="Arial"/>
          <w:sz w:val="22"/>
          <w:szCs w:val="22"/>
          <w:lang w:val="en-GB"/>
        </w:rPr>
        <w:t>Mobile</w:t>
      </w:r>
      <w:r w:rsidR="00D11381" w:rsidRPr="00A472E0">
        <w:rPr>
          <w:rFonts w:ascii="Arial" w:hAnsi="Arial" w:cs="Arial"/>
          <w:sz w:val="22"/>
          <w:szCs w:val="22"/>
          <w:lang w:val="en-GB"/>
        </w:rPr>
        <w:t xml:space="preserve"> and smart</w:t>
      </w:r>
      <w:r w:rsidRPr="00A472E0">
        <w:rPr>
          <w:rFonts w:ascii="Arial" w:hAnsi="Arial" w:cs="Arial"/>
          <w:sz w:val="22"/>
          <w:szCs w:val="22"/>
          <w:lang w:val="en-GB"/>
        </w:rPr>
        <w:t xml:space="preserve"> </w:t>
      </w:r>
      <w:r w:rsidR="0043643C" w:rsidRPr="00A472E0">
        <w:rPr>
          <w:rFonts w:ascii="Arial" w:hAnsi="Arial" w:cs="Arial"/>
          <w:sz w:val="22"/>
          <w:szCs w:val="22"/>
          <w:lang w:val="en-GB"/>
        </w:rPr>
        <w:t>t</w:t>
      </w:r>
      <w:r w:rsidRPr="00A472E0">
        <w:rPr>
          <w:rFonts w:ascii="Arial" w:hAnsi="Arial" w:cs="Arial"/>
          <w:sz w:val="22"/>
          <w:szCs w:val="22"/>
          <w:lang w:val="en-GB"/>
        </w:rPr>
        <w:t xml:space="preserve">echnology </w:t>
      </w:r>
    </w:p>
    <w:p w14:paraId="2A104760" w14:textId="6BE2F743" w:rsidR="00657635" w:rsidRPr="00A472E0" w:rsidRDefault="00657635" w:rsidP="007169C4">
      <w:pPr>
        <w:numPr>
          <w:ilvl w:val="1"/>
          <w:numId w:val="12"/>
        </w:numPr>
        <w:ind w:left="1134" w:hanging="357"/>
        <w:rPr>
          <w:rFonts w:ascii="Arial" w:hAnsi="Arial" w:cs="Arial"/>
          <w:sz w:val="22"/>
          <w:szCs w:val="22"/>
          <w:lang w:val="en-GB"/>
        </w:rPr>
      </w:pPr>
      <w:r w:rsidRPr="00A472E0">
        <w:rPr>
          <w:rFonts w:ascii="Arial" w:hAnsi="Arial" w:cs="Arial"/>
          <w:sz w:val="22"/>
          <w:szCs w:val="22"/>
          <w:lang w:val="en-GB"/>
        </w:rPr>
        <w:t>Anti-</w:t>
      </w:r>
      <w:r w:rsidR="00D11381" w:rsidRPr="00A472E0">
        <w:rPr>
          <w:rFonts w:ascii="Arial" w:hAnsi="Arial" w:cs="Arial"/>
          <w:sz w:val="22"/>
          <w:szCs w:val="22"/>
          <w:lang w:val="en-GB"/>
        </w:rPr>
        <w:t>b</w:t>
      </w:r>
      <w:r w:rsidRPr="00A472E0">
        <w:rPr>
          <w:rFonts w:ascii="Arial" w:hAnsi="Arial" w:cs="Arial"/>
          <w:sz w:val="22"/>
          <w:szCs w:val="22"/>
          <w:lang w:val="en-GB"/>
        </w:rPr>
        <w:t xml:space="preserve">ullying </w:t>
      </w:r>
    </w:p>
    <w:p w14:paraId="4D8F09F6" w14:textId="6B186800" w:rsidR="00104911" w:rsidRPr="00A472E0" w:rsidRDefault="00104911" w:rsidP="007169C4">
      <w:pPr>
        <w:numPr>
          <w:ilvl w:val="1"/>
          <w:numId w:val="12"/>
        </w:numPr>
        <w:ind w:left="1134" w:hanging="357"/>
        <w:rPr>
          <w:rFonts w:ascii="Arial" w:hAnsi="Arial" w:cs="Arial"/>
          <w:sz w:val="22"/>
          <w:szCs w:val="22"/>
          <w:lang w:val="en-GB"/>
        </w:rPr>
      </w:pPr>
      <w:r w:rsidRPr="00A472E0">
        <w:rPr>
          <w:rFonts w:ascii="Arial" w:hAnsi="Arial" w:cs="Arial"/>
          <w:sz w:val="22"/>
          <w:szCs w:val="22"/>
          <w:lang w:val="en-GB"/>
        </w:rPr>
        <w:t xml:space="preserve">Data </w:t>
      </w:r>
      <w:r w:rsidR="002608B2" w:rsidRPr="00A472E0">
        <w:rPr>
          <w:rFonts w:ascii="Arial" w:hAnsi="Arial" w:cs="Arial"/>
          <w:sz w:val="22"/>
          <w:szCs w:val="22"/>
          <w:lang w:val="en-GB"/>
        </w:rPr>
        <w:t>p</w:t>
      </w:r>
      <w:r w:rsidRPr="00A472E0">
        <w:rPr>
          <w:rFonts w:ascii="Arial" w:hAnsi="Arial" w:cs="Arial"/>
          <w:sz w:val="22"/>
          <w:szCs w:val="22"/>
          <w:lang w:val="en-GB"/>
        </w:rPr>
        <w:t xml:space="preserve">rotection and </w:t>
      </w:r>
      <w:r w:rsidR="00D11381" w:rsidRPr="00A472E0">
        <w:rPr>
          <w:rFonts w:ascii="Arial" w:hAnsi="Arial" w:cs="Arial"/>
          <w:sz w:val="22"/>
          <w:szCs w:val="22"/>
          <w:lang w:val="en-GB"/>
        </w:rPr>
        <w:t>i</w:t>
      </w:r>
      <w:r w:rsidRPr="00A472E0">
        <w:rPr>
          <w:rFonts w:ascii="Arial" w:hAnsi="Arial" w:cs="Arial"/>
          <w:sz w:val="22"/>
          <w:szCs w:val="22"/>
          <w:lang w:val="en-GB"/>
        </w:rPr>
        <w:t xml:space="preserve">nformation </w:t>
      </w:r>
      <w:r w:rsidR="002608B2" w:rsidRPr="00A472E0">
        <w:rPr>
          <w:rFonts w:ascii="Arial" w:hAnsi="Arial" w:cs="Arial"/>
          <w:sz w:val="22"/>
          <w:szCs w:val="22"/>
          <w:lang w:val="en-GB"/>
        </w:rPr>
        <w:t>s</w:t>
      </w:r>
      <w:r w:rsidRPr="00A472E0">
        <w:rPr>
          <w:rFonts w:ascii="Arial" w:hAnsi="Arial" w:cs="Arial"/>
          <w:sz w:val="22"/>
          <w:szCs w:val="22"/>
          <w:lang w:val="en-GB"/>
        </w:rPr>
        <w:t>haring</w:t>
      </w:r>
    </w:p>
    <w:p w14:paraId="037E0547" w14:textId="38D2DED8" w:rsidR="000E6A49" w:rsidRPr="00A472E0" w:rsidRDefault="006D051A" w:rsidP="007169C4">
      <w:pPr>
        <w:numPr>
          <w:ilvl w:val="1"/>
          <w:numId w:val="12"/>
        </w:numPr>
        <w:ind w:left="1134" w:hanging="357"/>
        <w:rPr>
          <w:rFonts w:ascii="Arial" w:hAnsi="Arial" w:cs="Arial"/>
          <w:sz w:val="22"/>
          <w:szCs w:val="22"/>
          <w:lang w:val="en-GB"/>
        </w:rPr>
      </w:pPr>
      <w:r w:rsidRPr="00A472E0">
        <w:rPr>
          <w:rFonts w:ascii="Arial" w:hAnsi="Arial" w:cs="Arial"/>
          <w:sz w:val="22"/>
          <w:szCs w:val="22"/>
          <w:lang w:val="en-GB"/>
        </w:rPr>
        <w:t xml:space="preserve">Image </w:t>
      </w:r>
      <w:r w:rsidR="00F03A48" w:rsidRPr="00A472E0">
        <w:rPr>
          <w:rFonts w:ascii="Arial" w:hAnsi="Arial" w:cs="Arial"/>
          <w:sz w:val="22"/>
          <w:szCs w:val="22"/>
          <w:lang w:val="en-GB"/>
        </w:rPr>
        <w:t>u</w:t>
      </w:r>
      <w:r w:rsidRPr="00A472E0">
        <w:rPr>
          <w:rFonts w:ascii="Arial" w:hAnsi="Arial" w:cs="Arial"/>
          <w:sz w:val="22"/>
          <w:szCs w:val="22"/>
          <w:lang w:val="en-GB"/>
        </w:rPr>
        <w:t xml:space="preserve">se </w:t>
      </w:r>
    </w:p>
    <w:p w14:paraId="3F6D792C" w14:textId="36DB9C36" w:rsidR="00F963FC" w:rsidRPr="00A472E0" w:rsidRDefault="00104911" w:rsidP="007169C4">
      <w:pPr>
        <w:numPr>
          <w:ilvl w:val="1"/>
          <w:numId w:val="12"/>
        </w:numPr>
        <w:ind w:left="1134" w:hanging="357"/>
        <w:rPr>
          <w:rFonts w:ascii="Arial" w:hAnsi="Arial" w:cs="Arial"/>
          <w:sz w:val="22"/>
          <w:szCs w:val="22"/>
          <w:lang w:val="en-GB"/>
        </w:rPr>
      </w:pPr>
      <w:r w:rsidRPr="00A472E0">
        <w:rPr>
          <w:rFonts w:ascii="Arial" w:hAnsi="Arial" w:cs="Arial"/>
          <w:sz w:val="22"/>
          <w:szCs w:val="22"/>
          <w:lang w:val="en-GB"/>
        </w:rPr>
        <w:t xml:space="preserve">Personal and </w:t>
      </w:r>
      <w:r w:rsidR="002608B2" w:rsidRPr="00A472E0">
        <w:rPr>
          <w:rFonts w:ascii="Arial" w:hAnsi="Arial" w:cs="Arial"/>
          <w:sz w:val="22"/>
          <w:szCs w:val="22"/>
          <w:lang w:val="en-GB"/>
        </w:rPr>
        <w:t>i</w:t>
      </w:r>
      <w:r w:rsidR="00F963FC" w:rsidRPr="00A472E0">
        <w:rPr>
          <w:rFonts w:ascii="Arial" w:hAnsi="Arial" w:cs="Arial"/>
          <w:sz w:val="22"/>
          <w:szCs w:val="22"/>
          <w:lang w:val="en-GB"/>
        </w:rPr>
        <w:t xml:space="preserve">ntimate </w:t>
      </w:r>
      <w:r w:rsidR="002608B2" w:rsidRPr="00A472E0">
        <w:rPr>
          <w:rFonts w:ascii="Arial" w:hAnsi="Arial" w:cs="Arial"/>
          <w:sz w:val="22"/>
          <w:szCs w:val="22"/>
          <w:lang w:val="en-GB"/>
        </w:rPr>
        <w:t>c</w:t>
      </w:r>
      <w:r w:rsidR="00F963FC" w:rsidRPr="00A472E0">
        <w:rPr>
          <w:rFonts w:ascii="Arial" w:hAnsi="Arial" w:cs="Arial"/>
          <w:sz w:val="22"/>
          <w:szCs w:val="22"/>
          <w:lang w:val="en-GB"/>
        </w:rPr>
        <w:t xml:space="preserve">are </w:t>
      </w:r>
    </w:p>
    <w:p w14:paraId="65CE54B0" w14:textId="6882DF59" w:rsidR="00903E62" w:rsidRPr="00A472E0" w:rsidRDefault="00903E62" w:rsidP="007169C4">
      <w:pPr>
        <w:numPr>
          <w:ilvl w:val="1"/>
          <w:numId w:val="12"/>
        </w:numPr>
        <w:ind w:left="1134" w:hanging="357"/>
        <w:rPr>
          <w:rFonts w:ascii="Arial" w:hAnsi="Arial" w:cs="Arial"/>
          <w:sz w:val="22"/>
          <w:szCs w:val="22"/>
          <w:lang w:val="en-GB"/>
        </w:rPr>
      </w:pPr>
      <w:r w:rsidRPr="00A472E0">
        <w:rPr>
          <w:rFonts w:ascii="Arial" w:hAnsi="Arial" w:cs="Arial"/>
          <w:sz w:val="22"/>
          <w:szCs w:val="22"/>
          <w:lang w:val="en-GB"/>
        </w:rPr>
        <w:lastRenderedPageBreak/>
        <w:t xml:space="preserve">Health and </w:t>
      </w:r>
      <w:r w:rsidR="002608B2" w:rsidRPr="00A472E0">
        <w:rPr>
          <w:rFonts w:ascii="Arial" w:hAnsi="Arial" w:cs="Arial"/>
          <w:sz w:val="22"/>
          <w:szCs w:val="22"/>
          <w:lang w:val="en-GB"/>
        </w:rPr>
        <w:t>s</w:t>
      </w:r>
      <w:r w:rsidRPr="00A472E0">
        <w:rPr>
          <w:rFonts w:ascii="Arial" w:hAnsi="Arial" w:cs="Arial"/>
          <w:sz w:val="22"/>
          <w:szCs w:val="22"/>
          <w:lang w:val="en-GB"/>
        </w:rPr>
        <w:t>afety</w:t>
      </w:r>
    </w:p>
    <w:p w14:paraId="3793DD9F" w14:textId="77777777" w:rsidR="000F0A4E" w:rsidRPr="00A472E0" w:rsidRDefault="00104911" w:rsidP="007169C4">
      <w:pPr>
        <w:numPr>
          <w:ilvl w:val="1"/>
          <w:numId w:val="12"/>
        </w:numPr>
        <w:ind w:left="1134" w:hanging="357"/>
        <w:rPr>
          <w:rFonts w:ascii="Arial" w:hAnsi="Arial" w:cs="Arial"/>
          <w:sz w:val="22"/>
          <w:szCs w:val="22"/>
          <w:lang w:val="en-GB"/>
        </w:rPr>
      </w:pPr>
      <w:r w:rsidRPr="00A472E0">
        <w:rPr>
          <w:rFonts w:ascii="Arial" w:hAnsi="Arial" w:cs="Arial"/>
          <w:sz w:val="22"/>
          <w:szCs w:val="22"/>
          <w:lang w:val="en-GB"/>
        </w:rPr>
        <w:t xml:space="preserve">Attendance </w:t>
      </w:r>
    </w:p>
    <w:p w14:paraId="3EA9F600" w14:textId="6A3F756C" w:rsidR="00D774A8" w:rsidRPr="00A472E0" w:rsidRDefault="00104911" w:rsidP="007169C4">
      <w:pPr>
        <w:numPr>
          <w:ilvl w:val="1"/>
          <w:numId w:val="12"/>
        </w:numPr>
        <w:ind w:left="1134" w:hanging="357"/>
        <w:rPr>
          <w:rFonts w:ascii="Arial" w:hAnsi="Arial" w:cs="Arial"/>
          <w:sz w:val="22"/>
          <w:szCs w:val="22"/>
          <w:lang w:val="en-GB"/>
        </w:rPr>
      </w:pPr>
      <w:r w:rsidRPr="00A472E0">
        <w:rPr>
          <w:rFonts w:ascii="Arial" w:hAnsi="Arial" w:cs="Arial"/>
          <w:sz w:val="22"/>
          <w:szCs w:val="22"/>
          <w:lang w:val="en-GB"/>
        </w:rPr>
        <w:t xml:space="preserve">Risk </w:t>
      </w:r>
      <w:r w:rsidR="002608B2" w:rsidRPr="00A472E0">
        <w:rPr>
          <w:rFonts w:ascii="Arial" w:hAnsi="Arial" w:cs="Arial"/>
          <w:sz w:val="22"/>
          <w:szCs w:val="22"/>
          <w:lang w:val="en-GB"/>
        </w:rPr>
        <w:t>a</w:t>
      </w:r>
      <w:r w:rsidRPr="00A472E0">
        <w:rPr>
          <w:rFonts w:ascii="Arial" w:hAnsi="Arial" w:cs="Arial"/>
          <w:sz w:val="22"/>
          <w:szCs w:val="22"/>
          <w:lang w:val="en-GB"/>
        </w:rPr>
        <w:t>ssessments</w:t>
      </w:r>
      <w:r w:rsidR="00530234">
        <w:rPr>
          <w:rFonts w:ascii="Arial" w:hAnsi="Arial" w:cs="Arial"/>
          <w:sz w:val="22"/>
          <w:szCs w:val="22"/>
          <w:lang w:val="en-GB"/>
        </w:rPr>
        <w:t>, such as</w:t>
      </w:r>
      <w:r w:rsidR="00D774A8" w:rsidRPr="00A472E0">
        <w:rPr>
          <w:rFonts w:ascii="Arial" w:hAnsi="Arial" w:cs="Arial"/>
          <w:sz w:val="22"/>
          <w:szCs w:val="22"/>
          <w:lang w:val="en-GB"/>
        </w:rPr>
        <w:t xml:space="preserve"> trips</w:t>
      </w:r>
      <w:r w:rsidR="00841F46" w:rsidRPr="00A472E0">
        <w:rPr>
          <w:rFonts w:ascii="Arial" w:hAnsi="Arial" w:cs="Arial"/>
          <w:sz w:val="22"/>
          <w:szCs w:val="22"/>
          <w:lang w:val="en-GB"/>
        </w:rPr>
        <w:t>, use of technology</w:t>
      </w:r>
    </w:p>
    <w:p w14:paraId="194F44A8" w14:textId="1F9AF26F" w:rsidR="008E4F8A" w:rsidRPr="00A472E0" w:rsidRDefault="00F963FC" w:rsidP="007169C4">
      <w:pPr>
        <w:numPr>
          <w:ilvl w:val="1"/>
          <w:numId w:val="12"/>
        </w:numPr>
        <w:ind w:left="1134" w:hanging="357"/>
        <w:rPr>
          <w:rFonts w:ascii="Arial" w:hAnsi="Arial" w:cs="Arial"/>
          <w:sz w:val="22"/>
          <w:szCs w:val="22"/>
          <w:lang w:val="en-GB"/>
        </w:rPr>
      </w:pPr>
      <w:r w:rsidRPr="00A472E0">
        <w:rPr>
          <w:rFonts w:ascii="Arial" w:hAnsi="Arial" w:cs="Arial"/>
          <w:sz w:val="22"/>
          <w:szCs w:val="22"/>
          <w:lang w:val="en-GB"/>
        </w:rPr>
        <w:t xml:space="preserve">First </w:t>
      </w:r>
      <w:r w:rsidR="0043643C" w:rsidRPr="00A472E0">
        <w:rPr>
          <w:rFonts w:ascii="Arial" w:hAnsi="Arial" w:cs="Arial"/>
          <w:sz w:val="22"/>
          <w:szCs w:val="22"/>
          <w:lang w:val="en-GB"/>
        </w:rPr>
        <w:t>a</w:t>
      </w:r>
      <w:r w:rsidRPr="00A472E0">
        <w:rPr>
          <w:rFonts w:ascii="Arial" w:hAnsi="Arial" w:cs="Arial"/>
          <w:sz w:val="22"/>
          <w:szCs w:val="22"/>
          <w:lang w:val="en-GB"/>
        </w:rPr>
        <w:t xml:space="preserve">id and </w:t>
      </w:r>
      <w:r w:rsidR="0043643C" w:rsidRPr="00A472E0">
        <w:rPr>
          <w:rFonts w:ascii="Arial" w:hAnsi="Arial" w:cs="Arial"/>
          <w:sz w:val="22"/>
          <w:szCs w:val="22"/>
          <w:lang w:val="en-GB"/>
        </w:rPr>
        <w:t>a</w:t>
      </w:r>
      <w:r w:rsidRPr="00A472E0">
        <w:rPr>
          <w:rFonts w:ascii="Arial" w:hAnsi="Arial" w:cs="Arial"/>
          <w:sz w:val="22"/>
          <w:szCs w:val="22"/>
          <w:lang w:val="en-GB"/>
        </w:rPr>
        <w:t>ccident</w:t>
      </w:r>
      <w:r w:rsidR="00104911" w:rsidRPr="00A472E0">
        <w:rPr>
          <w:rFonts w:ascii="Arial" w:hAnsi="Arial" w:cs="Arial"/>
          <w:sz w:val="22"/>
          <w:szCs w:val="22"/>
          <w:lang w:val="en-GB"/>
        </w:rPr>
        <w:t>s</w:t>
      </w:r>
      <w:r w:rsidR="009E7803">
        <w:rPr>
          <w:rFonts w:ascii="Arial" w:hAnsi="Arial" w:cs="Arial"/>
          <w:sz w:val="22"/>
          <w:szCs w:val="22"/>
          <w:lang w:val="en-GB"/>
        </w:rPr>
        <w:t xml:space="preserve">, including medicines </w:t>
      </w:r>
    </w:p>
    <w:p w14:paraId="11098EAA" w14:textId="6E1BD592" w:rsidR="00903E62" w:rsidRPr="00A472E0" w:rsidRDefault="00352F1C" w:rsidP="007169C4">
      <w:pPr>
        <w:numPr>
          <w:ilvl w:val="1"/>
          <w:numId w:val="12"/>
        </w:numPr>
        <w:ind w:left="1134" w:hanging="357"/>
        <w:rPr>
          <w:rFonts w:ascii="Arial" w:hAnsi="Arial" w:cs="Arial"/>
          <w:sz w:val="22"/>
          <w:szCs w:val="22"/>
          <w:lang w:val="en-GB"/>
        </w:rPr>
      </w:pPr>
      <w:r w:rsidRPr="00A472E0">
        <w:rPr>
          <w:rFonts w:ascii="Arial" w:hAnsi="Arial" w:cs="Arial"/>
          <w:sz w:val="22"/>
          <w:szCs w:val="22"/>
          <w:lang w:val="en-GB"/>
        </w:rPr>
        <w:t xml:space="preserve">Managing </w:t>
      </w:r>
      <w:r w:rsidR="002608B2" w:rsidRPr="00A472E0">
        <w:rPr>
          <w:rFonts w:ascii="Arial" w:hAnsi="Arial" w:cs="Arial"/>
          <w:sz w:val="22"/>
          <w:szCs w:val="22"/>
          <w:lang w:val="en-GB"/>
        </w:rPr>
        <w:t>a</w:t>
      </w:r>
      <w:r w:rsidRPr="00A472E0">
        <w:rPr>
          <w:rFonts w:ascii="Arial" w:hAnsi="Arial" w:cs="Arial"/>
          <w:sz w:val="22"/>
          <w:szCs w:val="22"/>
          <w:lang w:val="en-GB"/>
        </w:rPr>
        <w:t xml:space="preserve">llegations </w:t>
      </w:r>
      <w:r w:rsidR="002608B2" w:rsidRPr="00A472E0">
        <w:rPr>
          <w:rFonts w:ascii="Arial" w:hAnsi="Arial" w:cs="Arial"/>
          <w:sz w:val="22"/>
          <w:szCs w:val="22"/>
          <w:lang w:val="en-GB"/>
        </w:rPr>
        <w:t>a</w:t>
      </w:r>
      <w:r w:rsidRPr="00A472E0">
        <w:rPr>
          <w:rFonts w:ascii="Arial" w:hAnsi="Arial" w:cs="Arial"/>
          <w:sz w:val="22"/>
          <w:szCs w:val="22"/>
          <w:lang w:val="en-GB"/>
        </w:rPr>
        <w:t xml:space="preserve">gainst </w:t>
      </w:r>
      <w:r w:rsidR="002608B2" w:rsidRPr="00A472E0">
        <w:rPr>
          <w:rFonts w:ascii="Arial" w:hAnsi="Arial" w:cs="Arial"/>
          <w:sz w:val="22"/>
          <w:szCs w:val="22"/>
          <w:lang w:val="en-GB"/>
        </w:rPr>
        <w:t>s</w:t>
      </w:r>
      <w:r w:rsidRPr="00A472E0">
        <w:rPr>
          <w:rFonts w:ascii="Arial" w:hAnsi="Arial" w:cs="Arial"/>
          <w:sz w:val="22"/>
          <w:szCs w:val="22"/>
          <w:lang w:val="en-GB"/>
        </w:rPr>
        <w:t>taff</w:t>
      </w:r>
    </w:p>
    <w:p w14:paraId="36B2DAFD" w14:textId="71AA0C6B" w:rsidR="00352F1C" w:rsidRPr="00A472E0" w:rsidRDefault="006D4418" w:rsidP="007169C4">
      <w:pPr>
        <w:numPr>
          <w:ilvl w:val="1"/>
          <w:numId w:val="12"/>
        </w:numPr>
        <w:ind w:left="1134" w:hanging="357"/>
        <w:rPr>
          <w:rFonts w:ascii="Arial" w:hAnsi="Arial" w:cs="Arial"/>
          <w:sz w:val="22"/>
          <w:szCs w:val="22"/>
          <w:lang w:val="en-GB"/>
        </w:rPr>
      </w:pPr>
      <w:r w:rsidRPr="00A472E0">
        <w:rPr>
          <w:rFonts w:ascii="Arial" w:hAnsi="Arial" w:cs="Arial"/>
          <w:sz w:val="22"/>
          <w:szCs w:val="22"/>
          <w:lang w:val="en-GB"/>
        </w:rPr>
        <w:t xml:space="preserve">Staff </w:t>
      </w:r>
      <w:r w:rsidR="002608B2" w:rsidRPr="00A472E0">
        <w:rPr>
          <w:rFonts w:ascii="Arial" w:hAnsi="Arial" w:cs="Arial"/>
          <w:sz w:val="22"/>
          <w:szCs w:val="22"/>
          <w:lang w:val="en-GB"/>
        </w:rPr>
        <w:t>b</w:t>
      </w:r>
      <w:r w:rsidRPr="00A472E0">
        <w:rPr>
          <w:rFonts w:ascii="Arial" w:hAnsi="Arial" w:cs="Arial"/>
          <w:sz w:val="22"/>
          <w:szCs w:val="22"/>
          <w:lang w:val="en-GB"/>
        </w:rPr>
        <w:t xml:space="preserve">ehaviour </w:t>
      </w:r>
      <w:r w:rsidR="002608B2" w:rsidRPr="00A472E0">
        <w:rPr>
          <w:rFonts w:ascii="Arial" w:hAnsi="Arial" w:cs="Arial"/>
          <w:sz w:val="22"/>
          <w:szCs w:val="22"/>
          <w:lang w:val="en-GB"/>
        </w:rPr>
        <w:t>p</w:t>
      </w:r>
      <w:r w:rsidRPr="00A472E0">
        <w:rPr>
          <w:rFonts w:ascii="Arial" w:hAnsi="Arial" w:cs="Arial"/>
          <w:sz w:val="22"/>
          <w:szCs w:val="22"/>
          <w:lang w:val="en-GB"/>
        </w:rPr>
        <w:t>olicy</w:t>
      </w:r>
      <w:r w:rsidR="00D741C9" w:rsidRPr="00A472E0">
        <w:rPr>
          <w:rFonts w:ascii="Arial" w:hAnsi="Arial" w:cs="Arial"/>
          <w:sz w:val="22"/>
          <w:szCs w:val="22"/>
          <w:lang w:val="en-GB"/>
        </w:rPr>
        <w:t>/code of conduct</w:t>
      </w:r>
      <w:r w:rsidR="0043643C" w:rsidRPr="00A472E0">
        <w:rPr>
          <w:rFonts w:ascii="Arial" w:hAnsi="Arial" w:cs="Arial"/>
          <w:sz w:val="22"/>
          <w:szCs w:val="22"/>
          <w:lang w:val="en-GB"/>
        </w:rPr>
        <w:t xml:space="preserve">, </w:t>
      </w:r>
      <w:r w:rsidR="00841F46" w:rsidRPr="00A472E0">
        <w:rPr>
          <w:rFonts w:ascii="Arial" w:hAnsi="Arial" w:cs="Arial"/>
          <w:sz w:val="22"/>
          <w:szCs w:val="22"/>
          <w:lang w:val="en-GB"/>
        </w:rPr>
        <w:t>including Acceptable Use of Technology</w:t>
      </w:r>
      <w:r w:rsidR="0043643C" w:rsidRPr="00A472E0">
        <w:rPr>
          <w:rFonts w:ascii="Arial" w:hAnsi="Arial" w:cs="Arial"/>
          <w:sz w:val="22"/>
          <w:szCs w:val="22"/>
          <w:lang w:val="en-GB"/>
        </w:rPr>
        <w:t xml:space="preserve"> Policies (AUP</w:t>
      </w:r>
      <w:r w:rsidR="00841F46" w:rsidRPr="00A472E0">
        <w:rPr>
          <w:rFonts w:ascii="Arial" w:hAnsi="Arial" w:cs="Arial"/>
          <w:sz w:val="22"/>
          <w:szCs w:val="22"/>
          <w:lang w:val="en-GB"/>
        </w:rPr>
        <w:t>)</w:t>
      </w:r>
    </w:p>
    <w:p w14:paraId="0687DD7A" w14:textId="0D0815E9" w:rsidR="00352F1C" w:rsidRPr="00A472E0" w:rsidRDefault="00352F1C" w:rsidP="007169C4">
      <w:pPr>
        <w:numPr>
          <w:ilvl w:val="1"/>
          <w:numId w:val="12"/>
        </w:numPr>
        <w:ind w:left="1134" w:hanging="357"/>
        <w:rPr>
          <w:rFonts w:ascii="Arial" w:hAnsi="Arial" w:cs="Arial"/>
          <w:sz w:val="22"/>
          <w:szCs w:val="22"/>
          <w:lang w:val="en-GB"/>
        </w:rPr>
      </w:pPr>
      <w:r w:rsidRPr="00A472E0">
        <w:rPr>
          <w:rFonts w:ascii="Arial" w:hAnsi="Arial" w:cs="Arial"/>
          <w:sz w:val="22"/>
          <w:szCs w:val="22"/>
          <w:lang w:val="en-GB"/>
        </w:rPr>
        <w:t xml:space="preserve">Safer </w:t>
      </w:r>
      <w:r w:rsidR="0043643C" w:rsidRPr="00A472E0">
        <w:rPr>
          <w:rFonts w:ascii="Arial" w:hAnsi="Arial" w:cs="Arial"/>
          <w:sz w:val="22"/>
          <w:szCs w:val="22"/>
          <w:lang w:val="en-GB"/>
        </w:rPr>
        <w:t>r</w:t>
      </w:r>
      <w:r w:rsidRPr="00A472E0">
        <w:rPr>
          <w:rFonts w:ascii="Arial" w:hAnsi="Arial" w:cs="Arial"/>
          <w:sz w:val="22"/>
          <w:szCs w:val="22"/>
          <w:lang w:val="en-GB"/>
        </w:rPr>
        <w:t xml:space="preserve">ecruitment </w:t>
      </w:r>
    </w:p>
    <w:p w14:paraId="5B449666" w14:textId="1FF62730" w:rsidR="00EF3284" w:rsidRDefault="00352F1C" w:rsidP="007169C4">
      <w:pPr>
        <w:numPr>
          <w:ilvl w:val="1"/>
          <w:numId w:val="12"/>
        </w:numPr>
        <w:ind w:left="1134" w:hanging="357"/>
        <w:rPr>
          <w:rFonts w:ascii="Arial" w:hAnsi="Arial" w:cs="Arial"/>
          <w:sz w:val="22"/>
          <w:szCs w:val="22"/>
          <w:lang w:val="en-GB"/>
        </w:rPr>
      </w:pPr>
      <w:r w:rsidRPr="00A472E0">
        <w:rPr>
          <w:rFonts w:ascii="Arial" w:hAnsi="Arial" w:cs="Arial"/>
          <w:sz w:val="22"/>
          <w:szCs w:val="22"/>
          <w:lang w:val="en-GB"/>
        </w:rPr>
        <w:t>Whistle</w:t>
      </w:r>
      <w:r w:rsidR="006D4418" w:rsidRPr="00A472E0">
        <w:rPr>
          <w:rFonts w:ascii="Arial" w:hAnsi="Arial" w:cs="Arial"/>
          <w:sz w:val="22"/>
          <w:szCs w:val="22"/>
          <w:lang w:val="en-GB"/>
        </w:rPr>
        <w:t>b</w:t>
      </w:r>
      <w:r w:rsidRPr="00A472E0">
        <w:rPr>
          <w:rFonts w:ascii="Arial" w:hAnsi="Arial" w:cs="Arial"/>
          <w:sz w:val="22"/>
          <w:szCs w:val="22"/>
          <w:lang w:val="en-GB"/>
        </w:rPr>
        <w:t xml:space="preserve">lowing </w:t>
      </w:r>
    </w:p>
    <w:p w14:paraId="214B2453" w14:textId="77777777" w:rsidR="0080767B" w:rsidRDefault="0080767B" w:rsidP="0080767B">
      <w:pPr>
        <w:ind w:left="1134"/>
        <w:rPr>
          <w:rFonts w:ascii="Arial" w:hAnsi="Arial" w:cs="Arial"/>
          <w:sz w:val="22"/>
          <w:szCs w:val="22"/>
          <w:lang w:val="en-GB"/>
        </w:rPr>
      </w:pPr>
    </w:p>
    <w:p w14:paraId="57CE0928" w14:textId="77777777" w:rsidR="0080767B" w:rsidRPr="00F45B85" w:rsidRDefault="0080767B" w:rsidP="0080767B">
      <w:pPr>
        <w:rPr>
          <w:rFonts w:ascii="Arial" w:hAnsi="Arial" w:cs="Arial"/>
        </w:rPr>
      </w:pPr>
      <w:r w:rsidRPr="00F45B85">
        <w:rPr>
          <w:rFonts w:ascii="Arial" w:hAnsi="Arial" w:cs="Arial"/>
          <w:b/>
        </w:rPr>
        <w:t xml:space="preserve">Supporting Guidance </w:t>
      </w:r>
      <w:r w:rsidRPr="00F45B85">
        <w:rPr>
          <w:rFonts w:ascii="Arial" w:hAnsi="Arial" w:cs="Arial"/>
          <w:b/>
          <w:bCs/>
        </w:rPr>
        <w:t>(to be read and followed alongside this document)</w:t>
      </w:r>
    </w:p>
    <w:p w14:paraId="16422A43" w14:textId="77777777" w:rsidR="0080767B" w:rsidRPr="00F45B85" w:rsidRDefault="0080767B" w:rsidP="0080767B">
      <w:pPr>
        <w:numPr>
          <w:ilvl w:val="0"/>
          <w:numId w:val="83"/>
        </w:numPr>
        <w:rPr>
          <w:rFonts w:ascii="Arial" w:hAnsi="Arial" w:cs="Arial"/>
          <w:sz w:val="22"/>
          <w:szCs w:val="22"/>
        </w:rPr>
      </w:pPr>
      <w:r w:rsidRPr="00F45B85">
        <w:rPr>
          <w:rFonts w:ascii="Arial" w:hAnsi="Arial" w:cs="Arial"/>
          <w:sz w:val="22"/>
          <w:szCs w:val="22"/>
        </w:rPr>
        <w:t xml:space="preserve">“Guidance for Safer Working Practice for Adults who Work with Children and Young People in Education Settings” - </w:t>
      </w:r>
      <w:hyperlink r:id="rId32" w:history="1">
        <w:r w:rsidRPr="00E56F0F">
          <w:rPr>
            <w:rStyle w:val="Hyperlink"/>
            <w:rFonts w:ascii="Arial" w:hAnsi="Arial" w:cs="Arial"/>
            <w:sz w:val="22"/>
            <w:szCs w:val="22"/>
          </w:rPr>
          <w:t>Safer Recruitment Consortium</w:t>
        </w:r>
      </w:hyperlink>
    </w:p>
    <w:p w14:paraId="035C00F2" w14:textId="77777777" w:rsidR="0080767B" w:rsidRPr="00F45B85" w:rsidRDefault="0080767B" w:rsidP="0080767B">
      <w:pPr>
        <w:numPr>
          <w:ilvl w:val="0"/>
          <w:numId w:val="83"/>
        </w:numPr>
        <w:rPr>
          <w:rFonts w:ascii="Arial" w:hAnsi="Arial" w:cs="Arial"/>
          <w:sz w:val="22"/>
          <w:szCs w:val="22"/>
        </w:rPr>
      </w:pPr>
      <w:r w:rsidRPr="00F45B85">
        <w:rPr>
          <w:rFonts w:ascii="Arial" w:hAnsi="Arial" w:cs="Arial"/>
          <w:sz w:val="22"/>
          <w:szCs w:val="22"/>
        </w:rPr>
        <w:t>“What to do if you are worried a child is being abused” – DfE, March 2015</w:t>
      </w:r>
    </w:p>
    <w:p w14:paraId="7B9CE4A8" w14:textId="77777777" w:rsidR="0080767B" w:rsidRPr="00F45B85" w:rsidRDefault="0080767B" w:rsidP="0080767B">
      <w:pPr>
        <w:numPr>
          <w:ilvl w:val="0"/>
          <w:numId w:val="83"/>
        </w:numPr>
        <w:rPr>
          <w:rFonts w:ascii="Arial" w:hAnsi="Arial" w:cs="Arial"/>
          <w:sz w:val="22"/>
          <w:szCs w:val="22"/>
        </w:rPr>
      </w:pPr>
      <w:r w:rsidRPr="00F45B85">
        <w:rPr>
          <w:rFonts w:ascii="Arial" w:hAnsi="Arial" w:cs="Arial"/>
          <w:sz w:val="22"/>
          <w:szCs w:val="22"/>
        </w:rPr>
        <w:t>Early Years Foundation Stage 2021 Welfare Requirements</w:t>
      </w:r>
    </w:p>
    <w:p w14:paraId="4CFCE955" w14:textId="77777777" w:rsidR="0080767B" w:rsidRPr="00F45B85" w:rsidRDefault="0080767B" w:rsidP="0080767B">
      <w:pPr>
        <w:rPr>
          <w:rFonts w:ascii="Arial" w:hAnsi="Arial" w:cs="Arial"/>
          <w:i/>
          <w:color w:val="008000"/>
          <w:sz w:val="22"/>
          <w:szCs w:val="22"/>
        </w:rPr>
      </w:pPr>
    </w:p>
    <w:p w14:paraId="1D9035BA" w14:textId="53948C84" w:rsidR="0080767B" w:rsidRPr="00F45B85" w:rsidRDefault="0080767B" w:rsidP="0080767B">
      <w:pPr>
        <w:numPr>
          <w:ilvl w:val="0"/>
          <w:numId w:val="84"/>
        </w:numPr>
        <w:rPr>
          <w:rFonts w:ascii="Arial" w:hAnsi="Arial" w:cs="Arial"/>
          <w:bCs/>
          <w:iCs/>
          <w:color w:val="0070C0"/>
          <w:sz w:val="22"/>
          <w:szCs w:val="22"/>
        </w:rPr>
      </w:pPr>
      <w:r w:rsidRPr="00F45B85">
        <w:rPr>
          <w:rFonts w:ascii="Arial" w:hAnsi="Arial" w:cs="Arial"/>
          <w:bCs/>
          <w:sz w:val="22"/>
          <w:szCs w:val="22"/>
        </w:rPr>
        <w:t xml:space="preserve">These documents can be found in </w:t>
      </w:r>
      <w:r w:rsidR="00FA1092">
        <w:rPr>
          <w:rFonts w:ascii="Arial" w:hAnsi="Arial" w:cs="Arial"/>
          <w:bCs/>
          <w:sz w:val="22"/>
          <w:szCs w:val="22"/>
        </w:rPr>
        <w:t>the office.</w:t>
      </w:r>
      <w:r w:rsidRPr="00F45B85">
        <w:rPr>
          <w:rFonts w:ascii="Arial" w:hAnsi="Arial" w:cs="Arial"/>
          <w:bCs/>
          <w:iCs/>
          <w:color w:val="008000"/>
          <w:sz w:val="22"/>
          <w:szCs w:val="22"/>
        </w:rPr>
        <w:t xml:space="preserve"> </w:t>
      </w:r>
    </w:p>
    <w:p w14:paraId="5CF5ABD6" w14:textId="10E72A88" w:rsidR="0080767B" w:rsidRPr="0080767B" w:rsidRDefault="0080767B" w:rsidP="0080767B">
      <w:pPr>
        <w:rPr>
          <w:rFonts w:ascii="Arial" w:hAnsi="Arial" w:cs="Arial"/>
          <w:b/>
          <w:iCs/>
          <w:color w:val="FF0096"/>
          <w:sz w:val="22"/>
          <w:szCs w:val="22"/>
        </w:rPr>
      </w:pPr>
    </w:p>
    <w:p w14:paraId="76E41574" w14:textId="77777777" w:rsidR="00151E54" w:rsidRPr="00A472E0" w:rsidRDefault="00151E54" w:rsidP="0009404B">
      <w:pPr>
        <w:rPr>
          <w:rFonts w:ascii="Arial" w:hAnsi="Arial" w:cs="Arial"/>
          <w:sz w:val="22"/>
          <w:szCs w:val="22"/>
          <w:lang w:val="en-GB"/>
        </w:rPr>
      </w:pPr>
    </w:p>
    <w:p w14:paraId="72D54A08" w14:textId="1A371829" w:rsidR="005A7349" w:rsidRPr="00A472E0" w:rsidRDefault="00AD2128" w:rsidP="00A5055F">
      <w:pPr>
        <w:pStyle w:val="Heading2"/>
        <w:rPr>
          <w:rFonts w:cs="Arial"/>
          <w:b/>
          <w:bCs/>
        </w:rPr>
      </w:pPr>
      <w:r w:rsidRPr="00A472E0">
        <w:rPr>
          <w:rFonts w:cs="Arial"/>
          <w:b/>
          <w:bCs/>
        </w:rPr>
        <w:t xml:space="preserve">1.5 </w:t>
      </w:r>
      <w:r w:rsidR="005A7349" w:rsidRPr="00A472E0">
        <w:rPr>
          <w:rFonts w:cs="Arial"/>
          <w:b/>
          <w:bCs/>
        </w:rPr>
        <w:t xml:space="preserve">Policy </w:t>
      </w:r>
      <w:r w:rsidR="00B32497" w:rsidRPr="00A472E0">
        <w:rPr>
          <w:rFonts w:cs="Arial"/>
          <w:b/>
          <w:bCs/>
        </w:rPr>
        <w:t>compliance, monitoring and review</w:t>
      </w:r>
    </w:p>
    <w:p w14:paraId="097DAEB1" w14:textId="77777777" w:rsidR="00A5055F" w:rsidRPr="00E65D85" w:rsidRDefault="00A5055F" w:rsidP="00A5055F">
      <w:pPr>
        <w:rPr>
          <w:rFonts w:ascii="Arial" w:hAnsi="Arial" w:cs="Arial"/>
          <w:lang w:val="en-GB"/>
        </w:rPr>
      </w:pPr>
    </w:p>
    <w:p w14:paraId="27264CB8" w14:textId="785D04B4" w:rsidR="00C47C72" w:rsidRPr="00F45B85" w:rsidRDefault="00611CA2" w:rsidP="00C47C72">
      <w:pPr>
        <w:numPr>
          <w:ilvl w:val="0"/>
          <w:numId w:val="10"/>
        </w:numPr>
        <w:ind w:left="426"/>
        <w:rPr>
          <w:rFonts w:ascii="Arial" w:hAnsi="Arial" w:cs="Arial"/>
          <w:sz w:val="22"/>
          <w:szCs w:val="22"/>
          <w:lang w:val="en-GB"/>
        </w:rPr>
      </w:pPr>
      <w:r>
        <w:rPr>
          <w:rFonts w:ascii="Arial" w:hAnsi="Arial" w:cs="Arial"/>
          <w:color w:val="009EFF"/>
          <w:sz w:val="22"/>
          <w:szCs w:val="22"/>
          <w:lang w:val="en-GB"/>
        </w:rPr>
        <w:t>Cre8tive Play</w:t>
      </w:r>
      <w:r w:rsidR="00C47C72" w:rsidRPr="00F45B85">
        <w:rPr>
          <w:rFonts w:ascii="Arial" w:hAnsi="Arial" w:cs="Arial"/>
          <w:color w:val="0070C0"/>
          <w:sz w:val="22"/>
          <w:szCs w:val="22"/>
        </w:rPr>
        <w:t xml:space="preserve"> </w:t>
      </w:r>
      <w:r w:rsidR="00C47C72" w:rsidRPr="00F45B85">
        <w:rPr>
          <w:rFonts w:ascii="Arial" w:hAnsi="Arial" w:cs="Arial"/>
          <w:sz w:val="22"/>
          <w:szCs w:val="22"/>
          <w:lang w:val="en-GB"/>
        </w:rPr>
        <w:t>will review this policy at least annually (as a minimum) and will update it as needed, so that it is kept up to date with safeguarding issues as they emerge and evolve, including lessons learnt. The policy will also be revised following any national or local updates, significant local or national safeguarding events and/or learning, and/or any changes to our own procedures.</w:t>
      </w:r>
    </w:p>
    <w:p w14:paraId="0359ECAA" w14:textId="77777777" w:rsidR="00C47C72" w:rsidRPr="00F45B85" w:rsidRDefault="00C47C72" w:rsidP="00C47C72">
      <w:pPr>
        <w:jc w:val="both"/>
        <w:rPr>
          <w:rFonts w:ascii="Arial" w:hAnsi="Arial" w:cs="Arial"/>
          <w:sz w:val="22"/>
          <w:szCs w:val="22"/>
        </w:rPr>
      </w:pPr>
    </w:p>
    <w:p w14:paraId="2BD8E39E" w14:textId="2A98DE2A" w:rsidR="00C47C72" w:rsidRPr="00F45B85" w:rsidRDefault="00C47C72" w:rsidP="00C47C72">
      <w:pPr>
        <w:numPr>
          <w:ilvl w:val="0"/>
          <w:numId w:val="10"/>
        </w:numPr>
        <w:ind w:left="426"/>
        <w:jc w:val="both"/>
        <w:rPr>
          <w:rFonts w:ascii="Arial" w:hAnsi="Arial" w:cs="Arial"/>
          <w:sz w:val="22"/>
          <w:szCs w:val="22"/>
        </w:rPr>
      </w:pPr>
      <w:r w:rsidRPr="00F45B85">
        <w:rPr>
          <w:rFonts w:ascii="Arial" w:hAnsi="Arial" w:cs="Arial"/>
          <w:sz w:val="22"/>
          <w:szCs w:val="22"/>
        </w:rPr>
        <w:t>All staff (including temporary staff and volunteers) will be provided with a copy of this policy</w:t>
      </w:r>
      <w:r w:rsidR="0099144C">
        <w:rPr>
          <w:rFonts w:ascii="Arial" w:hAnsi="Arial" w:cs="Arial"/>
          <w:sz w:val="22"/>
          <w:szCs w:val="22"/>
        </w:rPr>
        <w:t>.</w:t>
      </w:r>
    </w:p>
    <w:p w14:paraId="3AA0DE2B" w14:textId="77777777" w:rsidR="00C47C72" w:rsidRPr="00F45B85" w:rsidRDefault="00C47C72" w:rsidP="00C47C72">
      <w:pPr>
        <w:ind w:left="426"/>
        <w:jc w:val="both"/>
        <w:rPr>
          <w:rFonts w:ascii="Arial" w:hAnsi="Arial" w:cs="Arial"/>
          <w:sz w:val="22"/>
          <w:szCs w:val="22"/>
        </w:rPr>
      </w:pPr>
    </w:p>
    <w:p w14:paraId="4877F32F" w14:textId="450F5B61" w:rsidR="00C47C72" w:rsidRPr="00F45B85" w:rsidRDefault="00C47C72" w:rsidP="00C47C72">
      <w:pPr>
        <w:pStyle w:val="NoSpacing"/>
        <w:numPr>
          <w:ilvl w:val="0"/>
          <w:numId w:val="10"/>
        </w:numPr>
        <w:ind w:left="426"/>
        <w:rPr>
          <w:rFonts w:ascii="Arial" w:hAnsi="Arial" w:cs="Arial"/>
          <w:color w:val="009EFF"/>
        </w:rPr>
      </w:pPr>
      <w:r w:rsidRPr="00F45B85">
        <w:rPr>
          <w:rFonts w:ascii="Arial" w:hAnsi="Arial" w:cs="Arial"/>
        </w:rPr>
        <w:t>Parents/carers can obtain a copy of the Child Protection Policy and other related policies on request. Additionally, our policies can be viewed via our</w:t>
      </w:r>
      <w:r w:rsidRPr="00F45B85">
        <w:rPr>
          <w:rFonts w:ascii="Arial" w:hAnsi="Arial" w:cs="Arial"/>
          <w:color w:val="009EFF"/>
        </w:rPr>
        <w:t xml:space="preserve"> </w:t>
      </w:r>
      <w:proofErr w:type="gramStart"/>
      <w:r w:rsidRPr="00F45B85">
        <w:rPr>
          <w:rFonts w:ascii="Arial" w:hAnsi="Arial" w:cs="Arial"/>
        </w:rPr>
        <w:t>website</w:t>
      </w:r>
      <w:r w:rsidR="00EE1B9A">
        <w:rPr>
          <w:rFonts w:ascii="Arial" w:hAnsi="Arial" w:cs="Arial"/>
        </w:rPr>
        <w:t>.</w:t>
      </w:r>
      <w:r w:rsidRPr="00F45B85">
        <w:rPr>
          <w:rFonts w:ascii="Arial" w:hAnsi="Arial" w:cs="Arial"/>
          <w:color w:val="009EFF"/>
        </w:rPr>
        <w:t>.</w:t>
      </w:r>
      <w:proofErr w:type="gramEnd"/>
    </w:p>
    <w:p w14:paraId="3CB92A91" w14:textId="77777777" w:rsidR="00C47C72" w:rsidRPr="00F45B85" w:rsidRDefault="00C47C72" w:rsidP="00C47C72">
      <w:pPr>
        <w:ind w:left="426"/>
        <w:jc w:val="both"/>
        <w:rPr>
          <w:rFonts w:ascii="Arial" w:hAnsi="Arial" w:cs="Arial"/>
          <w:sz w:val="22"/>
          <w:szCs w:val="22"/>
        </w:rPr>
      </w:pPr>
    </w:p>
    <w:p w14:paraId="26A2C402" w14:textId="165491A6" w:rsidR="00C47C72" w:rsidRPr="00F45B85" w:rsidRDefault="00C47C72" w:rsidP="00C47C72">
      <w:pPr>
        <w:numPr>
          <w:ilvl w:val="0"/>
          <w:numId w:val="10"/>
        </w:numPr>
        <w:ind w:left="426"/>
        <w:jc w:val="both"/>
        <w:rPr>
          <w:rFonts w:ascii="Arial" w:hAnsi="Arial" w:cs="Arial"/>
          <w:sz w:val="22"/>
          <w:szCs w:val="22"/>
        </w:rPr>
      </w:pPr>
      <w:r w:rsidRPr="00F45B85">
        <w:rPr>
          <w:rFonts w:ascii="Arial" w:hAnsi="Arial" w:cs="Arial"/>
          <w:sz w:val="22"/>
          <w:szCs w:val="22"/>
        </w:rPr>
        <w:t xml:space="preserve">The policy forms part of our development plan and will be reviewed annually by the </w:t>
      </w:r>
      <w:r w:rsidR="00EE1B9A">
        <w:rPr>
          <w:rFonts w:ascii="Arial" w:hAnsi="Arial" w:cs="Arial"/>
          <w:color w:val="009EFF"/>
          <w:sz w:val="22"/>
          <w:szCs w:val="22"/>
        </w:rPr>
        <w:t>Managers</w:t>
      </w:r>
      <w:r w:rsidRPr="00F45B85">
        <w:rPr>
          <w:rFonts w:ascii="Arial" w:hAnsi="Arial" w:cs="Arial"/>
          <w:color w:val="009EFF"/>
          <w:sz w:val="22"/>
          <w:szCs w:val="22"/>
        </w:rPr>
        <w:t xml:space="preserve"> </w:t>
      </w:r>
      <w:r w:rsidRPr="00F45B85">
        <w:rPr>
          <w:rFonts w:ascii="Arial" w:hAnsi="Arial" w:cs="Arial"/>
          <w:sz w:val="22"/>
          <w:szCs w:val="22"/>
        </w:rPr>
        <w:t xml:space="preserve">which has responsibility for oversight of safeguarding and child protection systems. </w:t>
      </w:r>
    </w:p>
    <w:p w14:paraId="4D465791" w14:textId="77777777" w:rsidR="00C47C72" w:rsidRPr="00F45B85" w:rsidRDefault="00C47C72" w:rsidP="00C47C72">
      <w:pPr>
        <w:pStyle w:val="ListParagraph"/>
        <w:rPr>
          <w:rFonts w:ascii="Arial" w:hAnsi="Arial" w:cs="Arial"/>
          <w:sz w:val="22"/>
          <w:szCs w:val="22"/>
        </w:rPr>
      </w:pPr>
    </w:p>
    <w:p w14:paraId="1E9A4386" w14:textId="1ABCD765" w:rsidR="00C47C72" w:rsidRDefault="00C47C72" w:rsidP="00C47C72">
      <w:pPr>
        <w:numPr>
          <w:ilvl w:val="0"/>
          <w:numId w:val="10"/>
        </w:numPr>
        <w:ind w:left="426"/>
        <w:jc w:val="both"/>
        <w:rPr>
          <w:rFonts w:ascii="Arial" w:hAnsi="Arial" w:cs="Arial"/>
          <w:sz w:val="22"/>
          <w:szCs w:val="22"/>
        </w:rPr>
      </w:pPr>
      <w:r w:rsidRPr="00F45B85">
        <w:rPr>
          <w:rFonts w:ascii="Arial" w:hAnsi="Arial" w:cs="Arial"/>
          <w:sz w:val="22"/>
          <w:szCs w:val="22"/>
        </w:rPr>
        <w:t xml:space="preserve">The Designated Safeguarding Lead (DSL) and manager will ensure the </w:t>
      </w:r>
      <w:r w:rsidR="00EE1B9A">
        <w:rPr>
          <w:rFonts w:ascii="Arial" w:hAnsi="Arial" w:cs="Arial"/>
          <w:color w:val="009EFF"/>
          <w:sz w:val="22"/>
          <w:szCs w:val="22"/>
        </w:rPr>
        <w:t>Owner</w:t>
      </w:r>
      <w:r w:rsidRPr="00F45B85">
        <w:rPr>
          <w:rFonts w:ascii="Arial" w:hAnsi="Arial" w:cs="Arial"/>
          <w:sz w:val="22"/>
          <w:szCs w:val="22"/>
        </w:rPr>
        <w:t xml:space="preserve"> receive regular reporting on safeguarding activity and systems. They will not receive details of individual children’s situations or identifying features of families as part of their oversight responsibility.</w:t>
      </w:r>
    </w:p>
    <w:p w14:paraId="4BB1EC76" w14:textId="28542360" w:rsidR="00B842BA" w:rsidRDefault="00B842BA" w:rsidP="00B842BA">
      <w:pPr>
        <w:rPr>
          <w:rFonts w:ascii="Arial" w:hAnsi="Arial" w:cs="Arial"/>
          <w:sz w:val="22"/>
          <w:szCs w:val="22"/>
        </w:rPr>
      </w:pPr>
    </w:p>
    <w:p w14:paraId="061B22C0" w14:textId="77777777" w:rsidR="0088462A" w:rsidRDefault="0088462A" w:rsidP="00B842BA">
      <w:pPr>
        <w:rPr>
          <w:rFonts w:ascii="Arial" w:hAnsi="Arial" w:cs="Arial"/>
          <w:sz w:val="22"/>
          <w:szCs w:val="22"/>
        </w:rPr>
      </w:pPr>
    </w:p>
    <w:p w14:paraId="2A239E0D" w14:textId="77777777" w:rsidR="004B7ED4" w:rsidRPr="00A472E0" w:rsidRDefault="004B7ED4" w:rsidP="00B842BA">
      <w:pPr>
        <w:rPr>
          <w:rFonts w:ascii="Arial" w:hAnsi="Arial" w:cs="Arial"/>
          <w:sz w:val="22"/>
          <w:szCs w:val="22"/>
        </w:rPr>
      </w:pPr>
    </w:p>
    <w:p w14:paraId="7444808F" w14:textId="577A44BA" w:rsidR="000B38BD" w:rsidRPr="00A472E0" w:rsidRDefault="008D699D" w:rsidP="00D27C22">
      <w:pPr>
        <w:pStyle w:val="Heading1"/>
        <w:numPr>
          <w:ilvl w:val="0"/>
          <w:numId w:val="49"/>
        </w:numPr>
        <w:tabs>
          <w:tab w:val="left" w:pos="0"/>
        </w:tabs>
        <w:ind w:left="0"/>
        <w:jc w:val="left"/>
        <w:rPr>
          <w:rFonts w:cs="Arial"/>
        </w:rPr>
      </w:pPr>
      <w:bookmarkStart w:id="4" w:name="_Ref108516903"/>
      <w:r w:rsidRPr="00A472E0">
        <w:rPr>
          <w:rFonts w:cs="Arial"/>
        </w:rPr>
        <w:t xml:space="preserve">Key </w:t>
      </w:r>
      <w:r w:rsidR="00C367BA" w:rsidRPr="00A472E0">
        <w:rPr>
          <w:rFonts w:cs="Arial"/>
        </w:rPr>
        <w:t>R</w:t>
      </w:r>
      <w:r w:rsidR="00A87CDE" w:rsidRPr="00A472E0">
        <w:rPr>
          <w:rFonts w:cs="Arial"/>
        </w:rPr>
        <w:t>esponsibilities</w:t>
      </w:r>
      <w:bookmarkEnd w:id="4"/>
      <w:r w:rsidR="00A87CDE" w:rsidRPr="00A472E0">
        <w:rPr>
          <w:rFonts w:cs="Arial"/>
        </w:rPr>
        <w:t xml:space="preserve"> </w:t>
      </w:r>
    </w:p>
    <w:p w14:paraId="5BF5388B" w14:textId="64312131" w:rsidR="00F267E6" w:rsidRPr="00A472E0" w:rsidRDefault="00F267E6" w:rsidP="0009404B">
      <w:pPr>
        <w:rPr>
          <w:rFonts w:ascii="Arial" w:hAnsi="Arial" w:cs="Arial"/>
          <w:b/>
          <w:bCs/>
          <w:sz w:val="28"/>
          <w:szCs w:val="28"/>
          <w:lang w:val="en-GB"/>
        </w:rPr>
      </w:pPr>
    </w:p>
    <w:p w14:paraId="4BD33156" w14:textId="7067C4A4" w:rsidR="007B6F63" w:rsidRPr="00A472E0" w:rsidRDefault="00D27C22" w:rsidP="00D27C22">
      <w:pPr>
        <w:pStyle w:val="Heading2"/>
        <w:rPr>
          <w:rFonts w:cs="Arial"/>
          <w:b/>
          <w:bCs/>
        </w:rPr>
      </w:pPr>
      <w:r w:rsidRPr="00A472E0">
        <w:rPr>
          <w:rFonts w:cs="Arial"/>
          <w:b/>
          <w:bCs/>
        </w:rPr>
        <w:t xml:space="preserve">2.1 </w:t>
      </w:r>
      <w:r w:rsidR="007B6F63" w:rsidRPr="00A472E0">
        <w:rPr>
          <w:rFonts w:cs="Arial"/>
          <w:b/>
          <w:bCs/>
        </w:rPr>
        <w:t xml:space="preserve">Governance and </w:t>
      </w:r>
      <w:r w:rsidR="00B32497" w:rsidRPr="00A472E0">
        <w:rPr>
          <w:rFonts w:cs="Arial"/>
          <w:b/>
          <w:bCs/>
        </w:rPr>
        <w:t>l</w:t>
      </w:r>
      <w:r w:rsidR="007B6F63" w:rsidRPr="00A472E0">
        <w:rPr>
          <w:rFonts w:cs="Arial"/>
          <w:b/>
          <w:bCs/>
        </w:rPr>
        <w:t xml:space="preserve">eadership </w:t>
      </w:r>
    </w:p>
    <w:p w14:paraId="15DD4A20" w14:textId="77777777" w:rsidR="00775558" w:rsidRPr="00A472E0" w:rsidRDefault="00775558" w:rsidP="0009404B">
      <w:pPr>
        <w:ind w:left="720"/>
        <w:rPr>
          <w:rFonts w:ascii="Arial" w:hAnsi="Arial" w:cs="Arial"/>
          <w:b/>
          <w:sz w:val="24"/>
          <w:szCs w:val="24"/>
          <w:lang w:val="en-GB"/>
        </w:rPr>
      </w:pPr>
    </w:p>
    <w:p w14:paraId="2A15F0F3" w14:textId="3B839AE4" w:rsidR="00F20F13" w:rsidRPr="00A472E0" w:rsidRDefault="00077120" w:rsidP="00811331">
      <w:pPr>
        <w:pStyle w:val="NormalWeb"/>
        <w:numPr>
          <w:ilvl w:val="0"/>
          <w:numId w:val="13"/>
        </w:numPr>
        <w:spacing w:before="0" w:beforeAutospacing="0" w:after="0" w:afterAutospacing="0"/>
        <w:rPr>
          <w:rFonts w:ascii="Arial" w:hAnsi="Arial" w:cs="Arial"/>
          <w:sz w:val="22"/>
        </w:rPr>
      </w:pPr>
      <w:r w:rsidRPr="00A472E0">
        <w:rPr>
          <w:rFonts w:ascii="Arial" w:hAnsi="Arial" w:cs="Arial"/>
          <w:sz w:val="22"/>
          <w:szCs w:val="22"/>
        </w:rPr>
        <w:t xml:space="preserve">The </w:t>
      </w:r>
      <w:r w:rsidR="00A644A5">
        <w:rPr>
          <w:rFonts w:ascii="Arial" w:hAnsi="Arial" w:cs="Arial"/>
          <w:color w:val="009EFF"/>
          <w:sz w:val="22"/>
        </w:rPr>
        <w:t>Owner</w:t>
      </w:r>
      <w:r w:rsidRPr="00A472E0">
        <w:rPr>
          <w:rFonts w:ascii="Arial" w:hAnsi="Arial" w:cs="Arial"/>
          <w:sz w:val="22"/>
          <w:szCs w:val="22"/>
        </w:rPr>
        <w:t xml:space="preserve"> and leadership team </w:t>
      </w:r>
      <w:r w:rsidR="00E41C92" w:rsidRPr="00A472E0">
        <w:rPr>
          <w:rFonts w:ascii="Arial" w:hAnsi="Arial" w:cs="Arial"/>
          <w:sz w:val="22"/>
        </w:rPr>
        <w:t xml:space="preserve">have a strategic responsibility for </w:t>
      </w:r>
      <w:r w:rsidRPr="00A472E0">
        <w:rPr>
          <w:rFonts w:ascii="Arial" w:hAnsi="Arial" w:cs="Arial"/>
          <w:sz w:val="22"/>
        </w:rPr>
        <w:t xml:space="preserve">our </w:t>
      </w:r>
      <w:r w:rsidR="00E41C92" w:rsidRPr="00A472E0">
        <w:rPr>
          <w:rFonts w:ascii="Arial" w:hAnsi="Arial" w:cs="Arial"/>
          <w:sz w:val="22"/>
        </w:rPr>
        <w:t xml:space="preserve">safeguarding arrangements and </w:t>
      </w:r>
      <w:r w:rsidRPr="00A472E0">
        <w:rPr>
          <w:rFonts w:ascii="Arial" w:hAnsi="Arial" w:cs="Arial"/>
          <w:sz w:val="22"/>
        </w:rPr>
        <w:t>will</w:t>
      </w:r>
      <w:r w:rsidR="00E41C92" w:rsidRPr="00A472E0">
        <w:rPr>
          <w:rFonts w:ascii="Arial" w:hAnsi="Arial" w:cs="Arial"/>
          <w:sz w:val="22"/>
        </w:rPr>
        <w:t xml:space="preserve"> comply with their duties under legislation. </w:t>
      </w:r>
      <w:r w:rsidR="00F20F13" w:rsidRPr="00A472E0">
        <w:rPr>
          <w:rFonts w:ascii="Arial" w:hAnsi="Arial" w:cs="Arial"/>
          <w:sz w:val="22"/>
        </w:rPr>
        <w:t xml:space="preserve">The </w:t>
      </w:r>
      <w:r w:rsidR="00E2332A">
        <w:rPr>
          <w:rFonts w:ascii="Arial" w:hAnsi="Arial" w:cs="Arial"/>
          <w:color w:val="009EFF"/>
          <w:sz w:val="22"/>
        </w:rPr>
        <w:t>Managers</w:t>
      </w:r>
      <w:r w:rsidR="00F20F13" w:rsidRPr="00A472E0">
        <w:rPr>
          <w:rFonts w:ascii="Arial" w:hAnsi="Arial" w:cs="Arial"/>
          <w:color w:val="009EFF"/>
          <w:sz w:val="22"/>
        </w:rPr>
        <w:t xml:space="preserve"> </w:t>
      </w:r>
      <w:r w:rsidR="00F20F13" w:rsidRPr="00A472E0">
        <w:rPr>
          <w:rFonts w:ascii="Arial" w:hAnsi="Arial" w:cs="Arial"/>
          <w:sz w:val="22"/>
        </w:rPr>
        <w:t xml:space="preserve">have regard to the KCSIE </w:t>
      </w:r>
      <w:r w:rsidR="00F20F13" w:rsidRPr="00A472E0">
        <w:rPr>
          <w:rFonts w:ascii="Arial" w:hAnsi="Arial" w:cs="Arial"/>
          <w:sz w:val="22"/>
          <w:highlight w:val="yellow"/>
        </w:rPr>
        <w:t>2022</w:t>
      </w:r>
      <w:r w:rsidR="00F20F13" w:rsidRPr="00A472E0">
        <w:rPr>
          <w:rFonts w:ascii="Arial" w:hAnsi="Arial" w:cs="Arial"/>
          <w:sz w:val="22"/>
        </w:rPr>
        <w:t xml:space="preserve"> guidance and will ensure our policies, procedures and training is effective and </w:t>
      </w:r>
      <w:proofErr w:type="gramStart"/>
      <w:r w:rsidR="00F20F13" w:rsidRPr="00A472E0">
        <w:rPr>
          <w:rFonts w:ascii="Arial" w:hAnsi="Arial" w:cs="Arial"/>
          <w:sz w:val="22"/>
        </w:rPr>
        <w:t>complies with the law at all times</w:t>
      </w:r>
      <w:proofErr w:type="gramEnd"/>
      <w:r w:rsidR="00F20F13" w:rsidRPr="00A472E0">
        <w:rPr>
          <w:rFonts w:ascii="Arial" w:hAnsi="Arial" w:cs="Arial"/>
          <w:sz w:val="22"/>
        </w:rPr>
        <w:t>.</w:t>
      </w:r>
    </w:p>
    <w:p w14:paraId="795838DA" w14:textId="77777777" w:rsidR="00F20F13" w:rsidRPr="00A472E0" w:rsidRDefault="00F20F13" w:rsidP="00F20F13">
      <w:pPr>
        <w:pStyle w:val="NormalWeb"/>
        <w:spacing w:before="0" w:beforeAutospacing="0" w:after="0" w:afterAutospacing="0"/>
        <w:rPr>
          <w:rFonts w:ascii="Arial" w:hAnsi="Arial" w:cs="Arial"/>
          <w:sz w:val="22"/>
          <w:highlight w:val="yellow"/>
        </w:rPr>
      </w:pPr>
    </w:p>
    <w:p w14:paraId="7A3F51E4" w14:textId="52E02A2A" w:rsidR="004846FC" w:rsidRPr="0074601A" w:rsidRDefault="0074601A" w:rsidP="00D428A8">
      <w:pPr>
        <w:pStyle w:val="NormalWeb"/>
        <w:numPr>
          <w:ilvl w:val="0"/>
          <w:numId w:val="13"/>
        </w:numPr>
        <w:spacing w:before="0" w:beforeAutospacing="0" w:after="0" w:afterAutospacing="0"/>
        <w:ind w:left="357" w:hanging="357"/>
        <w:rPr>
          <w:rFonts w:ascii="Arial" w:hAnsi="Arial" w:cs="Arial"/>
          <w:sz w:val="22"/>
          <w:szCs w:val="22"/>
          <w:highlight w:val="yellow"/>
        </w:rPr>
      </w:pPr>
      <w:r w:rsidRPr="0074601A">
        <w:rPr>
          <w:rFonts w:ascii="Arial" w:hAnsi="Arial" w:cs="Arial"/>
          <w:sz w:val="22"/>
          <w:szCs w:val="22"/>
          <w:highlight w:val="yellow"/>
        </w:rPr>
        <w:t xml:space="preserve">The </w:t>
      </w:r>
      <w:r w:rsidR="00E2332A">
        <w:rPr>
          <w:rFonts w:ascii="Arial" w:hAnsi="Arial" w:cs="Arial"/>
          <w:color w:val="009EFF"/>
          <w:sz w:val="22"/>
          <w:szCs w:val="22"/>
          <w:highlight w:val="yellow"/>
        </w:rPr>
        <w:t xml:space="preserve">Managers </w:t>
      </w:r>
      <w:r w:rsidR="00F14C08" w:rsidRPr="0074601A">
        <w:rPr>
          <w:rFonts w:ascii="Arial" w:hAnsi="Arial" w:cs="Arial"/>
          <w:sz w:val="22"/>
          <w:szCs w:val="22"/>
          <w:highlight w:val="yellow"/>
        </w:rPr>
        <w:t xml:space="preserve">will </w:t>
      </w:r>
      <w:r w:rsidR="00F14C08" w:rsidRPr="0074601A">
        <w:rPr>
          <w:rFonts w:ascii="Arial" w:hAnsi="Arial" w:cs="Arial"/>
          <w:sz w:val="22"/>
          <w:szCs w:val="22"/>
          <w:highlight w:val="yellow"/>
          <w:lang w:val="en-US"/>
        </w:rPr>
        <w:t xml:space="preserve">facilitate a whole </w:t>
      </w:r>
      <w:r w:rsidRPr="0074601A">
        <w:rPr>
          <w:rFonts w:ascii="Arial" w:hAnsi="Arial" w:cs="Arial"/>
          <w:sz w:val="22"/>
          <w:szCs w:val="22"/>
          <w:highlight w:val="yellow"/>
        </w:rPr>
        <w:t>setting</w:t>
      </w:r>
      <w:r>
        <w:rPr>
          <w:rFonts w:ascii="Arial" w:hAnsi="Arial" w:cs="Arial"/>
          <w:color w:val="009EFF"/>
          <w:sz w:val="22"/>
          <w:szCs w:val="22"/>
          <w:highlight w:val="yellow"/>
        </w:rPr>
        <w:t xml:space="preserve"> </w:t>
      </w:r>
      <w:r w:rsidR="00F14C08" w:rsidRPr="0074601A">
        <w:rPr>
          <w:rFonts w:ascii="Arial" w:hAnsi="Arial" w:cs="Arial"/>
          <w:sz w:val="22"/>
          <w:szCs w:val="22"/>
          <w:highlight w:val="yellow"/>
          <w:lang w:val="en-US"/>
        </w:rPr>
        <w:t>approach to safeguarding</w:t>
      </w:r>
      <w:r w:rsidR="002A0B8D" w:rsidRPr="0074601A">
        <w:rPr>
          <w:rFonts w:ascii="Arial" w:hAnsi="Arial" w:cs="Arial"/>
          <w:sz w:val="22"/>
          <w:szCs w:val="22"/>
          <w:highlight w:val="yellow"/>
          <w:lang w:val="en-US"/>
        </w:rPr>
        <w:t xml:space="preserve"> which</w:t>
      </w:r>
      <w:r w:rsidR="00F14C08" w:rsidRPr="0074601A">
        <w:rPr>
          <w:rFonts w:ascii="Arial" w:hAnsi="Arial" w:cs="Arial"/>
          <w:sz w:val="22"/>
          <w:szCs w:val="22"/>
          <w:highlight w:val="yellow"/>
          <w:lang w:val="en-US"/>
        </w:rPr>
        <w:t xml:space="preserve"> involv</w:t>
      </w:r>
      <w:r w:rsidR="002A0B8D" w:rsidRPr="0074601A">
        <w:rPr>
          <w:rFonts w:ascii="Arial" w:hAnsi="Arial" w:cs="Arial"/>
          <w:sz w:val="22"/>
          <w:szCs w:val="22"/>
          <w:highlight w:val="yellow"/>
          <w:lang w:val="en-US"/>
        </w:rPr>
        <w:t>es</w:t>
      </w:r>
      <w:r w:rsidR="00F14C08" w:rsidRPr="0074601A">
        <w:rPr>
          <w:rFonts w:ascii="Arial" w:hAnsi="Arial" w:cs="Arial"/>
          <w:sz w:val="22"/>
          <w:szCs w:val="22"/>
          <w:highlight w:val="yellow"/>
          <w:lang w:val="en-US"/>
        </w:rPr>
        <w:t xml:space="preserve"> everyone. They </w:t>
      </w:r>
      <w:r w:rsidR="002A0B8D" w:rsidRPr="0074601A">
        <w:rPr>
          <w:rFonts w:ascii="Arial" w:hAnsi="Arial" w:cs="Arial"/>
          <w:sz w:val="22"/>
          <w:szCs w:val="22"/>
          <w:highlight w:val="yellow"/>
          <w:lang w:val="en-US"/>
        </w:rPr>
        <w:t>will ensure</w:t>
      </w:r>
      <w:r w:rsidR="00F14C08" w:rsidRPr="0074601A">
        <w:rPr>
          <w:rFonts w:ascii="Arial" w:hAnsi="Arial" w:cs="Arial"/>
          <w:sz w:val="22"/>
          <w:szCs w:val="22"/>
          <w:highlight w:val="yellow"/>
          <w:lang w:val="en-US"/>
        </w:rPr>
        <w:t xml:space="preserve"> that safeguarding and child protection are at the forefront and underpin all relevant aspects of process and policy development, so that all systems, </w:t>
      </w:r>
      <w:r w:rsidR="00461CFD" w:rsidRPr="0074601A">
        <w:rPr>
          <w:rFonts w:ascii="Arial" w:hAnsi="Arial" w:cs="Arial"/>
          <w:sz w:val="22"/>
          <w:szCs w:val="22"/>
          <w:highlight w:val="yellow"/>
          <w:lang w:val="en-US"/>
        </w:rPr>
        <w:t>processes,</w:t>
      </w:r>
      <w:r w:rsidR="00F14C08" w:rsidRPr="0074601A">
        <w:rPr>
          <w:rFonts w:ascii="Arial" w:hAnsi="Arial" w:cs="Arial"/>
          <w:sz w:val="22"/>
          <w:szCs w:val="22"/>
          <w:highlight w:val="yellow"/>
          <w:lang w:val="en-US"/>
        </w:rPr>
        <w:t xml:space="preserve"> and policies operate with the best interests of the child at their heart.</w:t>
      </w:r>
    </w:p>
    <w:p w14:paraId="27B1ACFC" w14:textId="77777777" w:rsidR="00791822" w:rsidRPr="00E65D85" w:rsidRDefault="00791822" w:rsidP="00791822">
      <w:pPr>
        <w:pStyle w:val="ListParagraph"/>
        <w:rPr>
          <w:rFonts w:ascii="Arial" w:hAnsi="Arial" w:cs="Arial"/>
        </w:rPr>
      </w:pPr>
    </w:p>
    <w:p w14:paraId="18F497B6" w14:textId="583F54D6" w:rsidR="00791822" w:rsidRPr="00A472E0" w:rsidRDefault="00791822" w:rsidP="0027517C">
      <w:pPr>
        <w:pStyle w:val="NormalWeb"/>
        <w:numPr>
          <w:ilvl w:val="0"/>
          <w:numId w:val="13"/>
        </w:numPr>
        <w:spacing w:before="0" w:beforeAutospacing="0" w:after="0" w:afterAutospacing="0"/>
        <w:ind w:left="357" w:hanging="357"/>
        <w:rPr>
          <w:rFonts w:ascii="Arial" w:hAnsi="Arial" w:cs="Arial"/>
          <w:sz w:val="22"/>
          <w:highlight w:val="yellow"/>
        </w:rPr>
      </w:pPr>
      <w:r w:rsidRPr="00633E30">
        <w:rPr>
          <w:rFonts w:ascii="Arial" w:hAnsi="Arial" w:cs="Arial"/>
          <w:sz w:val="22"/>
          <w:highlight w:val="yellow"/>
        </w:rPr>
        <w:t>The</w:t>
      </w:r>
      <w:r w:rsidRPr="00E65D85">
        <w:rPr>
          <w:rFonts w:ascii="Arial" w:hAnsi="Arial" w:cs="Arial"/>
          <w:color w:val="2B579A"/>
          <w:highlight w:val="yellow"/>
          <w:shd w:val="clear" w:color="auto" w:fill="E6E6E6"/>
        </w:rPr>
        <w:t xml:space="preserve"> </w:t>
      </w:r>
      <w:r w:rsidR="006D3CD2">
        <w:rPr>
          <w:rFonts w:ascii="Arial" w:hAnsi="Arial" w:cs="Arial"/>
          <w:color w:val="009EFF"/>
          <w:sz w:val="22"/>
          <w:szCs w:val="22"/>
          <w:highlight w:val="yellow"/>
        </w:rPr>
        <w:t>Owner/Managers</w:t>
      </w:r>
      <w:r w:rsidR="006A649F" w:rsidRPr="00DD6010">
        <w:rPr>
          <w:rFonts w:ascii="Arial" w:hAnsi="Arial" w:cs="Arial"/>
          <w:color w:val="009EFF"/>
          <w:sz w:val="22"/>
          <w:szCs w:val="22"/>
          <w:highlight w:val="yellow"/>
        </w:rPr>
        <w:t xml:space="preserve"> </w:t>
      </w:r>
      <w:r w:rsidRPr="00A472E0">
        <w:rPr>
          <w:rFonts w:ascii="Arial" w:hAnsi="Arial" w:cs="Arial"/>
          <w:sz w:val="22"/>
          <w:highlight w:val="yellow"/>
        </w:rPr>
        <w:t xml:space="preserve">are aware of their obligations under the Human Rights Act 1998, the Equality Act 2010, (including the Public Sector Equality Duty), and the local multi-agency safeguarding arrangements set out by </w:t>
      </w:r>
      <w:r w:rsidR="00733A48" w:rsidRPr="00A472E0">
        <w:rPr>
          <w:rFonts w:ascii="Arial" w:hAnsi="Arial" w:cs="Arial"/>
          <w:sz w:val="22"/>
          <w:highlight w:val="yellow"/>
        </w:rPr>
        <w:t>the</w:t>
      </w:r>
      <w:r w:rsidR="00733A48" w:rsidRPr="00A472E0">
        <w:rPr>
          <w:rFonts w:ascii="Arial" w:hAnsi="Arial" w:cs="Arial"/>
          <w:sz w:val="22"/>
          <w:szCs w:val="20"/>
          <w:lang w:val="en-US"/>
        </w:rPr>
        <w:t xml:space="preserve"> </w:t>
      </w:r>
      <w:r w:rsidR="00733A48" w:rsidRPr="00A472E0">
        <w:rPr>
          <w:rFonts w:ascii="Arial" w:hAnsi="Arial" w:cs="Arial"/>
          <w:sz w:val="22"/>
          <w:highlight w:val="yellow"/>
          <w:lang w:val="en-US"/>
        </w:rPr>
        <w:t>Kent Safeguarding Children Multi-Agency Partnership (</w:t>
      </w:r>
      <w:hyperlink r:id="rId33" w:history="1">
        <w:r w:rsidR="00733A48" w:rsidRPr="00E65D85">
          <w:rPr>
            <w:rStyle w:val="Hyperlink"/>
            <w:rFonts w:ascii="Arial" w:hAnsi="Arial" w:cs="Arial"/>
            <w:sz w:val="22"/>
            <w:highlight w:val="yellow"/>
            <w:lang w:val="en-US"/>
          </w:rPr>
          <w:t>KSCMP</w:t>
        </w:r>
      </w:hyperlink>
      <w:proofErr w:type="gramStart"/>
      <w:r w:rsidR="00733A48" w:rsidRPr="00633E30">
        <w:rPr>
          <w:rFonts w:ascii="Arial" w:hAnsi="Arial" w:cs="Arial"/>
          <w:sz w:val="22"/>
          <w:highlight w:val="yellow"/>
          <w:lang w:val="en-US"/>
        </w:rPr>
        <w:t>)</w:t>
      </w:r>
      <w:r w:rsidR="00733A48" w:rsidRPr="00A472E0">
        <w:rPr>
          <w:rFonts w:ascii="Arial" w:hAnsi="Arial" w:cs="Arial"/>
          <w:sz w:val="22"/>
          <w:highlight w:val="yellow"/>
          <w:lang w:val="en-US"/>
        </w:rPr>
        <w:t>.</w:t>
      </w:r>
      <w:r w:rsidR="00E5786A">
        <w:rPr>
          <w:rFonts w:ascii="Arial" w:hAnsi="Arial" w:cs="Arial"/>
          <w:sz w:val="22"/>
          <w:highlight w:val="yellow"/>
          <w:lang w:val="en-US"/>
        </w:rPr>
        <w:t>u</w:t>
      </w:r>
      <w:proofErr w:type="gramEnd"/>
    </w:p>
    <w:p w14:paraId="49F8DDF9" w14:textId="77777777" w:rsidR="00F267E6" w:rsidRPr="00A472E0" w:rsidRDefault="00F267E6" w:rsidP="0009404B">
      <w:pPr>
        <w:pStyle w:val="NormalWeb"/>
        <w:spacing w:before="0" w:beforeAutospacing="0" w:after="0" w:afterAutospacing="0"/>
        <w:rPr>
          <w:rFonts w:ascii="Arial" w:hAnsi="Arial" w:cs="Arial"/>
          <w:sz w:val="22"/>
        </w:rPr>
      </w:pPr>
    </w:p>
    <w:p w14:paraId="685F058D" w14:textId="61B3D130" w:rsidR="00D42BED" w:rsidRPr="00A472E0" w:rsidRDefault="00397C55" w:rsidP="00422F45">
      <w:pPr>
        <w:numPr>
          <w:ilvl w:val="0"/>
          <w:numId w:val="13"/>
        </w:numPr>
        <w:ind w:left="357" w:hanging="357"/>
        <w:rPr>
          <w:rFonts w:ascii="Arial" w:hAnsi="Arial" w:cs="Arial"/>
          <w:sz w:val="22"/>
          <w:szCs w:val="22"/>
          <w:lang w:val="en-GB"/>
        </w:rPr>
      </w:pPr>
      <w:r w:rsidRPr="04F2B2D5">
        <w:rPr>
          <w:rFonts w:ascii="Arial" w:hAnsi="Arial" w:cs="Arial"/>
          <w:sz w:val="22"/>
          <w:szCs w:val="22"/>
          <w:highlight w:val="yellow"/>
          <w:lang w:val="en-GB"/>
        </w:rPr>
        <w:t xml:space="preserve">The </w:t>
      </w:r>
      <w:r w:rsidR="006D3CD2">
        <w:rPr>
          <w:rFonts w:ascii="Arial" w:hAnsi="Arial" w:cs="Arial"/>
          <w:color w:val="009EFF"/>
          <w:sz w:val="22"/>
          <w:szCs w:val="22"/>
          <w:highlight w:val="yellow"/>
        </w:rPr>
        <w:t xml:space="preserve">Managers </w:t>
      </w:r>
      <w:r w:rsidRPr="04F2B2D5">
        <w:rPr>
          <w:rFonts w:ascii="Arial" w:hAnsi="Arial" w:cs="Arial"/>
          <w:sz w:val="22"/>
          <w:szCs w:val="22"/>
          <w:highlight w:val="yellow"/>
          <w:lang w:val="en-GB"/>
        </w:rPr>
        <w:t>and leadership team will ensure that there are policies and procedures in place to ensure appropriate action is taken in a timely manner to safeguard and promote children’s welfare</w:t>
      </w:r>
      <w:r w:rsidRPr="04F2B2D5">
        <w:rPr>
          <w:rFonts w:ascii="Arial" w:hAnsi="Arial" w:cs="Arial"/>
          <w:sz w:val="22"/>
          <w:szCs w:val="22"/>
          <w:lang w:val="en-GB"/>
        </w:rPr>
        <w:t xml:space="preserve">. </w:t>
      </w:r>
    </w:p>
    <w:p w14:paraId="2064EC82" w14:textId="77777777" w:rsidR="00D42BED" w:rsidRPr="00A472E0" w:rsidRDefault="00D42BED" w:rsidP="00D42BED">
      <w:pPr>
        <w:pStyle w:val="ListParagraph"/>
        <w:rPr>
          <w:rFonts w:ascii="Arial" w:hAnsi="Arial" w:cs="Arial"/>
          <w:sz w:val="22"/>
          <w:szCs w:val="22"/>
          <w:lang w:val="en-GB"/>
        </w:rPr>
      </w:pPr>
    </w:p>
    <w:p w14:paraId="72A06711" w14:textId="14D609D0" w:rsidR="00DB0C7C" w:rsidRPr="008A64B8" w:rsidRDefault="00DB0C7C" w:rsidP="00422F45">
      <w:pPr>
        <w:numPr>
          <w:ilvl w:val="0"/>
          <w:numId w:val="13"/>
        </w:numPr>
        <w:rPr>
          <w:rFonts w:ascii="Arial" w:hAnsi="Arial" w:cs="Arial"/>
          <w:sz w:val="22"/>
          <w:szCs w:val="22"/>
          <w:lang w:val="en-GB"/>
        </w:rPr>
      </w:pPr>
      <w:r w:rsidRPr="00F45B85">
        <w:rPr>
          <w:rFonts w:ascii="Arial" w:hAnsi="Arial" w:cs="Arial"/>
          <w:sz w:val="22"/>
          <w:szCs w:val="22"/>
          <w:lang w:val="en-GB"/>
        </w:rPr>
        <w:t xml:space="preserve">The </w:t>
      </w:r>
      <w:r w:rsidR="00AB1E5E">
        <w:rPr>
          <w:rFonts w:ascii="Arial" w:hAnsi="Arial" w:cs="Arial"/>
          <w:color w:val="009EFF"/>
          <w:sz w:val="22"/>
          <w:szCs w:val="22"/>
        </w:rPr>
        <w:t>Owner/Managers</w:t>
      </w:r>
      <w:r w:rsidRPr="00F45B85">
        <w:rPr>
          <w:rFonts w:ascii="Arial" w:hAnsi="Arial" w:cs="Arial"/>
          <w:color w:val="009EFF"/>
          <w:sz w:val="22"/>
          <w:szCs w:val="22"/>
        </w:rPr>
        <w:t xml:space="preserve"> </w:t>
      </w:r>
      <w:r w:rsidRPr="00F45B85">
        <w:rPr>
          <w:rFonts w:ascii="Arial" w:hAnsi="Arial" w:cs="Arial"/>
          <w:sz w:val="22"/>
          <w:szCs w:val="22"/>
          <w:lang w:val="en-GB"/>
        </w:rPr>
        <w:t>will ensure that the Designated Safeguarding Lead is supported in their role and is provided with sufficient time so they can provide appropriate support to staff and children regarding any safeguarding and welfare concerns.</w:t>
      </w:r>
    </w:p>
    <w:p w14:paraId="0E9EECBE" w14:textId="77777777" w:rsidR="00DB0C7C" w:rsidRPr="00F45B85" w:rsidRDefault="00DB0C7C" w:rsidP="00422F45">
      <w:pPr>
        <w:pStyle w:val="ListParagraph"/>
        <w:rPr>
          <w:rFonts w:ascii="Arial" w:hAnsi="Arial" w:cs="Arial"/>
          <w:sz w:val="22"/>
          <w:szCs w:val="22"/>
          <w:lang w:val="en-GB"/>
        </w:rPr>
      </w:pPr>
    </w:p>
    <w:p w14:paraId="7F918DED" w14:textId="149EFE52" w:rsidR="007B6F63" w:rsidRPr="004B7ED4" w:rsidRDefault="00DB0C7C" w:rsidP="00422F45">
      <w:pPr>
        <w:numPr>
          <w:ilvl w:val="0"/>
          <w:numId w:val="13"/>
        </w:numPr>
        <w:rPr>
          <w:rFonts w:ascii="Arial" w:hAnsi="Arial" w:cs="Arial"/>
          <w:sz w:val="22"/>
          <w:szCs w:val="22"/>
          <w:highlight w:val="yellow"/>
          <w:lang w:val="en-GB"/>
        </w:rPr>
      </w:pPr>
      <w:r w:rsidRPr="00F45B85">
        <w:rPr>
          <w:rFonts w:ascii="Arial" w:hAnsi="Arial" w:cs="Arial"/>
          <w:sz w:val="22"/>
          <w:szCs w:val="22"/>
          <w:lang w:val="en-GB"/>
        </w:rPr>
        <w:t xml:space="preserve">The </w:t>
      </w:r>
      <w:r w:rsidRPr="00F45B85">
        <w:rPr>
          <w:rFonts w:ascii="Arial" w:hAnsi="Arial" w:cs="Arial"/>
          <w:color w:val="009EFF"/>
          <w:sz w:val="22"/>
          <w:szCs w:val="22"/>
        </w:rPr>
        <w:t>manager</w:t>
      </w:r>
      <w:r w:rsidR="00F36285">
        <w:rPr>
          <w:rFonts w:ascii="Arial" w:hAnsi="Arial" w:cs="Arial"/>
          <w:color w:val="009EFF"/>
          <w:sz w:val="22"/>
          <w:szCs w:val="22"/>
        </w:rPr>
        <w:t>s</w:t>
      </w:r>
      <w:r w:rsidRPr="00F45B85">
        <w:rPr>
          <w:rFonts w:ascii="Arial" w:hAnsi="Arial" w:cs="Arial"/>
          <w:color w:val="009EFF"/>
          <w:sz w:val="22"/>
          <w:szCs w:val="22"/>
        </w:rPr>
        <w:t xml:space="preserve"> </w:t>
      </w:r>
      <w:r w:rsidRPr="00F45B85">
        <w:rPr>
          <w:rFonts w:ascii="Arial" w:hAnsi="Arial" w:cs="Arial"/>
          <w:sz w:val="22"/>
          <w:szCs w:val="22"/>
          <w:lang w:val="en-GB"/>
        </w:rPr>
        <w:t>will ensure that our child protection and safeguarding policies and procedures are understood and followed by all staff.</w:t>
      </w:r>
    </w:p>
    <w:p w14:paraId="57D3702F" w14:textId="77777777" w:rsidR="00A5055F" w:rsidRPr="00A472E0" w:rsidRDefault="00A5055F" w:rsidP="0009404B">
      <w:pPr>
        <w:jc w:val="both"/>
        <w:rPr>
          <w:rFonts w:ascii="Arial" w:hAnsi="Arial" w:cs="Arial"/>
          <w:sz w:val="22"/>
          <w:szCs w:val="22"/>
          <w:highlight w:val="yellow"/>
          <w:lang w:val="en-GB"/>
        </w:rPr>
      </w:pPr>
    </w:p>
    <w:p w14:paraId="14E47A38" w14:textId="25ED6158" w:rsidR="00532093" w:rsidRPr="00A472E0" w:rsidRDefault="00D27C22" w:rsidP="00D27C22">
      <w:pPr>
        <w:pStyle w:val="Heading2"/>
        <w:rPr>
          <w:rFonts w:cs="Arial"/>
          <w:b/>
          <w:bCs/>
        </w:rPr>
      </w:pPr>
      <w:r w:rsidRPr="00A472E0">
        <w:rPr>
          <w:rFonts w:cs="Arial"/>
          <w:b/>
          <w:bCs/>
        </w:rPr>
        <w:t xml:space="preserve">2.2 </w:t>
      </w:r>
      <w:r w:rsidR="00532093" w:rsidRPr="00A472E0">
        <w:rPr>
          <w:rFonts w:cs="Arial"/>
          <w:b/>
          <w:bCs/>
        </w:rPr>
        <w:t>Designated Safeguarding Lead</w:t>
      </w:r>
      <w:r w:rsidR="00A87CDE" w:rsidRPr="00A472E0">
        <w:rPr>
          <w:rFonts w:cs="Arial"/>
          <w:b/>
          <w:bCs/>
        </w:rPr>
        <w:t xml:space="preserve"> (DSL)</w:t>
      </w:r>
    </w:p>
    <w:p w14:paraId="16886662" w14:textId="77777777" w:rsidR="00775558" w:rsidRPr="00A472E0" w:rsidRDefault="00775558" w:rsidP="0009404B">
      <w:pPr>
        <w:ind w:left="720"/>
        <w:rPr>
          <w:rFonts w:ascii="Arial" w:hAnsi="Arial" w:cs="Arial"/>
          <w:b/>
          <w:sz w:val="24"/>
          <w:szCs w:val="24"/>
          <w:lang w:val="en-GB"/>
        </w:rPr>
      </w:pPr>
    </w:p>
    <w:p w14:paraId="5B4E8A93" w14:textId="489E0597" w:rsidR="00853AE0" w:rsidRPr="005826B1" w:rsidRDefault="00853AE0" w:rsidP="00422F45">
      <w:pPr>
        <w:numPr>
          <w:ilvl w:val="0"/>
          <w:numId w:val="86"/>
        </w:numPr>
        <w:rPr>
          <w:rFonts w:ascii="Arial" w:hAnsi="Arial" w:cs="Arial"/>
          <w:i/>
          <w:iCs/>
          <w:sz w:val="22"/>
          <w:szCs w:val="22"/>
          <w:highlight w:val="yellow"/>
        </w:rPr>
      </w:pPr>
      <w:r w:rsidRPr="005826B1">
        <w:rPr>
          <w:rFonts w:ascii="Arial" w:hAnsi="Arial" w:cs="Arial"/>
          <w:sz w:val="22"/>
          <w:szCs w:val="22"/>
          <w:highlight w:val="yellow"/>
        </w:rPr>
        <w:t xml:space="preserve">The EYFS states; </w:t>
      </w:r>
      <w:r w:rsidRPr="005826B1">
        <w:rPr>
          <w:rFonts w:ascii="Arial" w:hAnsi="Arial" w:cs="Arial"/>
          <w:i/>
          <w:iCs/>
          <w:sz w:val="22"/>
          <w:szCs w:val="22"/>
          <w:highlight w:val="yellow"/>
        </w:rPr>
        <w:t>‘a practitioner must be designated to take lead responsibility for safeguarding children in every setting’.</w:t>
      </w:r>
      <w:r w:rsidRPr="005826B1">
        <w:rPr>
          <w:rFonts w:ascii="Arial" w:hAnsi="Arial" w:cs="Arial"/>
          <w:sz w:val="22"/>
          <w:szCs w:val="22"/>
          <w:highlight w:val="yellow"/>
        </w:rPr>
        <w:t xml:space="preserve"> </w:t>
      </w:r>
      <w:r w:rsidRPr="005826B1">
        <w:rPr>
          <w:rFonts w:ascii="Arial" w:hAnsi="Arial" w:cs="Arial"/>
          <w:color w:val="009EFF"/>
          <w:sz w:val="22"/>
          <w:szCs w:val="22"/>
          <w:highlight w:val="yellow"/>
        </w:rPr>
        <w:t xml:space="preserve">The </w:t>
      </w:r>
      <w:r w:rsidR="00F36285">
        <w:rPr>
          <w:rFonts w:ascii="Arial" w:hAnsi="Arial" w:cs="Arial"/>
          <w:color w:val="009EFF"/>
          <w:sz w:val="22"/>
          <w:szCs w:val="22"/>
          <w:highlight w:val="yellow"/>
        </w:rPr>
        <w:t>Owner</w:t>
      </w:r>
      <w:r w:rsidRPr="005826B1">
        <w:rPr>
          <w:rFonts w:ascii="Arial" w:hAnsi="Arial" w:cs="Arial"/>
          <w:color w:val="009EFF"/>
          <w:sz w:val="22"/>
          <w:szCs w:val="22"/>
          <w:highlight w:val="yellow"/>
        </w:rPr>
        <w:t xml:space="preserve"> </w:t>
      </w:r>
      <w:r w:rsidR="00F36285">
        <w:rPr>
          <w:rFonts w:ascii="Arial" w:hAnsi="Arial" w:cs="Arial"/>
          <w:color w:val="009EFF"/>
          <w:sz w:val="22"/>
          <w:szCs w:val="22"/>
          <w:highlight w:val="yellow"/>
        </w:rPr>
        <w:t>of Cre8tive Play</w:t>
      </w:r>
      <w:r w:rsidRPr="005826B1">
        <w:rPr>
          <w:rFonts w:ascii="Arial" w:hAnsi="Arial" w:cs="Arial"/>
          <w:color w:val="4F6228"/>
          <w:sz w:val="22"/>
          <w:szCs w:val="22"/>
          <w:highlight w:val="yellow"/>
        </w:rPr>
        <w:t xml:space="preserve"> </w:t>
      </w:r>
      <w:r w:rsidRPr="005826B1">
        <w:rPr>
          <w:rFonts w:ascii="Arial" w:hAnsi="Arial" w:cs="Arial"/>
          <w:sz w:val="22"/>
          <w:szCs w:val="22"/>
          <w:highlight w:val="yellow"/>
        </w:rPr>
        <w:t xml:space="preserve">have appointed </w:t>
      </w:r>
      <w:r w:rsidR="00F36285">
        <w:rPr>
          <w:rFonts w:ascii="Arial" w:hAnsi="Arial" w:cs="Arial"/>
          <w:color w:val="0070C0"/>
          <w:sz w:val="22"/>
          <w:szCs w:val="22"/>
          <w:highlight w:val="yellow"/>
        </w:rPr>
        <w:t xml:space="preserve">Sue Beard &amp; Fay Mangion Managers </w:t>
      </w:r>
      <w:r w:rsidR="00361ADD" w:rsidRPr="005826B1">
        <w:rPr>
          <w:rFonts w:ascii="Arial" w:hAnsi="Arial" w:cs="Arial"/>
          <w:sz w:val="22"/>
          <w:szCs w:val="22"/>
          <w:highlight w:val="yellow"/>
        </w:rPr>
        <w:t xml:space="preserve">as the </w:t>
      </w:r>
      <w:r w:rsidRPr="005826B1">
        <w:rPr>
          <w:rFonts w:ascii="Arial" w:hAnsi="Arial" w:cs="Arial"/>
          <w:sz w:val="22"/>
          <w:szCs w:val="22"/>
          <w:highlight w:val="yellow"/>
        </w:rPr>
        <w:t>Designated Safeguarding Lead (DSL</w:t>
      </w:r>
      <w:r w:rsidR="005826B1">
        <w:rPr>
          <w:rFonts w:ascii="Arial" w:hAnsi="Arial" w:cs="Arial"/>
          <w:sz w:val="22"/>
          <w:szCs w:val="22"/>
          <w:highlight w:val="yellow"/>
        </w:rPr>
        <w:t>) for our setting</w:t>
      </w:r>
      <w:r w:rsidR="00FE5336">
        <w:rPr>
          <w:rFonts w:ascii="Arial" w:hAnsi="Arial" w:cs="Arial"/>
          <w:sz w:val="22"/>
          <w:szCs w:val="22"/>
          <w:highlight w:val="yellow"/>
        </w:rPr>
        <w:t>; they are</w:t>
      </w:r>
      <w:r w:rsidR="00361ADD" w:rsidRPr="005826B1">
        <w:rPr>
          <w:rFonts w:ascii="Arial" w:hAnsi="Arial" w:cs="Arial"/>
          <w:sz w:val="22"/>
          <w:szCs w:val="22"/>
          <w:highlight w:val="yellow"/>
        </w:rPr>
        <w:t xml:space="preserve"> appropriately qualified and experienced </w:t>
      </w:r>
      <w:r w:rsidR="005826B1">
        <w:rPr>
          <w:rFonts w:ascii="Arial" w:hAnsi="Arial" w:cs="Arial"/>
          <w:sz w:val="22"/>
          <w:szCs w:val="22"/>
          <w:highlight w:val="yellow"/>
        </w:rPr>
        <w:t>to</w:t>
      </w:r>
      <w:r w:rsidR="005826B1" w:rsidRPr="005826B1">
        <w:rPr>
          <w:rFonts w:ascii="Arial" w:hAnsi="Arial" w:cs="Arial"/>
          <w:sz w:val="22"/>
          <w:szCs w:val="22"/>
          <w:highlight w:val="yellow"/>
        </w:rPr>
        <w:t xml:space="preserve"> enable them </w:t>
      </w:r>
      <w:r w:rsidRPr="005826B1">
        <w:rPr>
          <w:rFonts w:ascii="Arial" w:hAnsi="Arial" w:cs="Arial"/>
          <w:sz w:val="22"/>
          <w:szCs w:val="22"/>
          <w:highlight w:val="yellow"/>
        </w:rPr>
        <w:t xml:space="preserve">to fulfil this role.  </w:t>
      </w:r>
    </w:p>
    <w:p w14:paraId="1FA78438" w14:textId="77777777" w:rsidR="00853AE0" w:rsidRPr="00F45B85" w:rsidRDefault="00853AE0" w:rsidP="00FE5336">
      <w:pPr>
        <w:pStyle w:val="NormalWeb"/>
        <w:spacing w:before="0" w:beforeAutospacing="0" w:after="0" w:afterAutospacing="0"/>
        <w:rPr>
          <w:rFonts w:ascii="Arial" w:hAnsi="Arial" w:cs="Arial"/>
          <w:sz w:val="22"/>
          <w:szCs w:val="22"/>
        </w:rPr>
      </w:pPr>
    </w:p>
    <w:p w14:paraId="78881BDA" w14:textId="7F012BE0" w:rsidR="00853AE0" w:rsidRPr="00F45B85" w:rsidRDefault="00853AE0" w:rsidP="00853AE0">
      <w:pPr>
        <w:pStyle w:val="NormalWeb"/>
        <w:numPr>
          <w:ilvl w:val="0"/>
          <w:numId w:val="12"/>
        </w:numPr>
        <w:spacing w:before="0" w:beforeAutospacing="0" w:after="0" w:afterAutospacing="0"/>
        <w:rPr>
          <w:rFonts w:ascii="Arial" w:hAnsi="Arial" w:cs="Arial"/>
          <w:sz w:val="22"/>
          <w:szCs w:val="22"/>
        </w:rPr>
      </w:pPr>
      <w:r w:rsidRPr="00F45B85">
        <w:rPr>
          <w:rFonts w:ascii="Arial" w:hAnsi="Arial" w:cs="Arial"/>
          <w:sz w:val="22"/>
          <w:szCs w:val="22"/>
        </w:rPr>
        <w:t>The setting has also appointed Deputy DSLs who will have delegated responsibilities and act in the DSL</w:t>
      </w:r>
      <w:r w:rsidR="00422F45">
        <w:rPr>
          <w:rFonts w:ascii="Arial" w:hAnsi="Arial" w:cs="Arial"/>
          <w:sz w:val="22"/>
          <w:szCs w:val="22"/>
        </w:rPr>
        <w:t>’</w:t>
      </w:r>
      <w:r w:rsidRPr="00F45B85">
        <w:rPr>
          <w:rFonts w:ascii="Arial" w:hAnsi="Arial" w:cs="Arial"/>
          <w:sz w:val="22"/>
          <w:szCs w:val="22"/>
        </w:rPr>
        <w:t xml:space="preserve">s absence. </w:t>
      </w:r>
    </w:p>
    <w:p w14:paraId="18A16D4A" w14:textId="3E449AC5" w:rsidR="00853AE0" w:rsidRPr="00FE5336" w:rsidRDefault="00E65CF1" w:rsidP="00853AE0">
      <w:pPr>
        <w:pStyle w:val="NormalWeb"/>
        <w:numPr>
          <w:ilvl w:val="1"/>
          <w:numId w:val="12"/>
        </w:numPr>
        <w:spacing w:before="0" w:beforeAutospacing="0" w:after="0" w:afterAutospacing="0"/>
        <w:rPr>
          <w:rFonts w:ascii="Arial" w:hAnsi="Arial" w:cs="Arial"/>
          <w:sz w:val="22"/>
          <w:szCs w:val="22"/>
        </w:rPr>
      </w:pPr>
      <w:r>
        <w:rPr>
          <w:rFonts w:ascii="Arial" w:hAnsi="Arial" w:cs="Arial"/>
          <w:color w:val="009EFF"/>
          <w:sz w:val="22"/>
          <w:szCs w:val="22"/>
        </w:rPr>
        <w:t>Wendy Lawton Deputy Manager</w:t>
      </w:r>
    </w:p>
    <w:p w14:paraId="764B5A64" w14:textId="77777777" w:rsidR="00FE5336" w:rsidRPr="00FE5336" w:rsidRDefault="00FE5336" w:rsidP="00FE5336">
      <w:pPr>
        <w:pStyle w:val="NormalWeb"/>
        <w:spacing w:before="0" w:beforeAutospacing="0" w:after="0" w:afterAutospacing="0"/>
        <w:ind w:left="1080"/>
        <w:rPr>
          <w:rFonts w:ascii="Arial" w:hAnsi="Arial" w:cs="Arial"/>
          <w:sz w:val="22"/>
          <w:szCs w:val="22"/>
        </w:rPr>
      </w:pPr>
    </w:p>
    <w:p w14:paraId="720EC0E0" w14:textId="7AE06019" w:rsidR="00FE5336" w:rsidRPr="00FE5336" w:rsidRDefault="00FE5336" w:rsidP="00FE5336">
      <w:pPr>
        <w:pStyle w:val="NormalWeb"/>
        <w:numPr>
          <w:ilvl w:val="0"/>
          <w:numId w:val="12"/>
        </w:numPr>
        <w:spacing w:before="0" w:beforeAutospacing="0" w:after="0" w:afterAutospacing="0"/>
        <w:rPr>
          <w:rFonts w:ascii="Arial" w:hAnsi="Arial" w:cs="Arial"/>
          <w:sz w:val="22"/>
          <w:szCs w:val="22"/>
        </w:rPr>
      </w:pPr>
      <w:r w:rsidRPr="00F45B85">
        <w:rPr>
          <w:rFonts w:ascii="Arial" w:hAnsi="Arial" w:cs="Arial"/>
          <w:sz w:val="22"/>
          <w:szCs w:val="22"/>
        </w:rPr>
        <w:t>The DSL has overall responsibility for the day-to-day oversight of safeguarding and child protection systems (including online safety) in</w:t>
      </w:r>
      <w:r w:rsidRPr="00F45B85">
        <w:rPr>
          <w:rFonts w:ascii="Arial" w:hAnsi="Arial" w:cs="Arial"/>
          <w:color w:val="009EFF"/>
          <w:sz w:val="22"/>
          <w:szCs w:val="22"/>
        </w:rPr>
        <w:t xml:space="preserve"> </w:t>
      </w:r>
      <w:r w:rsidRPr="00F45B85">
        <w:rPr>
          <w:rFonts w:ascii="Arial" w:hAnsi="Arial" w:cs="Arial"/>
          <w:sz w:val="22"/>
          <w:szCs w:val="22"/>
        </w:rPr>
        <w:t xml:space="preserve">the setting.  Whilst the activities of the DSL may be delegated to the deputies, the ultimate lead responsibility for safeguarding and child protection remains with the DSL and this responsibility will not be delegated. </w:t>
      </w:r>
    </w:p>
    <w:p w14:paraId="31510F5B" w14:textId="77777777" w:rsidR="00DF785B" w:rsidRPr="00A472E0" w:rsidRDefault="00DF785B" w:rsidP="00DF785B">
      <w:pPr>
        <w:pStyle w:val="NormalWeb"/>
        <w:spacing w:before="0" w:beforeAutospacing="0" w:after="0" w:afterAutospacing="0"/>
        <w:ind w:left="1080"/>
        <w:rPr>
          <w:rFonts w:ascii="Arial" w:hAnsi="Arial" w:cs="Arial"/>
          <w:sz w:val="22"/>
          <w:szCs w:val="22"/>
        </w:rPr>
      </w:pPr>
    </w:p>
    <w:p w14:paraId="47C0E894" w14:textId="77777777" w:rsidR="00A7620B" w:rsidRPr="00DF785B" w:rsidRDefault="00A7620B" w:rsidP="00A7620B">
      <w:pPr>
        <w:pStyle w:val="NormalWeb"/>
        <w:numPr>
          <w:ilvl w:val="0"/>
          <w:numId w:val="12"/>
        </w:numPr>
        <w:spacing w:before="0" w:beforeAutospacing="0" w:after="0" w:afterAutospacing="0"/>
        <w:rPr>
          <w:rFonts w:ascii="Arial" w:hAnsi="Arial" w:cs="Arial"/>
          <w:sz w:val="22"/>
          <w:szCs w:val="22"/>
          <w:highlight w:val="yellow"/>
        </w:rPr>
      </w:pPr>
      <w:r w:rsidRPr="00514B80">
        <w:rPr>
          <w:rFonts w:ascii="Arial" w:hAnsi="Arial" w:cs="Arial"/>
          <w:sz w:val="22"/>
          <w:szCs w:val="22"/>
          <w:highlight w:val="yellow"/>
        </w:rPr>
        <w:t xml:space="preserve">The Designated Safeguarding Lead (and any deputies) </w:t>
      </w:r>
      <w:r>
        <w:rPr>
          <w:rFonts w:ascii="Arial" w:hAnsi="Arial" w:cs="Arial"/>
          <w:sz w:val="22"/>
          <w:szCs w:val="22"/>
          <w:highlight w:val="yellow"/>
        </w:rPr>
        <w:t>will be</w:t>
      </w:r>
      <w:r w:rsidRPr="00514B80">
        <w:rPr>
          <w:rFonts w:ascii="Arial" w:hAnsi="Arial" w:cs="Arial"/>
          <w:sz w:val="22"/>
          <w:szCs w:val="22"/>
          <w:highlight w:val="yellow"/>
        </w:rPr>
        <w:t xml:space="preserve"> most likely to have a complete safeguarding picture and</w:t>
      </w:r>
      <w:r>
        <w:rPr>
          <w:rFonts w:ascii="Arial" w:hAnsi="Arial" w:cs="Arial"/>
          <w:sz w:val="22"/>
          <w:szCs w:val="22"/>
          <w:highlight w:val="yellow"/>
        </w:rPr>
        <w:t xml:space="preserve"> will</w:t>
      </w:r>
      <w:r w:rsidRPr="00514B80">
        <w:rPr>
          <w:rFonts w:ascii="Arial" w:hAnsi="Arial" w:cs="Arial"/>
          <w:sz w:val="22"/>
          <w:szCs w:val="22"/>
          <w:highlight w:val="yellow"/>
        </w:rPr>
        <w:t xml:space="preserve"> be the most appropriate person to advise</w:t>
      </w:r>
      <w:r>
        <w:rPr>
          <w:rFonts w:ascii="Arial" w:hAnsi="Arial" w:cs="Arial"/>
          <w:sz w:val="22"/>
          <w:szCs w:val="22"/>
          <w:highlight w:val="yellow"/>
        </w:rPr>
        <w:t xml:space="preserve"> staff</w:t>
      </w:r>
      <w:r w:rsidRPr="00514B80">
        <w:rPr>
          <w:rFonts w:ascii="Arial" w:hAnsi="Arial" w:cs="Arial"/>
          <w:sz w:val="22"/>
          <w:szCs w:val="22"/>
          <w:highlight w:val="yellow"/>
        </w:rPr>
        <w:t xml:space="preserve"> on the response to </w:t>
      </w:r>
      <w:r>
        <w:rPr>
          <w:rFonts w:ascii="Arial" w:hAnsi="Arial" w:cs="Arial"/>
          <w:sz w:val="22"/>
          <w:szCs w:val="22"/>
          <w:highlight w:val="yellow"/>
        </w:rPr>
        <w:t xml:space="preserve">any </w:t>
      </w:r>
      <w:r w:rsidRPr="00514B80">
        <w:rPr>
          <w:rFonts w:ascii="Arial" w:hAnsi="Arial" w:cs="Arial"/>
          <w:sz w:val="22"/>
          <w:szCs w:val="22"/>
          <w:highlight w:val="yellow"/>
        </w:rPr>
        <w:t>safeguarding concerns.</w:t>
      </w:r>
    </w:p>
    <w:p w14:paraId="2CBAEEE4" w14:textId="77777777" w:rsidR="00FE5336" w:rsidRPr="00A472E0" w:rsidRDefault="00FE5336" w:rsidP="0009404B">
      <w:pPr>
        <w:pStyle w:val="ListParagraph"/>
        <w:ind w:left="0"/>
        <w:rPr>
          <w:rFonts w:ascii="Arial" w:hAnsi="Arial" w:cs="Arial"/>
          <w:sz w:val="22"/>
          <w:szCs w:val="22"/>
        </w:rPr>
      </w:pPr>
    </w:p>
    <w:p w14:paraId="696F35A4" w14:textId="09CCDB7A" w:rsidR="009E3619" w:rsidRPr="00A472E0" w:rsidRDefault="009E3619" w:rsidP="00377D71">
      <w:pPr>
        <w:pStyle w:val="NoSpacing"/>
        <w:numPr>
          <w:ilvl w:val="0"/>
          <w:numId w:val="12"/>
        </w:numPr>
        <w:ind w:hanging="357"/>
        <w:rPr>
          <w:rFonts w:ascii="Arial" w:hAnsi="Arial" w:cs="Arial"/>
          <w:bCs/>
          <w:szCs w:val="20"/>
        </w:rPr>
      </w:pPr>
      <w:r w:rsidRPr="00A472E0">
        <w:rPr>
          <w:rFonts w:ascii="Arial" w:hAnsi="Arial" w:cs="Arial"/>
          <w:bCs/>
          <w:szCs w:val="20"/>
        </w:rPr>
        <w:t xml:space="preserve">It is the role of the </w:t>
      </w:r>
      <w:r w:rsidRPr="00077771">
        <w:rPr>
          <w:rFonts w:ascii="Arial" w:hAnsi="Arial" w:cs="Arial"/>
          <w:bCs/>
          <w:szCs w:val="20"/>
        </w:rPr>
        <w:t>DSL</w:t>
      </w:r>
      <w:r w:rsidR="002E5AB9" w:rsidRPr="00077771">
        <w:rPr>
          <w:rFonts w:ascii="Arial" w:hAnsi="Arial" w:cs="Arial"/>
          <w:bCs/>
          <w:szCs w:val="20"/>
        </w:rPr>
        <w:t xml:space="preserve"> to</w:t>
      </w:r>
      <w:r w:rsidRPr="00077771">
        <w:rPr>
          <w:rFonts w:ascii="Arial" w:hAnsi="Arial" w:cs="Arial"/>
          <w:bCs/>
          <w:szCs w:val="20"/>
        </w:rPr>
        <w:t>:</w:t>
      </w:r>
    </w:p>
    <w:p w14:paraId="230F0E39" w14:textId="5D556E86" w:rsidR="001B487C" w:rsidRPr="00A472E0" w:rsidRDefault="009E3619" w:rsidP="00377D71">
      <w:pPr>
        <w:pStyle w:val="NoSpacing"/>
        <w:numPr>
          <w:ilvl w:val="1"/>
          <w:numId w:val="12"/>
        </w:numPr>
        <w:ind w:left="1134" w:hanging="357"/>
        <w:rPr>
          <w:rFonts w:ascii="Arial" w:hAnsi="Arial" w:cs="Arial"/>
        </w:rPr>
      </w:pPr>
      <w:r w:rsidRPr="00A472E0">
        <w:rPr>
          <w:rFonts w:ascii="Arial" w:hAnsi="Arial" w:cs="Arial"/>
        </w:rPr>
        <w:t>Act</w:t>
      </w:r>
      <w:r w:rsidR="00EC3B6B" w:rsidRPr="00A472E0">
        <w:rPr>
          <w:rFonts w:ascii="Arial" w:hAnsi="Arial" w:cs="Arial"/>
        </w:rPr>
        <w:t xml:space="preserve"> as the central contact point</w:t>
      </w:r>
      <w:r w:rsidR="00532093" w:rsidRPr="00A472E0">
        <w:rPr>
          <w:rFonts w:ascii="Arial" w:hAnsi="Arial" w:cs="Arial"/>
        </w:rPr>
        <w:t xml:space="preserve"> for</w:t>
      </w:r>
      <w:r w:rsidR="00EC3B6B" w:rsidRPr="00A472E0">
        <w:rPr>
          <w:rFonts w:ascii="Arial" w:hAnsi="Arial" w:cs="Arial"/>
        </w:rPr>
        <w:t xml:space="preserve"> all</w:t>
      </w:r>
      <w:r w:rsidR="00532093" w:rsidRPr="00A472E0">
        <w:rPr>
          <w:rFonts w:ascii="Arial" w:hAnsi="Arial" w:cs="Arial"/>
        </w:rPr>
        <w:t xml:space="preserve"> staff to discuss</w:t>
      </w:r>
      <w:r w:rsidR="00EC3B6B" w:rsidRPr="00A472E0">
        <w:rPr>
          <w:rFonts w:ascii="Arial" w:hAnsi="Arial" w:cs="Arial"/>
        </w:rPr>
        <w:t xml:space="preserve"> </w:t>
      </w:r>
      <w:r w:rsidR="00D506F1" w:rsidRPr="00A472E0">
        <w:rPr>
          <w:rFonts w:ascii="Arial" w:hAnsi="Arial" w:cs="Arial"/>
        </w:rPr>
        <w:t xml:space="preserve">any </w:t>
      </w:r>
      <w:r w:rsidR="00EC3B6B" w:rsidRPr="00A472E0">
        <w:rPr>
          <w:rFonts w:ascii="Arial" w:hAnsi="Arial" w:cs="Arial"/>
        </w:rPr>
        <w:t>safeguarding</w:t>
      </w:r>
      <w:r w:rsidR="00532093" w:rsidRPr="00A472E0">
        <w:rPr>
          <w:rFonts w:ascii="Arial" w:hAnsi="Arial" w:cs="Arial"/>
        </w:rPr>
        <w:t xml:space="preserve"> concerns</w:t>
      </w:r>
    </w:p>
    <w:p w14:paraId="75746F1A" w14:textId="6A1E0DC4" w:rsidR="00532093" w:rsidRPr="00A472E0" w:rsidRDefault="009E3619" w:rsidP="00377D71">
      <w:pPr>
        <w:pStyle w:val="NoSpacing"/>
        <w:numPr>
          <w:ilvl w:val="1"/>
          <w:numId w:val="12"/>
        </w:numPr>
        <w:ind w:left="1134" w:hanging="357"/>
        <w:rPr>
          <w:rFonts w:ascii="Arial" w:hAnsi="Arial" w:cs="Arial"/>
        </w:rPr>
      </w:pPr>
      <w:r w:rsidRPr="00A472E0">
        <w:rPr>
          <w:rFonts w:ascii="Arial" w:hAnsi="Arial" w:cs="Arial"/>
        </w:rPr>
        <w:t>Maintai</w:t>
      </w:r>
      <w:r w:rsidR="007A2532">
        <w:rPr>
          <w:rFonts w:ascii="Arial" w:hAnsi="Arial" w:cs="Arial"/>
        </w:rPr>
        <w:t>n</w:t>
      </w:r>
      <w:r w:rsidRPr="00A472E0">
        <w:rPr>
          <w:rFonts w:ascii="Arial" w:hAnsi="Arial" w:cs="Arial"/>
        </w:rPr>
        <w:t xml:space="preserve"> </w:t>
      </w:r>
      <w:r w:rsidR="00532093" w:rsidRPr="00A472E0">
        <w:rPr>
          <w:rFonts w:ascii="Arial" w:hAnsi="Arial" w:cs="Arial"/>
        </w:rPr>
        <w:t>a confidential recording system</w:t>
      </w:r>
      <w:r w:rsidR="00F636BB" w:rsidRPr="00A472E0">
        <w:rPr>
          <w:rFonts w:ascii="Arial" w:hAnsi="Arial" w:cs="Arial"/>
        </w:rPr>
        <w:t xml:space="preserve"> for safeguarding and child protection concerns</w:t>
      </w:r>
    </w:p>
    <w:p w14:paraId="0ED72385" w14:textId="53C585E4" w:rsidR="001D249F" w:rsidRPr="00A472E0" w:rsidRDefault="00F636BB" w:rsidP="00377D71">
      <w:pPr>
        <w:numPr>
          <w:ilvl w:val="1"/>
          <w:numId w:val="12"/>
        </w:numPr>
        <w:ind w:left="1134" w:hanging="357"/>
        <w:rPr>
          <w:rFonts w:ascii="Arial" w:hAnsi="Arial" w:cs="Arial"/>
          <w:sz w:val="22"/>
          <w:szCs w:val="22"/>
          <w:lang w:val="en-GB"/>
        </w:rPr>
      </w:pPr>
      <w:r w:rsidRPr="00A472E0">
        <w:rPr>
          <w:rFonts w:ascii="Arial" w:hAnsi="Arial" w:cs="Arial"/>
          <w:sz w:val="22"/>
          <w:szCs w:val="22"/>
          <w:lang w:val="en-GB"/>
        </w:rPr>
        <w:t>Co</w:t>
      </w:r>
      <w:r w:rsidR="009E3619" w:rsidRPr="00A472E0">
        <w:rPr>
          <w:rFonts w:ascii="Arial" w:hAnsi="Arial" w:cs="Arial"/>
          <w:sz w:val="22"/>
          <w:szCs w:val="22"/>
          <w:lang w:val="en-GB"/>
        </w:rPr>
        <w:t>ordinat</w:t>
      </w:r>
      <w:r w:rsidR="007A2532">
        <w:rPr>
          <w:rFonts w:ascii="Arial" w:hAnsi="Arial" w:cs="Arial"/>
          <w:sz w:val="22"/>
          <w:szCs w:val="22"/>
          <w:lang w:val="en-GB"/>
        </w:rPr>
        <w:t>e</w:t>
      </w:r>
      <w:r w:rsidR="00236696" w:rsidRPr="00A472E0">
        <w:rPr>
          <w:rFonts w:ascii="Arial" w:hAnsi="Arial" w:cs="Arial"/>
          <w:sz w:val="22"/>
          <w:szCs w:val="22"/>
          <w:lang w:val="en-GB"/>
        </w:rPr>
        <w:t xml:space="preserve"> </w:t>
      </w:r>
      <w:r w:rsidR="00532093" w:rsidRPr="00A472E0">
        <w:rPr>
          <w:rFonts w:ascii="Arial" w:hAnsi="Arial" w:cs="Arial"/>
          <w:sz w:val="22"/>
          <w:szCs w:val="22"/>
          <w:lang w:val="en-GB"/>
        </w:rPr>
        <w:t>safeguarding action for individual children</w:t>
      </w:r>
    </w:p>
    <w:p w14:paraId="6E7A6E85" w14:textId="03ABCADF" w:rsidR="001D249F" w:rsidRPr="00A472E0" w:rsidRDefault="004913B7" w:rsidP="00377D71">
      <w:pPr>
        <w:numPr>
          <w:ilvl w:val="2"/>
          <w:numId w:val="12"/>
        </w:numPr>
        <w:ind w:hanging="357"/>
        <w:rPr>
          <w:rFonts w:ascii="Arial" w:eastAsia="Calibri" w:hAnsi="Arial" w:cs="Arial"/>
          <w:sz w:val="22"/>
          <w:szCs w:val="22"/>
          <w:lang w:val="en-GB" w:eastAsia="en-US"/>
        </w:rPr>
      </w:pPr>
      <w:r w:rsidRPr="00A472E0">
        <w:rPr>
          <w:rFonts w:ascii="Arial" w:eastAsia="Calibri" w:hAnsi="Arial" w:cs="Arial"/>
          <w:sz w:val="22"/>
          <w:szCs w:val="22"/>
          <w:lang w:val="en-GB" w:eastAsia="en-US"/>
        </w:rPr>
        <w:t>When supporting</w:t>
      </w:r>
      <w:r w:rsidR="001D249F" w:rsidRPr="00A472E0">
        <w:rPr>
          <w:rFonts w:ascii="Arial" w:eastAsia="Calibri" w:hAnsi="Arial" w:cs="Arial"/>
          <w:sz w:val="22"/>
          <w:szCs w:val="22"/>
          <w:lang w:val="en-GB" w:eastAsia="en-US"/>
        </w:rPr>
        <w:t xml:space="preserve"> </w:t>
      </w:r>
      <w:r w:rsidR="00750F45" w:rsidRPr="00A472E0">
        <w:rPr>
          <w:rFonts w:ascii="Arial" w:eastAsia="Calibri" w:hAnsi="Arial" w:cs="Arial"/>
          <w:sz w:val="22"/>
          <w:szCs w:val="22"/>
          <w:lang w:val="en-GB" w:eastAsia="en-US"/>
        </w:rPr>
        <w:t xml:space="preserve">children with a social worker or </w:t>
      </w:r>
      <w:r w:rsidR="001B487C" w:rsidRPr="00A472E0">
        <w:rPr>
          <w:rFonts w:ascii="Arial" w:eastAsia="Calibri" w:hAnsi="Arial" w:cs="Arial"/>
          <w:sz w:val="22"/>
          <w:szCs w:val="22"/>
          <w:lang w:val="en-GB" w:eastAsia="en-US"/>
        </w:rPr>
        <w:t>l</w:t>
      </w:r>
      <w:r w:rsidR="009424E9" w:rsidRPr="00A472E0">
        <w:rPr>
          <w:rFonts w:ascii="Arial" w:eastAsia="Calibri" w:hAnsi="Arial" w:cs="Arial"/>
          <w:sz w:val="22"/>
          <w:szCs w:val="22"/>
          <w:lang w:val="en-GB" w:eastAsia="en-US"/>
        </w:rPr>
        <w:t xml:space="preserve">ooked </w:t>
      </w:r>
      <w:r w:rsidRPr="00A472E0">
        <w:rPr>
          <w:rFonts w:ascii="Arial" w:eastAsia="Calibri" w:hAnsi="Arial" w:cs="Arial"/>
          <w:sz w:val="22"/>
          <w:szCs w:val="22"/>
          <w:lang w:val="en-GB" w:eastAsia="en-US"/>
        </w:rPr>
        <w:t>after children</w:t>
      </w:r>
      <w:r w:rsidR="003F1998" w:rsidRPr="00A472E0">
        <w:rPr>
          <w:rFonts w:ascii="Arial" w:eastAsia="Calibri" w:hAnsi="Arial" w:cs="Arial"/>
          <w:sz w:val="22"/>
          <w:szCs w:val="22"/>
          <w:lang w:val="en-GB" w:eastAsia="en-US"/>
        </w:rPr>
        <w:t>,</w:t>
      </w:r>
      <w:r w:rsidR="002C2252" w:rsidRPr="00A472E0">
        <w:rPr>
          <w:rFonts w:ascii="Arial" w:eastAsia="Calibri" w:hAnsi="Arial" w:cs="Arial"/>
          <w:sz w:val="22"/>
          <w:szCs w:val="22"/>
          <w:lang w:val="en-GB" w:eastAsia="en-US"/>
        </w:rPr>
        <w:t xml:space="preserve"> </w:t>
      </w:r>
      <w:r w:rsidR="001D249F" w:rsidRPr="00A472E0">
        <w:rPr>
          <w:rFonts w:ascii="Arial" w:eastAsia="Calibri" w:hAnsi="Arial" w:cs="Arial"/>
          <w:sz w:val="22"/>
          <w:szCs w:val="22"/>
          <w:lang w:val="en-GB" w:eastAsia="en-US"/>
        </w:rPr>
        <w:t>the DSL should have the details of the child’s social worker in the authority that looks after the child</w:t>
      </w:r>
      <w:r w:rsidR="003F1998" w:rsidRPr="00A472E0">
        <w:rPr>
          <w:rFonts w:ascii="Arial" w:eastAsia="Calibri" w:hAnsi="Arial" w:cs="Arial"/>
          <w:sz w:val="22"/>
          <w:szCs w:val="22"/>
          <w:lang w:val="en-GB" w:eastAsia="en-US"/>
        </w:rPr>
        <w:t>.</w:t>
      </w:r>
    </w:p>
    <w:p w14:paraId="69EECFE9" w14:textId="204DA5E4" w:rsidR="00532093" w:rsidRPr="00A472E0" w:rsidRDefault="458539AD" w:rsidP="00377D71">
      <w:pPr>
        <w:numPr>
          <w:ilvl w:val="1"/>
          <w:numId w:val="12"/>
        </w:numPr>
        <w:ind w:left="1134" w:hanging="357"/>
        <w:rPr>
          <w:rFonts w:ascii="Arial" w:hAnsi="Arial" w:cs="Arial"/>
          <w:sz w:val="22"/>
          <w:szCs w:val="22"/>
          <w:lang w:val="en-GB"/>
        </w:rPr>
      </w:pPr>
      <w:r w:rsidRPr="41587753">
        <w:rPr>
          <w:rFonts w:ascii="Arial" w:hAnsi="Arial" w:cs="Arial"/>
          <w:sz w:val="22"/>
          <w:szCs w:val="22"/>
          <w:lang w:val="en-GB"/>
        </w:rPr>
        <w:t>Liais</w:t>
      </w:r>
      <w:r w:rsidR="3FD9D9C2" w:rsidRPr="41587753">
        <w:rPr>
          <w:rFonts w:ascii="Arial" w:hAnsi="Arial" w:cs="Arial"/>
          <w:sz w:val="22"/>
          <w:szCs w:val="22"/>
          <w:lang w:val="en-GB"/>
        </w:rPr>
        <w:t>e</w:t>
      </w:r>
      <w:r w:rsidR="673D846F" w:rsidRPr="41587753">
        <w:rPr>
          <w:rFonts w:ascii="Arial" w:hAnsi="Arial" w:cs="Arial"/>
          <w:sz w:val="22"/>
          <w:szCs w:val="22"/>
          <w:lang w:val="en-GB"/>
        </w:rPr>
        <w:t xml:space="preserve"> with other agencies and professionals</w:t>
      </w:r>
      <w:r w:rsidRPr="41587753">
        <w:rPr>
          <w:rFonts w:ascii="Arial" w:hAnsi="Arial" w:cs="Arial"/>
          <w:sz w:val="22"/>
          <w:szCs w:val="22"/>
          <w:lang w:val="en-GB"/>
        </w:rPr>
        <w:t xml:space="preserve"> in line with</w:t>
      </w:r>
      <w:r w:rsidR="008E3B54">
        <w:rPr>
          <w:rFonts w:ascii="Arial" w:hAnsi="Arial" w:cs="Arial"/>
          <w:sz w:val="22"/>
          <w:szCs w:val="22"/>
          <w:lang w:val="en-GB"/>
        </w:rPr>
        <w:t xml:space="preserve"> EYFS 2021</w:t>
      </w:r>
      <w:r w:rsidRPr="41587753">
        <w:rPr>
          <w:rFonts w:ascii="Arial" w:hAnsi="Arial" w:cs="Arial"/>
          <w:sz w:val="22"/>
          <w:szCs w:val="22"/>
          <w:lang w:val="en-GB"/>
        </w:rPr>
        <w:t xml:space="preserve"> </w:t>
      </w:r>
      <w:r w:rsidR="6713F78D" w:rsidRPr="41587753">
        <w:rPr>
          <w:rFonts w:ascii="Arial" w:hAnsi="Arial" w:cs="Arial"/>
          <w:sz w:val="22"/>
          <w:szCs w:val="22"/>
          <w:lang w:val="en-GB"/>
        </w:rPr>
        <w:t xml:space="preserve">and </w:t>
      </w:r>
      <w:r w:rsidRPr="41587753">
        <w:rPr>
          <w:rFonts w:ascii="Arial" w:hAnsi="Arial" w:cs="Arial"/>
          <w:sz w:val="22"/>
          <w:szCs w:val="22"/>
          <w:lang w:val="en-GB"/>
        </w:rPr>
        <w:t>W</w:t>
      </w:r>
      <w:r w:rsidR="2F06396E" w:rsidRPr="41587753">
        <w:rPr>
          <w:rFonts w:ascii="Arial" w:hAnsi="Arial" w:cs="Arial"/>
          <w:sz w:val="22"/>
          <w:szCs w:val="22"/>
          <w:lang w:val="en-GB"/>
        </w:rPr>
        <w:t xml:space="preserve">TSC 2018 </w:t>
      </w:r>
    </w:p>
    <w:p w14:paraId="09AB178E" w14:textId="3CB37288" w:rsidR="00532093" w:rsidRPr="00A472E0" w:rsidRDefault="009E3619" w:rsidP="00377D71">
      <w:pPr>
        <w:numPr>
          <w:ilvl w:val="1"/>
          <w:numId w:val="12"/>
        </w:numPr>
        <w:ind w:left="1134" w:hanging="357"/>
        <w:rPr>
          <w:rFonts w:ascii="Arial" w:hAnsi="Arial" w:cs="Arial"/>
          <w:sz w:val="22"/>
          <w:szCs w:val="22"/>
          <w:lang w:val="en-GB"/>
        </w:rPr>
      </w:pPr>
      <w:r w:rsidRPr="00A472E0">
        <w:rPr>
          <w:rFonts w:ascii="Arial" w:hAnsi="Arial" w:cs="Arial"/>
          <w:sz w:val="22"/>
          <w:szCs w:val="22"/>
          <w:lang w:val="en-GB"/>
        </w:rPr>
        <w:t>Ensur</w:t>
      </w:r>
      <w:r w:rsidR="007A2532">
        <w:rPr>
          <w:rFonts w:ascii="Arial" w:hAnsi="Arial" w:cs="Arial"/>
          <w:sz w:val="22"/>
          <w:szCs w:val="22"/>
          <w:lang w:val="en-GB"/>
        </w:rPr>
        <w:t>e</w:t>
      </w:r>
      <w:r w:rsidRPr="00A472E0">
        <w:rPr>
          <w:rFonts w:ascii="Arial" w:hAnsi="Arial" w:cs="Arial"/>
          <w:sz w:val="22"/>
          <w:szCs w:val="22"/>
          <w:lang w:val="en-GB"/>
        </w:rPr>
        <w:t xml:space="preserve"> </w:t>
      </w:r>
      <w:r w:rsidR="00532093" w:rsidRPr="00A472E0">
        <w:rPr>
          <w:rFonts w:ascii="Arial" w:hAnsi="Arial" w:cs="Arial"/>
          <w:sz w:val="22"/>
          <w:szCs w:val="22"/>
          <w:lang w:val="en-GB"/>
        </w:rPr>
        <w:t xml:space="preserve">that </w:t>
      </w:r>
      <w:r w:rsidR="00D206E6" w:rsidRPr="00A472E0">
        <w:rPr>
          <w:rFonts w:ascii="Arial" w:hAnsi="Arial" w:cs="Arial"/>
          <w:sz w:val="22"/>
          <w:szCs w:val="22"/>
          <w:lang w:val="en-GB"/>
        </w:rPr>
        <w:t xml:space="preserve">locally </w:t>
      </w:r>
      <w:r w:rsidR="00532093" w:rsidRPr="00A472E0">
        <w:rPr>
          <w:rFonts w:ascii="Arial" w:hAnsi="Arial" w:cs="Arial"/>
          <w:sz w:val="22"/>
          <w:szCs w:val="22"/>
          <w:lang w:val="en-GB"/>
        </w:rPr>
        <w:t>established procedures</w:t>
      </w:r>
      <w:r w:rsidR="00261F94" w:rsidRPr="00A472E0">
        <w:rPr>
          <w:rFonts w:ascii="Arial" w:hAnsi="Arial" w:cs="Arial"/>
          <w:sz w:val="22"/>
          <w:szCs w:val="22"/>
          <w:lang w:val="en-GB"/>
        </w:rPr>
        <w:t xml:space="preserve"> </w:t>
      </w:r>
      <w:r w:rsidR="00CF6E7F" w:rsidRPr="00A472E0">
        <w:rPr>
          <w:rFonts w:ascii="Arial" w:hAnsi="Arial" w:cs="Arial"/>
          <w:sz w:val="22"/>
          <w:szCs w:val="22"/>
          <w:lang w:val="en-GB"/>
        </w:rPr>
        <w:t xml:space="preserve">as put in place by the three safeguarding partners </w:t>
      </w:r>
      <w:r w:rsidR="004175B9" w:rsidRPr="00A472E0">
        <w:rPr>
          <w:rFonts w:ascii="Arial" w:hAnsi="Arial" w:cs="Arial"/>
          <w:sz w:val="22"/>
          <w:szCs w:val="22"/>
          <w:lang w:val="en-GB"/>
        </w:rPr>
        <w:t xml:space="preserve">as part of the </w:t>
      </w:r>
      <w:r w:rsidR="004175B9" w:rsidRPr="00A472E0">
        <w:rPr>
          <w:rFonts w:ascii="Arial" w:hAnsi="Arial" w:cs="Arial"/>
          <w:sz w:val="22"/>
        </w:rPr>
        <w:t>Kent Safeguarding Children Multi-Agency Partnership (KSCMP)</w:t>
      </w:r>
      <w:r w:rsidR="004E0467" w:rsidRPr="00A472E0">
        <w:rPr>
          <w:rFonts w:ascii="Arial" w:hAnsi="Arial" w:cs="Arial"/>
          <w:sz w:val="22"/>
        </w:rPr>
        <w:t xml:space="preserve"> procedures</w:t>
      </w:r>
      <w:r w:rsidR="007437C2" w:rsidRPr="00A472E0">
        <w:rPr>
          <w:rFonts w:ascii="Arial" w:hAnsi="Arial" w:cs="Arial"/>
          <w:sz w:val="22"/>
          <w:szCs w:val="22"/>
          <w:lang w:val="en-GB"/>
        </w:rPr>
        <w:t xml:space="preserve">, </w:t>
      </w:r>
      <w:r w:rsidR="00261F94" w:rsidRPr="00A472E0">
        <w:rPr>
          <w:rFonts w:ascii="Arial" w:hAnsi="Arial" w:cs="Arial"/>
          <w:sz w:val="22"/>
          <w:szCs w:val="22"/>
          <w:lang w:val="en-GB"/>
        </w:rPr>
        <w:t>including referrals</w:t>
      </w:r>
      <w:r w:rsidR="007437C2" w:rsidRPr="00A472E0">
        <w:rPr>
          <w:rFonts w:ascii="Arial" w:hAnsi="Arial" w:cs="Arial"/>
          <w:sz w:val="22"/>
          <w:szCs w:val="22"/>
          <w:lang w:val="en-GB"/>
        </w:rPr>
        <w:t>,</w:t>
      </w:r>
      <w:r w:rsidR="00532093" w:rsidRPr="00A472E0">
        <w:rPr>
          <w:rFonts w:ascii="Arial" w:hAnsi="Arial" w:cs="Arial"/>
          <w:sz w:val="22"/>
          <w:szCs w:val="22"/>
          <w:lang w:val="en-GB"/>
        </w:rPr>
        <w:t xml:space="preserve"> are </w:t>
      </w:r>
      <w:r w:rsidR="007437C2" w:rsidRPr="00A472E0">
        <w:rPr>
          <w:rFonts w:ascii="Arial" w:hAnsi="Arial" w:cs="Arial"/>
          <w:sz w:val="22"/>
          <w:szCs w:val="22"/>
          <w:lang w:val="en-GB"/>
        </w:rPr>
        <w:t>followed,</w:t>
      </w:r>
      <w:r w:rsidR="00532093" w:rsidRPr="00A472E0">
        <w:rPr>
          <w:rFonts w:ascii="Arial" w:hAnsi="Arial" w:cs="Arial"/>
          <w:sz w:val="22"/>
          <w:szCs w:val="22"/>
          <w:lang w:val="en-GB"/>
        </w:rPr>
        <w:t xml:space="preserve"> </w:t>
      </w:r>
      <w:r w:rsidR="00D206E6" w:rsidRPr="00A472E0">
        <w:rPr>
          <w:rFonts w:ascii="Arial" w:hAnsi="Arial" w:cs="Arial"/>
          <w:sz w:val="22"/>
          <w:szCs w:val="22"/>
          <w:lang w:val="en-GB"/>
        </w:rPr>
        <w:t>as necessary</w:t>
      </w:r>
      <w:r w:rsidR="00D3699A" w:rsidRPr="00A472E0">
        <w:rPr>
          <w:rFonts w:ascii="Arial" w:hAnsi="Arial" w:cs="Arial"/>
          <w:sz w:val="22"/>
          <w:szCs w:val="22"/>
          <w:lang w:val="en-GB"/>
        </w:rPr>
        <w:t>.</w:t>
      </w:r>
      <w:r w:rsidR="00D206E6" w:rsidRPr="00A472E0">
        <w:rPr>
          <w:rFonts w:ascii="Arial" w:hAnsi="Arial" w:cs="Arial"/>
          <w:sz w:val="22"/>
          <w:szCs w:val="22"/>
          <w:lang w:val="en-GB"/>
        </w:rPr>
        <w:t xml:space="preserve"> </w:t>
      </w:r>
    </w:p>
    <w:p w14:paraId="04788B45" w14:textId="77777777" w:rsidR="001A1B0E" w:rsidRDefault="009E3619" w:rsidP="001A1B0E">
      <w:pPr>
        <w:numPr>
          <w:ilvl w:val="1"/>
          <w:numId w:val="12"/>
        </w:numPr>
        <w:ind w:left="1134" w:hanging="357"/>
        <w:rPr>
          <w:rFonts w:ascii="Arial" w:hAnsi="Arial" w:cs="Arial"/>
          <w:sz w:val="22"/>
          <w:szCs w:val="22"/>
          <w:lang w:val="en-GB"/>
        </w:rPr>
      </w:pPr>
      <w:r w:rsidRPr="00A472E0">
        <w:rPr>
          <w:rFonts w:ascii="Arial" w:hAnsi="Arial" w:cs="Arial"/>
          <w:sz w:val="22"/>
          <w:szCs w:val="22"/>
          <w:lang w:val="en-GB"/>
        </w:rPr>
        <w:t>Represent</w:t>
      </w:r>
      <w:r w:rsidR="00F636BB" w:rsidRPr="00A472E0">
        <w:rPr>
          <w:rFonts w:ascii="Arial" w:hAnsi="Arial" w:cs="Arial"/>
          <w:sz w:val="22"/>
          <w:szCs w:val="22"/>
          <w:lang w:val="en-GB"/>
        </w:rPr>
        <w:t>,</w:t>
      </w:r>
      <w:r w:rsidRPr="00A472E0">
        <w:rPr>
          <w:rFonts w:ascii="Arial" w:hAnsi="Arial" w:cs="Arial"/>
          <w:sz w:val="22"/>
          <w:szCs w:val="22"/>
          <w:lang w:val="en-GB"/>
        </w:rPr>
        <w:t xml:space="preserve"> or ensure</w:t>
      </w:r>
      <w:r w:rsidR="00532093" w:rsidRPr="00A472E0">
        <w:rPr>
          <w:rFonts w:ascii="Arial" w:hAnsi="Arial" w:cs="Arial"/>
          <w:sz w:val="22"/>
          <w:szCs w:val="22"/>
          <w:lang w:val="en-GB"/>
        </w:rPr>
        <w:t xml:space="preserve"> </w:t>
      </w:r>
      <w:r w:rsidR="007A2532">
        <w:rPr>
          <w:rFonts w:ascii="Arial" w:hAnsi="Arial" w:cs="Arial"/>
          <w:sz w:val="22"/>
          <w:szCs w:val="22"/>
          <w:lang w:val="en-GB"/>
        </w:rPr>
        <w:t>the setting</w:t>
      </w:r>
      <w:r w:rsidR="00532093" w:rsidRPr="00A472E0">
        <w:rPr>
          <w:rFonts w:ascii="Arial" w:hAnsi="Arial" w:cs="Arial"/>
          <w:color w:val="009EFF"/>
          <w:sz w:val="22"/>
          <w:szCs w:val="22"/>
          <w:lang w:val="en-GB"/>
        </w:rPr>
        <w:t xml:space="preserve"> </w:t>
      </w:r>
      <w:r w:rsidR="00532093" w:rsidRPr="00A472E0">
        <w:rPr>
          <w:rFonts w:ascii="Arial" w:hAnsi="Arial" w:cs="Arial"/>
          <w:sz w:val="22"/>
          <w:szCs w:val="22"/>
          <w:lang w:val="en-GB"/>
        </w:rPr>
        <w:t xml:space="preserve">is appropriately represented at </w:t>
      </w:r>
      <w:r w:rsidR="00D206E6" w:rsidRPr="00A472E0">
        <w:rPr>
          <w:rFonts w:ascii="Arial" w:hAnsi="Arial" w:cs="Arial"/>
          <w:sz w:val="22"/>
          <w:szCs w:val="22"/>
          <w:lang w:val="en-GB"/>
        </w:rPr>
        <w:t>multi-agency</w:t>
      </w:r>
      <w:r w:rsidR="00532093" w:rsidRPr="00A472E0">
        <w:rPr>
          <w:rFonts w:ascii="Arial" w:hAnsi="Arial" w:cs="Arial"/>
          <w:sz w:val="22"/>
          <w:szCs w:val="22"/>
          <w:lang w:val="en-GB"/>
        </w:rPr>
        <w:t xml:space="preserve"> safeguarding meetings (including </w:t>
      </w:r>
      <w:r w:rsidR="00862BA7" w:rsidRPr="00A472E0">
        <w:rPr>
          <w:rFonts w:ascii="Arial" w:hAnsi="Arial" w:cs="Arial"/>
          <w:sz w:val="22"/>
          <w:szCs w:val="22"/>
          <w:lang w:val="en-GB"/>
        </w:rPr>
        <w:t>c</w:t>
      </w:r>
      <w:r w:rsidR="00532093" w:rsidRPr="00A472E0">
        <w:rPr>
          <w:rFonts w:ascii="Arial" w:hAnsi="Arial" w:cs="Arial"/>
          <w:sz w:val="22"/>
          <w:szCs w:val="22"/>
          <w:lang w:val="en-GB"/>
        </w:rPr>
        <w:t xml:space="preserve">hild </w:t>
      </w:r>
      <w:r w:rsidR="00862BA7" w:rsidRPr="00A472E0">
        <w:rPr>
          <w:rFonts w:ascii="Arial" w:hAnsi="Arial" w:cs="Arial"/>
          <w:sz w:val="22"/>
          <w:szCs w:val="22"/>
          <w:lang w:val="en-GB"/>
        </w:rPr>
        <w:t>p</w:t>
      </w:r>
      <w:r w:rsidR="00532093" w:rsidRPr="00A472E0">
        <w:rPr>
          <w:rFonts w:ascii="Arial" w:hAnsi="Arial" w:cs="Arial"/>
          <w:sz w:val="22"/>
          <w:szCs w:val="22"/>
          <w:lang w:val="en-GB"/>
        </w:rPr>
        <w:t>rotection conferences)</w:t>
      </w:r>
    </w:p>
    <w:p w14:paraId="2DC0530C" w14:textId="73AE4415" w:rsidR="001A1B0E" w:rsidRDefault="009E3619" w:rsidP="001A1B0E">
      <w:pPr>
        <w:numPr>
          <w:ilvl w:val="1"/>
          <w:numId w:val="12"/>
        </w:numPr>
        <w:ind w:left="1134" w:hanging="357"/>
        <w:rPr>
          <w:rFonts w:ascii="Arial" w:hAnsi="Arial" w:cs="Arial"/>
          <w:sz w:val="22"/>
          <w:szCs w:val="22"/>
          <w:lang w:val="en-GB"/>
        </w:rPr>
      </w:pPr>
      <w:r w:rsidRPr="001A1B0E">
        <w:rPr>
          <w:rFonts w:ascii="Arial" w:hAnsi="Arial" w:cs="Arial"/>
          <w:sz w:val="22"/>
          <w:szCs w:val="22"/>
          <w:lang w:val="en-GB"/>
        </w:rPr>
        <w:t>Manag</w:t>
      </w:r>
      <w:r w:rsidR="00236696" w:rsidRPr="001A1B0E">
        <w:rPr>
          <w:rFonts w:ascii="Arial" w:hAnsi="Arial" w:cs="Arial"/>
          <w:sz w:val="22"/>
          <w:szCs w:val="22"/>
          <w:lang w:val="en-GB"/>
        </w:rPr>
        <w:t>ing</w:t>
      </w:r>
      <w:r w:rsidRPr="001A1B0E">
        <w:rPr>
          <w:rFonts w:ascii="Arial" w:hAnsi="Arial" w:cs="Arial"/>
          <w:sz w:val="22"/>
          <w:szCs w:val="22"/>
          <w:lang w:val="en-GB"/>
        </w:rPr>
        <w:t xml:space="preserve"> and monitor</w:t>
      </w:r>
      <w:r w:rsidR="00236696" w:rsidRPr="001A1B0E">
        <w:rPr>
          <w:rFonts w:ascii="Arial" w:hAnsi="Arial" w:cs="Arial"/>
          <w:sz w:val="22"/>
          <w:szCs w:val="22"/>
          <w:lang w:val="en-GB"/>
        </w:rPr>
        <w:t>ing</w:t>
      </w:r>
      <w:r w:rsidR="00532093" w:rsidRPr="001A1B0E">
        <w:rPr>
          <w:rFonts w:ascii="Arial" w:hAnsi="Arial" w:cs="Arial"/>
          <w:sz w:val="22"/>
          <w:szCs w:val="22"/>
          <w:lang w:val="en-GB"/>
        </w:rPr>
        <w:t xml:space="preserve"> </w:t>
      </w:r>
      <w:r w:rsidR="007A2532" w:rsidRPr="001A1B0E">
        <w:rPr>
          <w:rFonts w:ascii="Arial" w:hAnsi="Arial" w:cs="Arial"/>
          <w:sz w:val="22"/>
          <w:szCs w:val="22"/>
          <w:lang w:val="en-GB"/>
        </w:rPr>
        <w:t>the setting</w:t>
      </w:r>
      <w:r w:rsidR="00AB73B5">
        <w:rPr>
          <w:rFonts w:ascii="Arial" w:hAnsi="Arial" w:cs="Arial"/>
          <w:sz w:val="22"/>
          <w:szCs w:val="22"/>
          <w:lang w:val="en-GB"/>
        </w:rPr>
        <w:t>’</w:t>
      </w:r>
      <w:r w:rsidR="007A2532" w:rsidRPr="001A1B0E">
        <w:rPr>
          <w:rFonts w:ascii="Arial" w:hAnsi="Arial" w:cs="Arial"/>
          <w:sz w:val="22"/>
          <w:szCs w:val="22"/>
          <w:lang w:val="en-GB"/>
        </w:rPr>
        <w:t>s</w:t>
      </w:r>
      <w:r w:rsidR="00D206E6" w:rsidRPr="001A1B0E">
        <w:rPr>
          <w:rFonts w:ascii="Arial" w:hAnsi="Arial" w:cs="Arial"/>
          <w:color w:val="009EFF"/>
          <w:sz w:val="22"/>
          <w:szCs w:val="22"/>
          <w:lang w:val="en-GB"/>
        </w:rPr>
        <w:t xml:space="preserve"> </w:t>
      </w:r>
      <w:r w:rsidR="00D206E6" w:rsidRPr="001A1B0E">
        <w:rPr>
          <w:rFonts w:ascii="Arial" w:hAnsi="Arial" w:cs="Arial"/>
          <w:sz w:val="22"/>
          <w:szCs w:val="22"/>
          <w:lang w:val="en-GB"/>
        </w:rPr>
        <w:t>role in any multi-agency plan for a child</w:t>
      </w:r>
      <w:r w:rsidR="004564DD" w:rsidRPr="001A1B0E">
        <w:rPr>
          <w:rFonts w:ascii="Arial" w:hAnsi="Arial" w:cs="Arial"/>
          <w:sz w:val="22"/>
          <w:szCs w:val="22"/>
          <w:lang w:val="en-GB"/>
        </w:rPr>
        <w:t xml:space="preserve">. </w:t>
      </w:r>
    </w:p>
    <w:p w14:paraId="78F07D72" w14:textId="77777777" w:rsidR="001A1B0E" w:rsidRDefault="00556339" w:rsidP="001A1B0E">
      <w:pPr>
        <w:numPr>
          <w:ilvl w:val="1"/>
          <w:numId w:val="12"/>
        </w:numPr>
        <w:ind w:left="1134" w:hanging="357"/>
        <w:rPr>
          <w:rFonts w:ascii="Arial" w:hAnsi="Arial" w:cs="Arial"/>
          <w:sz w:val="22"/>
          <w:szCs w:val="22"/>
          <w:lang w:val="en-GB"/>
        </w:rPr>
      </w:pPr>
      <w:r w:rsidRPr="001A1B0E">
        <w:rPr>
          <w:rFonts w:ascii="Arial" w:hAnsi="Arial" w:cs="Arial"/>
          <w:sz w:val="22"/>
          <w:szCs w:val="22"/>
          <w:lang w:val="en-GB"/>
        </w:rPr>
        <w:t xml:space="preserve">Being available during </w:t>
      </w:r>
      <w:r w:rsidRPr="001A1B0E">
        <w:rPr>
          <w:rFonts w:ascii="Arial" w:hAnsi="Arial" w:cs="Arial"/>
          <w:sz w:val="22"/>
          <w:szCs w:val="22"/>
        </w:rPr>
        <w:t>setting</w:t>
      </w:r>
      <w:r w:rsidRPr="001A1B0E">
        <w:rPr>
          <w:rFonts w:ascii="Arial" w:hAnsi="Arial" w:cs="Arial"/>
          <w:sz w:val="22"/>
          <w:szCs w:val="22"/>
          <w:lang w:val="en-GB"/>
        </w:rPr>
        <w:t xml:space="preserve"> hours for staff to discuss any safeguarding concerns and ensuring adequate and appropriate DSL cover arrangements in response to any closures and out of hours and/or out of term activities.</w:t>
      </w:r>
    </w:p>
    <w:p w14:paraId="79170B75" w14:textId="5A25D886" w:rsidR="00556339" w:rsidRPr="001A1B0E" w:rsidRDefault="00556339" w:rsidP="001A1B0E">
      <w:pPr>
        <w:numPr>
          <w:ilvl w:val="1"/>
          <w:numId w:val="12"/>
        </w:numPr>
        <w:ind w:left="1134" w:hanging="357"/>
        <w:rPr>
          <w:rFonts w:ascii="Arial" w:hAnsi="Arial" w:cs="Arial"/>
          <w:sz w:val="22"/>
          <w:szCs w:val="22"/>
          <w:lang w:val="en-GB"/>
        </w:rPr>
      </w:pPr>
      <w:r w:rsidRPr="001A1B0E">
        <w:rPr>
          <w:rFonts w:ascii="Arial" w:hAnsi="Arial" w:cs="Arial"/>
          <w:sz w:val="22"/>
          <w:szCs w:val="22"/>
          <w:lang w:val="en-GB"/>
        </w:rPr>
        <w:t xml:space="preserve">Ensuring all staff access appropriate safeguarding training and relevant updates in line with the recommendations within EYFS 2021. </w:t>
      </w:r>
    </w:p>
    <w:p w14:paraId="4AA241C3" w14:textId="5DDCEDDA" w:rsidR="00C4364B" w:rsidRPr="001A1B0E" w:rsidRDefault="02A3E1BD" w:rsidP="005630CE">
      <w:pPr>
        <w:numPr>
          <w:ilvl w:val="1"/>
          <w:numId w:val="12"/>
        </w:numPr>
        <w:ind w:left="1134"/>
        <w:rPr>
          <w:rFonts w:ascii="Arial" w:hAnsi="Arial" w:cs="Arial"/>
          <w:sz w:val="22"/>
          <w:szCs w:val="22"/>
          <w:highlight w:val="yellow"/>
        </w:rPr>
      </w:pPr>
      <w:r w:rsidRPr="001A1B0E">
        <w:rPr>
          <w:rFonts w:ascii="Arial" w:hAnsi="Arial" w:cs="Arial"/>
          <w:sz w:val="22"/>
          <w:szCs w:val="22"/>
          <w:highlight w:val="yellow"/>
          <w:lang w:val="en-GB"/>
        </w:rPr>
        <w:lastRenderedPageBreak/>
        <w:t xml:space="preserve">Liaise with the </w:t>
      </w:r>
      <w:r w:rsidR="00E65CF1">
        <w:rPr>
          <w:rFonts w:ascii="Arial" w:hAnsi="Arial" w:cs="Arial"/>
          <w:color w:val="009EFF"/>
          <w:sz w:val="22"/>
          <w:szCs w:val="22"/>
          <w:highlight w:val="yellow"/>
        </w:rPr>
        <w:t>Owner</w:t>
      </w:r>
      <w:r w:rsidRPr="001A1B0E">
        <w:rPr>
          <w:rFonts w:ascii="Arial" w:hAnsi="Arial" w:cs="Arial"/>
          <w:color w:val="009EFF"/>
          <w:sz w:val="22"/>
          <w:szCs w:val="22"/>
          <w:highlight w:val="yellow"/>
        </w:rPr>
        <w:t xml:space="preserve"> </w:t>
      </w:r>
      <w:r w:rsidRPr="001A1B0E">
        <w:rPr>
          <w:rFonts w:ascii="Arial" w:hAnsi="Arial" w:cs="Arial"/>
          <w:sz w:val="22"/>
          <w:szCs w:val="22"/>
          <w:highlight w:val="yellow"/>
          <w:lang w:val="en-GB"/>
        </w:rPr>
        <w:t xml:space="preserve">to inform them of any safeguarding issues, especially ongoing enquiries under section 47 of the Children Act 1989 and police investigations. </w:t>
      </w:r>
    </w:p>
    <w:p w14:paraId="014FD0CF" w14:textId="77777777" w:rsidR="001A1B0E" w:rsidRPr="001A1B0E" w:rsidRDefault="001A1B0E" w:rsidP="001A1B0E">
      <w:pPr>
        <w:ind w:left="1134"/>
        <w:rPr>
          <w:rFonts w:ascii="Arial" w:hAnsi="Arial" w:cs="Arial"/>
          <w:sz w:val="22"/>
          <w:szCs w:val="22"/>
          <w:highlight w:val="yellow"/>
        </w:rPr>
      </w:pPr>
    </w:p>
    <w:p w14:paraId="05EC1D78" w14:textId="735E8799" w:rsidR="00DD39F5" w:rsidRPr="00A472E0" w:rsidRDefault="00DD39F5" w:rsidP="00377D71">
      <w:pPr>
        <w:pStyle w:val="NormalWeb"/>
        <w:numPr>
          <w:ilvl w:val="0"/>
          <w:numId w:val="12"/>
        </w:numPr>
        <w:spacing w:before="0" w:beforeAutospacing="0" w:after="0" w:afterAutospacing="0"/>
        <w:ind w:left="357" w:hanging="357"/>
        <w:rPr>
          <w:rFonts w:ascii="Arial" w:hAnsi="Arial" w:cs="Arial"/>
          <w:sz w:val="22"/>
          <w:szCs w:val="22"/>
        </w:rPr>
      </w:pPr>
      <w:r w:rsidRPr="00A472E0">
        <w:rPr>
          <w:rFonts w:ascii="Arial" w:hAnsi="Arial" w:cs="Arial"/>
          <w:sz w:val="22"/>
          <w:szCs w:val="22"/>
        </w:rPr>
        <w:t>The DSL will undergo appropriate and specific training to provide them with the knowledge and skills required to carry out their role. Deputy DSLs will be trained to the same standard as the DSL. The DSLs</w:t>
      </w:r>
      <w:r w:rsidR="00377D71">
        <w:rPr>
          <w:rFonts w:ascii="Arial" w:hAnsi="Arial" w:cs="Arial"/>
          <w:sz w:val="22"/>
          <w:szCs w:val="22"/>
        </w:rPr>
        <w:t>’</w:t>
      </w:r>
      <w:r w:rsidRPr="00A472E0">
        <w:rPr>
          <w:rFonts w:ascii="Arial" w:hAnsi="Arial" w:cs="Arial"/>
          <w:sz w:val="22"/>
          <w:szCs w:val="22"/>
        </w:rPr>
        <w:t xml:space="preserve"> training will be updated formally at least every two years, but their knowledge and skills will be updated through a variety of methods at regular intervals and at least annually. </w:t>
      </w:r>
    </w:p>
    <w:p w14:paraId="3B9DA33C" w14:textId="77777777" w:rsidR="0037593C" w:rsidRPr="00A472E0" w:rsidRDefault="0037593C" w:rsidP="0009404B">
      <w:pPr>
        <w:pStyle w:val="NoSpacing"/>
        <w:rPr>
          <w:rFonts w:ascii="Arial" w:hAnsi="Arial" w:cs="Arial"/>
          <w:b/>
          <w:szCs w:val="24"/>
        </w:rPr>
      </w:pPr>
    </w:p>
    <w:p w14:paraId="0CCD3AE2" w14:textId="2309E9D7" w:rsidR="00064D93" w:rsidRPr="00A472E0" w:rsidRDefault="00D27C22" w:rsidP="00D27C22">
      <w:pPr>
        <w:pStyle w:val="Heading2"/>
        <w:rPr>
          <w:rFonts w:cs="Arial"/>
          <w:b/>
          <w:bCs/>
        </w:rPr>
      </w:pPr>
      <w:r w:rsidRPr="00A472E0">
        <w:rPr>
          <w:rFonts w:cs="Arial"/>
          <w:b/>
          <w:bCs/>
        </w:rPr>
        <w:t xml:space="preserve">2.3 </w:t>
      </w:r>
      <w:r w:rsidR="00064D93" w:rsidRPr="00A472E0">
        <w:rPr>
          <w:rFonts w:cs="Arial"/>
          <w:b/>
          <w:bCs/>
        </w:rPr>
        <w:t xml:space="preserve">Members of </w:t>
      </w:r>
      <w:r w:rsidR="00B32497" w:rsidRPr="00A472E0">
        <w:rPr>
          <w:rFonts w:cs="Arial"/>
          <w:b/>
          <w:bCs/>
        </w:rPr>
        <w:t>s</w:t>
      </w:r>
      <w:r w:rsidR="00064D93" w:rsidRPr="00A472E0">
        <w:rPr>
          <w:rFonts w:cs="Arial"/>
          <w:b/>
          <w:bCs/>
        </w:rPr>
        <w:t>taff</w:t>
      </w:r>
    </w:p>
    <w:p w14:paraId="3858A7C6" w14:textId="77777777" w:rsidR="00064D93" w:rsidRPr="00A472E0" w:rsidRDefault="00064D93" w:rsidP="0009404B">
      <w:pPr>
        <w:pStyle w:val="NoSpacing"/>
        <w:rPr>
          <w:rFonts w:ascii="Arial" w:hAnsi="Arial" w:cs="Arial"/>
          <w:b/>
          <w:szCs w:val="24"/>
        </w:rPr>
      </w:pPr>
    </w:p>
    <w:p w14:paraId="1B6591E5" w14:textId="77777777" w:rsidR="00185D58" w:rsidRPr="00E71A19" w:rsidRDefault="00185D58" w:rsidP="00185D58">
      <w:pPr>
        <w:pStyle w:val="NoSpacing"/>
        <w:numPr>
          <w:ilvl w:val="0"/>
          <w:numId w:val="9"/>
        </w:numPr>
        <w:rPr>
          <w:rFonts w:ascii="Arial" w:hAnsi="Arial" w:cs="Arial"/>
          <w:bCs/>
          <w:highlight w:val="yellow"/>
        </w:rPr>
      </w:pPr>
      <w:r w:rsidRPr="00F45B85">
        <w:rPr>
          <w:rFonts w:ascii="Arial" w:hAnsi="Arial" w:cs="Arial"/>
        </w:rPr>
        <w:t xml:space="preserve">The EYFS 2021 requires providers </w:t>
      </w:r>
      <w:r w:rsidRPr="00F45B85">
        <w:rPr>
          <w:rFonts w:ascii="Arial" w:hAnsi="Arial" w:cs="Arial"/>
          <w:i/>
        </w:rPr>
        <w:t>‘to take all necessary steps to keep children safe and well’</w:t>
      </w:r>
      <w:r w:rsidRPr="00F45B85">
        <w:rPr>
          <w:rFonts w:ascii="Arial" w:hAnsi="Arial" w:cs="Arial"/>
        </w:rPr>
        <w:t>’ and accordingly, everyone involved in the care of young children has a role to play in their protection.</w:t>
      </w:r>
    </w:p>
    <w:p w14:paraId="229ABC75" w14:textId="77777777" w:rsidR="00185D58" w:rsidRPr="00E71A19" w:rsidRDefault="00185D58" w:rsidP="00185D58">
      <w:pPr>
        <w:pStyle w:val="NoSpacing"/>
        <w:ind w:left="720"/>
        <w:rPr>
          <w:rFonts w:ascii="Arial" w:hAnsi="Arial" w:cs="Arial"/>
          <w:bCs/>
          <w:highlight w:val="yellow"/>
        </w:rPr>
      </w:pPr>
    </w:p>
    <w:p w14:paraId="253CAC2C" w14:textId="73692394" w:rsidR="00185D58" w:rsidRDefault="00185D58" w:rsidP="00185D58">
      <w:pPr>
        <w:pStyle w:val="NoSpacing"/>
        <w:numPr>
          <w:ilvl w:val="0"/>
          <w:numId w:val="9"/>
        </w:numPr>
        <w:rPr>
          <w:rFonts w:ascii="Arial" w:hAnsi="Arial" w:cs="Arial"/>
          <w:bCs/>
          <w:highlight w:val="yellow"/>
        </w:rPr>
      </w:pPr>
      <w:r w:rsidRPr="00F45B85">
        <w:rPr>
          <w:rFonts w:ascii="Arial" w:hAnsi="Arial" w:cs="Arial"/>
        </w:rPr>
        <w:t xml:space="preserve">All members of staff in </w:t>
      </w:r>
      <w:r>
        <w:rPr>
          <w:rFonts w:ascii="Arial" w:hAnsi="Arial" w:cs="Arial"/>
        </w:rPr>
        <w:t>our</w:t>
      </w:r>
      <w:r w:rsidRPr="00F45B85">
        <w:rPr>
          <w:rFonts w:ascii="Arial" w:hAnsi="Arial" w:cs="Arial"/>
        </w:rPr>
        <w:t xml:space="preserve"> setting are part of the wider safeguarding system for children and are in a unique position to observe any changes in a child’s behaviour or appearance. </w:t>
      </w:r>
      <w:r>
        <w:rPr>
          <w:rFonts w:ascii="Arial" w:hAnsi="Arial" w:cs="Arial"/>
          <w:bCs/>
          <w:highlight w:val="yellow"/>
        </w:rPr>
        <w:t>Our</w:t>
      </w:r>
      <w:r w:rsidRPr="007933AD">
        <w:rPr>
          <w:rFonts w:ascii="Arial" w:hAnsi="Arial" w:cs="Arial"/>
          <w:bCs/>
          <w:highlight w:val="yellow"/>
        </w:rPr>
        <w:t xml:space="preserve"> staff </w:t>
      </w:r>
      <w:r>
        <w:rPr>
          <w:rFonts w:ascii="Arial" w:hAnsi="Arial" w:cs="Arial"/>
          <w:bCs/>
          <w:highlight w:val="yellow"/>
        </w:rPr>
        <w:t>play a</w:t>
      </w:r>
      <w:r w:rsidRPr="007933AD">
        <w:rPr>
          <w:rFonts w:ascii="Arial" w:hAnsi="Arial" w:cs="Arial"/>
          <w:bCs/>
          <w:highlight w:val="yellow"/>
        </w:rPr>
        <w:t xml:space="preserve"> particularly important</w:t>
      </w:r>
      <w:r>
        <w:rPr>
          <w:rFonts w:ascii="Arial" w:hAnsi="Arial" w:cs="Arial"/>
          <w:bCs/>
          <w:highlight w:val="yellow"/>
        </w:rPr>
        <w:t xml:space="preserve"> role in safeguarding</w:t>
      </w:r>
      <w:r w:rsidRPr="007933AD">
        <w:rPr>
          <w:rFonts w:ascii="Arial" w:hAnsi="Arial" w:cs="Arial"/>
          <w:bCs/>
          <w:highlight w:val="yellow"/>
        </w:rPr>
        <w:t xml:space="preserve"> as they are </w:t>
      </w:r>
      <w:proofErr w:type="gramStart"/>
      <w:r w:rsidRPr="007933AD">
        <w:rPr>
          <w:rFonts w:ascii="Arial" w:hAnsi="Arial" w:cs="Arial"/>
          <w:bCs/>
          <w:highlight w:val="yellow"/>
        </w:rPr>
        <w:t>in a position</w:t>
      </w:r>
      <w:proofErr w:type="gramEnd"/>
      <w:r w:rsidRPr="007933AD">
        <w:rPr>
          <w:rFonts w:ascii="Arial" w:hAnsi="Arial" w:cs="Arial"/>
          <w:bCs/>
          <w:highlight w:val="yellow"/>
        </w:rPr>
        <w:t xml:space="preserve"> to identify concerns early, provide help for children, promote children’s welfare and prevent concerns from escalating.</w:t>
      </w:r>
    </w:p>
    <w:p w14:paraId="67E05A59" w14:textId="77777777" w:rsidR="007933AD" w:rsidRPr="00A472E0" w:rsidRDefault="007933AD" w:rsidP="007933AD">
      <w:pPr>
        <w:pStyle w:val="NoSpacing"/>
        <w:ind w:left="720"/>
        <w:rPr>
          <w:rFonts w:ascii="Arial" w:hAnsi="Arial" w:cs="Arial"/>
          <w:bCs/>
        </w:rPr>
      </w:pPr>
    </w:p>
    <w:p w14:paraId="3C292F32" w14:textId="0D441CC9" w:rsidR="00532093" w:rsidRPr="00A472E0" w:rsidRDefault="00532093" w:rsidP="00811331">
      <w:pPr>
        <w:pStyle w:val="NoSpacing"/>
        <w:numPr>
          <w:ilvl w:val="0"/>
          <w:numId w:val="9"/>
        </w:numPr>
        <w:rPr>
          <w:rFonts w:ascii="Arial" w:hAnsi="Arial" w:cs="Arial"/>
          <w:bCs/>
        </w:rPr>
      </w:pPr>
      <w:r w:rsidRPr="00A472E0">
        <w:rPr>
          <w:rFonts w:ascii="Arial" w:hAnsi="Arial" w:cs="Arial"/>
          <w:bCs/>
        </w:rPr>
        <w:t xml:space="preserve">All </w:t>
      </w:r>
      <w:r w:rsidR="009E3619" w:rsidRPr="00A472E0">
        <w:rPr>
          <w:rFonts w:ascii="Arial" w:hAnsi="Arial" w:cs="Arial"/>
          <w:bCs/>
        </w:rPr>
        <w:t>members of</w:t>
      </w:r>
      <w:r w:rsidRPr="00A472E0">
        <w:rPr>
          <w:rFonts w:ascii="Arial" w:hAnsi="Arial" w:cs="Arial"/>
          <w:bCs/>
        </w:rPr>
        <w:t xml:space="preserve"> staff have a responsibility to:</w:t>
      </w:r>
    </w:p>
    <w:p w14:paraId="130469F5" w14:textId="4AA01565" w:rsidR="007A4645" w:rsidRPr="00A472E0" w:rsidRDefault="1F777A75" w:rsidP="00811331">
      <w:pPr>
        <w:numPr>
          <w:ilvl w:val="0"/>
          <w:numId w:val="51"/>
        </w:numPr>
        <w:ind w:left="1134"/>
        <w:rPr>
          <w:rFonts w:ascii="Arial" w:hAnsi="Arial" w:cs="Arial"/>
          <w:sz w:val="22"/>
          <w:szCs w:val="22"/>
        </w:rPr>
      </w:pPr>
      <w:r w:rsidRPr="66EF8283">
        <w:rPr>
          <w:rFonts w:ascii="Arial" w:eastAsia="MS PGothic" w:hAnsi="Arial" w:cs="Arial"/>
          <w:sz w:val="22"/>
          <w:szCs w:val="22"/>
        </w:rPr>
        <w:t>p</w:t>
      </w:r>
      <w:r w:rsidR="00A77F46" w:rsidRPr="66EF8283">
        <w:rPr>
          <w:rFonts w:ascii="Arial" w:eastAsia="MS PGothic" w:hAnsi="Arial" w:cs="Arial"/>
          <w:sz w:val="22"/>
          <w:szCs w:val="22"/>
        </w:rPr>
        <w:t>rovide</w:t>
      </w:r>
      <w:r w:rsidR="00A77F46" w:rsidRPr="00A472E0">
        <w:rPr>
          <w:rFonts w:ascii="Arial" w:eastAsia="MS PGothic" w:hAnsi="Arial" w:cs="Arial"/>
          <w:sz w:val="22"/>
          <w:szCs w:val="22"/>
        </w:rPr>
        <w:t xml:space="preserve"> a </w:t>
      </w:r>
      <w:r w:rsidR="00A77F46" w:rsidRPr="00A472E0">
        <w:rPr>
          <w:rFonts w:ascii="Arial" w:eastAsiaTheme="minorEastAsia" w:hAnsi="Arial" w:cs="Arial"/>
          <w:sz w:val="22"/>
          <w:szCs w:val="22"/>
        </w:rPr>
        <w:t>safe environment in which children can learn.</w:t>
      </w:r>
    </w:p>
    <w:p w14:paraId="569FDC3A" w14:textId="7A61AA1D" w:rsidR="004E27F5" w:rsidRPr="00A472E0" w:rsidRDefault="209BC182" w:rsidP="00811331">
      <w:pPr>
        <w:numPr>
          <w:ilvl w:val="0"/>
          <w:numId w:val="51"/>
        </w:numPr>
        <w:ind w:left="1134"/>
        <w:rPr>
          <w:rFonts w:ascii="Arial" w:hAnsi="Arial" w:cs="Arial"/>
          <w:sz w:val="22"/>
          <w:szCs w:val="22"/>
        </w:rPr>
      </w:pPr>
      <w:r w:rsidRPr="66EF8283">
        <w:rPr>
          <w:rFonts w:ascii="Arial" w:eastAsiaTheme="minorEastAsia" w:hAnsi="Arial" w:cs="Arial"/>
          <w:sz w:val="22"/>
          <w:szCs w:val="22"/>
        </w:rPr>
        <w:t>b</w:t>
      </w:r>
      <w:r w:rsidR="004E27F5" w:rsidRPr="66EF8283">
        <w:rPr>
          <w:rFonts w:ascii="Arial" w:eastAsiaTheme="minorEastAsia" w:hAnsi="Arial" w:cs="Arial"/>
          <w:sz w:val="22"/>
          <w:szCs w:val="22"/>
        </w:rPr>
        <w:t>e</w:t>
      </w:r>
      <w:r w:rsidR="004E27F5" w:rsidRPr="00A472E0">
        <w:rPr>
          <w:rFonts w:ascii="Arial" w:eastAsiaTheme="minorEastAsia" w:hAnsi="Arial" w:cs="Arial"/>
          <w:sz w:val="22"/>
          <w:szCs w:val="22"/>
        </w:rPr>
        <w:t xml:space="preserve"> aware of the indicators of abuse and neglect so that they can identify cases of children who may need help or protection.</w:t>
      </w:r>
    </w:p>
    <w:p w14:paraId="59BAC0E2" w14:textId="0FC8265B" w:rsidR="004E27F5" w:rsidRPr="00A472E0" w:rsidRDefault="209BC182" w:rsidP="00811331">
      <w:pPr>
        <w:numPr>
          <w:ilvl w:val="0"/>
          <w:numId w:val="51"/>
        </w:numPr>
        <w:ind w:left="1134"/>
        <w:rPr>
          <w:rFonts w:ascii="Arial" w:hAnsi="Arial" w:cs="Arial"/>
          <w:sz w:val="22"/>
          <w:szCs w:val="22"/>
        </w:rPr>
      </w:pPr>
      <w:r w:rsidRPr="66EF8283">
        <w:rPr>
          <w:rFonts w:ascii="Arial" w:eastAsiaTheme="minorEastAsia" w:hAnsi="Arial" w:cs="Arial"/>
          <w:sz w:val="22"/>
          <w:szCs w:val="22"/>
        </w:rPr>
        <w:t>k</w:t>
      </w:r>
      <w:r w:rsidR="004E27F5" w:rsidRPr="66EF8283">
        <w:rPr>
          <w:rFonts w:ascii="Arial" w:eastAsiaTheme="minorEastAsia" w:hAnsi="Arial" w:cs="Arial"/>
          <w:sz w:val="22"/>
          <w:szCs w:val="22"/>
        </w:rPr>
        <w:t>now</w:t>
      </w:r>
      <w:r w:rsidR="004E27F5" w:rsidRPr="00A472E0">
        <w:rPr>
          <w:rFonts w:ascii="Arial" w:eastAsiaTheme="minorEastAsia" w:hAnsi="Arial" w:cs="Arial"/>
          <w:sz w:val="22"/>
          <w:szCs w:val="22"/>
        </w:rPr>
        <w:t xml:space="preserve"> what to do if a child tells them </w:t>
      </w:r>
      <w:r w:rsidR="004E27F5" w:rsidRPr="00A472E0">
        <w:rPr>
          <w:rFonts w:ascii="Arial" w:eastAsiaTheme="minorEastAsia" w:hAnsi="Arial" w:cs="Arial"/>
          <w:sz w:val="22"/>
          <w:szCs w:val="22"/>
          <w:highlight w:val="yellow"/>
        </w:rPr>
        <w:t xml:space="preserve">that </w:t>
      </w:r>
      <w:r w:rsidR="001169F5" w:rsidRPr="00A472E0">
        <w:rPr>
          <w:rFonts w:ascii="Arial" w:eastAsiaTheme="minorEastAsia" w:hAnsi="Arial" w:cs="Arial"/>
          <w:sz w:val="22"/>
          <w:szCs w:val="22"/>
          <w:highlight w:val="yellow"/>
        </w:rPr>
        <w:t>they are</w:t>
      </w:r>
      <w:r w:rsidR="004E27F5" w:rsidRPr="00A472E0">
        <w:rPr>
          <w:rFonts w:ascii="Arial" w:eastAsiaTheme="minorEastAsia" w:hAnsi="Arial" w:cs="Arial"/>
          <w:sz w:val="22"/>
          <w:szCs w:val="22"/>
          <w:highlight w:val="yellow"/>
        </w:rPr>
        <w:t xml:space="preserve"> being abused</w:t>
      </w:r>
      <w:r w:rsidR="00B200D9" w:rsidRPr="00A472E0">
        <w:rPr>
          <w:rFonts w:ascii="Arial" w:eastAsiaTheme="minorEastAsia" w:hAnsi="Arial" w:cs="Arial"/>
          <w:sz w:val="22"/>
          <w:szCs w:val="22"/>
          <w:highlight w:val="yellow"/>
        </w:rPr>
        <w:t xml:space="preserve">, </w:t>
      </w:r>
      <w:r w:rsidR="00896902" w:rsidRPr="00A472E0">
        <w:rPr>
          <w:rFonts w:ascii="Arial" w:eastAsiaTheme="minorEastAsia" w:hAnsi="Arial" w:cs="Arial"/>
          <w:sz w:val="22"/>
          <w:szCs w:val="22"/>
          <w:highlight w:val="yellow"/>
        </w:rPr>
        <w:t>neglected,</w:t>
      </w:r>
      <w:r w:rsidR="004E27F5" w:rsidRPr="00A472E0">
        <w:rPr>
          <w:rFonts w:ascii="Arial" w:eastAsiaTheme="minorEastAsia" w:hAnsi="Arial" w:cs="Arial"/>
          <w:sz w:val="22"/>
          <w:szCs w:val="22"/>
          <w:highlight w:val="yellow"/>
        </w:rPr>
        <w:t xml:space="preserve"> </w:t>
      </w:r>
      <w:r w:rsidR="00B200D9" w:rsidRPr="00A472E0">
        <w:rPr>
          <w:rFonts w:ascii="Arial" w:eastAsiaTheme="minorEastAsia" w:hAnsi="Arial" w:cs="Arial"/>
          <w:sz w:val="22"/>
          <w:szCs w:val="22"/>
          <w:highlight w:val="yellow"/>
        </w:rPr>
        <w:t>or exploited</w:t>
      </w:r>
      <w:r w:rsidR="00B200D9" w:rsidRPr="00A472E0">
        <w:rPr>
          <w:rFonts w:ascii="Arial" w:eastAsiaTheme="minorEastAsia" w:hAnsi="Arial" w:cs="Arial"/>
          <w:sz w:val="22"/>
          <w:szCs w:val="22"/>
        </w:rPr>
        <w:t xml:space="preserve"> </w:t>
      </w:r>
      <w:r w:rsidR="004E27F5" w:rsidRPr="00A472E0">
        <w:rPr>
          <w:rFonts w:ascii="Arial" w:eastAsiaTheme="minorEastAsia" w:hAnsi="Arial" w:cs="Arial"/>
          <w:sz w:val="22"/>
          <w:szCs w:val="22"/>
        </w:rPr>
        <w:t xml:space="preserve">and understand the impact abuse and neglect can have upon a child. </w:t>
      </w:r>
    </w:p>
    <w:p w14:paraId="6C869250" w14:textId="36E3C8ED" w:rsidR="004E27F5" w:rsidRPr="00A472E0" w:rsidRDefault="209BC182" w:rsidP="00811331">
      <w:pPr>
        <w:numPr>
          <w:ilvl w:val="0"/>
          <w:numId w:val="51"/>
        </w:numPr>
        <w:ind w:left="1134"/>
        <w:rPr>
          <w:rFonts w:ascii="Arial" w:hAnsi="Arial" w:cs="Arial"/>
          <w:sz w:val="22"/>
          <w:szCs w:val="22"/>
        </w:rPr>
      </w:pPr>
      <w:r w:rsidRPr="66EF8283">
        <w:rPr>
          <w:rFonts w:ascii="Arial" w:eastAsiaTheme="minorEastAsia" w:hAnsi="Arial" w:cs="Arial"/>
          <w:sz w:val="22"/>
          <w:szCs w:val="22"/>
        </w:rPr>
        <w:t>b</w:t>
      </w:r>
      <w:r w:rsidR="004E27F5" w:rsidRPr="66EF8283">
        <w:rPr>
          <w:rFonts w:ascii="Arial" w:eastAsiaTheme="minorEastAsia" w:hAnsi="Arial" w:cs="Arial"/>
          <w:sz w:val="22"/>
          <w:szCs w:val="22"/>
        </w:rPr>
        <w:t>e</w:t>
      </w:r>
      <w:r w:rsidR="004E27F5" w:rsidRPr="00A472E0">
        <w:rPr>
          <w:rFonts w:ascii="Arial" w:eastAsiaTheme="minorEastAsia" w:hAnsi="Arial" w:cs="Arial"/>
          <w:sz w:val="22"/>
          <w:szCs w:val="22"/>
        </w:rPr>
        <w:t xml:space="preserve"> able to identify and act upon indicators that children are, or at risk of developing mental health issues</w:t>
      </w:r>
      <w:r w:rsidR="00A84AF4" w:rsidRPr="00A472E0">
        <w:rPr>
          <w:rFonts w:ascii="Arial" w:eastAsiaTheme="minorEastAsia" w:hAnsi="Arial" w:cs="Arial"/>
          <w:sz w:val="22"/>
          <w:szCs w:val="22"/>
        </w:rPr>
        <w:t xml:space="preserve">. </w:t>
      </w:r>
    </w:p>
    <w:p w14:paraId="2895511C" w14:textId="5E59F110" w:rsidR="004E27F5" w:rsidRPr="00A472E0" w:rsidRDefault="209BC182" w:rsidP="00811331">
      <w:pPr>
        <w:numPr>
          <w:ilvl w:val="0"/>
          <w:numId w:val="51"/>
        </w:numPr>
        <w:ind w:left="1134"/>
        <w:rPr>
          <w:rFonts w:ascii="Arial" w:hAnsi="Arial" w:cs="Arial"/>
          <w:sz w:val="22"/>
          <w:szCs w:val="22"/>
        </w:rPr>
      </w:pPr>
      <w:r w:rsidRPr="66EF8283">
        <w:rPr>
          <w:rFonts w:ascii="Arial" w:eastAsiaTheme="minorEastAsia" w:hAnsi="Arial" w:cs="Arial"/>
          <w:sz w:val="22"/>
          <w:szCs w:val="22"/>
        </w:rPr>
        <w:t>b</w:t>
      </w:r>
      <w:r w:rsidR="004E27F5" w:rsidRPr="66EF8283">
        <w:rPr>
          <w:rFonts w:ascii="Arial" w:eastAsiaTheme="minorEastAsia" w:hAnsi="Arial" w:cs="Arial"/>
          <w:sz w:val="22"/>
          <w:szCs w:val="22"/>
        </w:rPr>
        <w:t>e</w:t>
      </w:r>
      <w:r w:rsidR="004E27F5" w:rsidRPr="00A472E0">
        <w:rPr>
          <w:rFonts w:ascii="Arial" w:eastAsiaTheme="minorEastAsia" w:hAnsi="Arial" w:cs="Arial"/>
          <w:sz w:val="22"/>
          <w:szCs w:val="22"/>
        </w:rPr>
        <w:t xml:space="preserve"> prepared to identify children who may benefit from early help.</w:t>
      </w:r>
    </w:p>
    <w:p w14:paraId="5A318330" w14:textId="3B81CC81" w:rsidR="00A77F46" w:rsidRPr="00A472E0" w:rsidRDefault="1F777A75" w:rsidP="00811331">
      <w:pPr>
        <w:numPr>
          <w:ilvl w:val="0"/>
          <w:numId w:val="51"/>
        </w:numPr>
        <w:ind w:left="1134"/>
        <w:rPr>
          <w:rFonts w:ascii="Arial" w:hAnsi="Arial" w:cs="Arial"/>
          <w:sz w:val="22"/>
          <w:szCs w:val="22"/>
        </w:rPr>
      </w:pPr>
      <w:r w:rsidRPr="66EF8283">
        <w:rPr>
          <w:rFonts w:ascii="Arial" w:eastAsiaTheme="minorEastAsia" w:hAnsi="Arial" w:cs="Arial"/>
          <w:sz w:val="22"/>
          <w:szCs w:val="22"/>
        </w:rPr>
        <w:t>u</w:t>
      </w:r>
      <w:r w:rsidR="00A77F46" w:rsidRPr="66EF8283">
        <w:rPr>
          <w:rFonts w:ascii="Arial" w:eastAsiaTheme="minorEastAsia" w:hAnsi="Arial" w:cs="Arial"/>
          <w:sz w:val="22"/>
          <w:szCs w:val="22"/>
        </w:rPr>
        <w:t>nderstand</w:t>
      </w:r>
      <w:r w:rsidR="00A77F46" w:rsidRPr="00A472E0">
        <w:rPr>
          <w:rFonts w:ascii="Arial" w:eastAsiaTheme="minorEastAsia" w:hAnsi="Arial" w:cs="Arial"/>
          <w:sz w:val="22"/>
          <w:szCs w:val="22"/>
        </w:rPr>
        <w:t xml:space="preserve"> the early help process and their role in it.</w:t>
      </w:r>
    </w:p>
    <w:p w14:paraId="3882B7C8" w14:textId="7CA16062" w:rsidR="00A77F46" w:rsidRPr="00A472E0" w:rsidRDefault="1F777A75" w:rsidP="00811331">
      <w:pPr>
        <w:numPr>
          <w:ilvl w:val="0"/>
          <w:numId w:val="51"/>
        </w:numPr>
        <w:ind w:left="1134"/>
        <w:rPr>
          <w:rFonts w:ascii="Arial" w:hAnsi="Arial" w:cs="Arial"/>
          <w:sz w:val="22"/>
          <w:szCs w:val="22"/>
        </w:rPr>
      </w:pPr>
      <w:r w:rsidRPr="73FBCD56">
        <w:rPr>
          <w:rFonts w:ascii="Arial" w:eastAsiaTheme="minorEastAsia" w:hAnsi="Arial" w:cs="Arial"/>
          <w:sz w:val="22"/>
          <w:szCs w:val="22"/>
        </w:rPr>
        <w:t>u</w:t>
      </w:r>
      <w:r w:rsidR="00A77F46" w:rsidRPr="73FBCD56">
        <w:rPr>
          <w:rFonts w:ascii="Arial" w:eastAsiaTheme="minorEastAsia" w:hAnsi="Arial" w:cs="Arial"/>
          <w:sz w:val="22"/>
          <w:szCs w:val="22"/>
        </w:rPr>
        <w:t>nderstand</w:t>
      </w:r>
      <w:r w:rsidR="00A77F46" w:rsidRPr="00A472E0">
        <w:rPr>
          <w:rFonts w:ascii="Arial" w:eastAsiaTheme="minorEastAsia" w:hAnsi="Arial" w:cs="Arial"/>
          <w:sz w:val="22"/>
          <w:szCs w:val="22"/>
        </w:rPr>
        <w:t xml:space="preserve"> </w:t>
      </w:r>
      <w:r w:rsidR="00185D58">
        <w:rPr>
          <w:rFonts w:ascii="Arial" w:eastAsiaTheme="minorEastAsia" w:hAnsi="Arial" w:cs="Arial"/>
          <w:sz w:val="22"/>
          <w:szCs w:val="22"/>
        </w:rPr>
        <w:t>our</w:t>
      </w:r>
      <w:r w:rsidR="00A77F46" w:rsidRPr="00A472E0">
        <w:rPr>
          <w:rFonts w:ascii="Arial" w:eastAsiaTheme="minorEastAsia" w:hAnsi="Arial" w:cs="Arial"/>
          <w:color w:val="009EFF"/>
          <w:sz w:val="22"/>
          <w:szCs w:val="22"/>
        </w:rPr>
        <w:t xml:space="preserve"> </w:t>
      </w:r>
      <w:r w:rsidR="00A77F46" w:rsidRPr="00A472E0">
        <w:rPr>
          <w:rFonts w:ascii="Arial" w:eastAsiaTheme="minorEastAsia" w:hAnsi="Arial" w:cs="Arial"/>
          <w:sz w:val="22"/>
          <w:szCs w:val="22"/>
        </w:rPr>
        <w:t>safeguarding policies and systems.</w:t>
      </w:r>
    </w:p>
    <w:p w14:paraId="09D14A5A" w14:textId="79E1B336" w:rsidR="00A77F46" w:rsidRPr="00A472E0" w:rsidRDefault="1F777A75" w:rsidP="00811331">
      <w:pPr>
        <w:numPr>
          <w:ilvl w:val="0"/>
          <w:numId w:val="51"/>
        </w:numPr>
        <w:ind w:left="1134"/>
        <w:rPr>
          <w:rFonts w:ascii="Arial" w:hAnsi="Arial" w:cs="Arial"/>
          <w:sz w:val="22"/>
          <w:szCs w:val="22"/>
        </w:rPr>
      </w:pPr>
      <w:r w:rsidRPr="73FBCD56">
        <w:rPr>
          <w:rFonts w:ascii="Arial" w:eastAsiaTheme="minorEastAsia" w:hAnsi="Arial" w:cs="Arial"/>
          <w:sz w:val="22"/>
          <w:szCs w:val="22"/>
        </w:rPr>
        <w:t>u</w:t>
      </w:r>
      <w:r w:rsidR="00A77F46" w:rsidRPr="73FBCD56">
        <w:rPr>
          <w:rFonts w:ascii="Arial" w:eastAsiaTheme="minorEastAsia" w:hAnsi="Arial" w:cs="Arial"/>
          <w:sz w:val="22"/>
          <w:szCs w:val="22"/>
        </w:rPr>
        <w:t>ndertake</w:t>
      </w:r>
      <w:r w:rsidR="00A77F46" w:rsidRPr="00A472E0">
        <w:rPr>
          <w:rFonts w:ascii="Arial" w:eastAsiaTheme="minorEastAsia" w:hAnsi="Arial" w:cs="Arial"/>
          <w:sz w:val="22"/>
          <w:szCs w:val="22"/>
        </w:rPr>
        <w:t xml:space="preserve"> regular and appropriate training which is regularly updated.</w:t>
      </w:r>
    </w:p>
    <w:p w14:paraId="3D1E183E" w14:textId="62A51288" w:rsidR="00A77F46" w:rsidRPr="00A472E0" w:rsidRDefault="00A77F46" w:rsidP="00811331">
      <w:pPr>
        <w:numPr>
          <w:ilvl w:val="0"/>
          <w:numId w:val="51"/>
        </w:numPr>
        <w:ind w:left="1134"/>
        <w:rPr>
          <w:rFonts w:ascii="Arial" w:hAnsi="Arial" w:cs="Arial"/>
          <w:sz w:val="22"/>
          <w:szCs w:val="22"/>
        </w:rPr>
      </w:pPr>
      <w:r w:rsidRPr="73FBCD56">
        <w:rPr>
          <w:rFonts w:ascii="Arial" w:eastAsiaTheme="minorEastAsia" w:hAnsi="Arial" w:cs="Arial"/>
          <w:sz w:val="22"/>
          <w:szCs w:val="22"/>
        </w:rPr>
        <w:t>be</w:t>
      </w:r>
      <w:r w:rsidRPr="00A472E0">
        <w:rPr>
          <w:rFonts w:ascii="Arial" w:eastAsiaTheme="minorEastAsia" w:hAnsi="Arial" w:cs="Arial"/>
          <w:sz w:val="22"/>
          <w:szCs w:val="22"/>
        </w:rPr>
        <w:t xml:space="preserve"> aware of the </w:t>
      </w:r>
      <w:r w:rsidR="00730854" w:rsidRPr="00A472E0">
        <w:rPr>
          <w:rFonts w:ascii="Arial" w:eastAsiaTheme="minorEastAsia" w:hAnsi="Arial" w:cs="Arial"/>
          <w:sz w:val="22"/>
          <w:szCs w:val="22"/>
        </w:rPr>
        <w:t xml:space="preserve">local </w:t>
      </w:r>
      <w:r w:rsidRPr="00A472E0">
        <w:rPr>
          <w:rFonts w:ascii="Arial" w:eastAsiaTheme="minorEastAsia" w:hAnsi="Arial" w:cs="Arial"/>
          <w:sz w:val="22"/>
          <w:szCs w:val="22"/>
        </w:rPr>
        <w:t>process of making referrals to children’s social care and statutory assessment under the Children Act 1989.</w:t>
      </w:r>
    </w:p>
    <w:p w14:paraId="553A8041" w14:textId="71C4C53E" w:rsidR="004E27F5" w:rsidRPr="00A472E0" w:rsidRDefault="00A77F46" w:rsidP="00811331">
      <w:pPr>
        <w:numPr>
          <w:ilvl w:val="0"/>
          <w:numId w:val="51"/>
        </w:numPr>
        <w:ind w:left="1134"/>
        <w:rPr>
          <w:rFonts w:ascii="Arial" w:hAnsi="Arial" w:cs="Arial"/>
          <w:sz w:val="22"/>
          <w:szCs w:val="22"/>
        </w:rPr>
      </w:pPr>
      <w:r w:rsidRPr="73FBCD56">
        <w:rPr>
          <w:rFonts w:ascii="Arial" w:hAnsi="Arial" w:cs="Arial"/>
          <w:sz w:val="22"/>
          <w:szCs w:val="22"/>
        </w:rPr>
        <w:t>know</w:t>
      </w:r>
      <w:r w:rsidRPr="00A472E0">
        <w:rPr>
          <w:rFonts w:ascii="Arial" w:hAnsi="Arial" w:cs="Arial"/>
          <w:sz w:val="22"/>
          <w:szCs w:val="22"/>
        </w:rPr>
        <w:t xml:space="preserve"> how to maintain an appropriate level of confidentiality</w:t>
      </w:r>
      <w:r w:rsidR="003A0248" w:rsidRPr="00A472E0">
        <w:rPr>
          <w:rFonts w:ascii="Arial" w:hAnsi="Arial" w:cs="Arial"/>
          <w:sz w:val="22"/>
          <w:szCs w:val="22"/>
        </w:rPr>
        <w:t>.</w:t>
      </w:r>
    </w:p>
    <w:p w14:paraId="1B73FA3B" w14:textId="24CFD390" w:rsidR="00183851" w:rsidRPr="00A472E0" w:rsidRDefault="004E27F5" w:rsidP="00811331">
      <w:pPr>
        <w:numPr>
          <w:ilvl w:val="0"/>
          <w:numId w:val="51"/>
        </w:numPr>
        <w:ind w:left="1134"/>
        <w:rPr>
          <w:rFonts w:ascii="Arial" w:hAnsi="Arial" w:cs="Arial"/>
          <w:sz w:val="22"/>
          <w:szCs w:val="22"/>
        </w:rPr>
      </w:pPr>
      <w:r w:rsidRPr="73FBCD56">
        <w:rPr>
          <w:rFonts w:ascii="Arial" w:eastAsiaTheme="minorEastAsia" w:hAnsi="Arial" w:cs="Arial"/>
          <w:sz w:val="22"/>
          <w:szCs w:val="22"/>
        </w:rPr>
        <w:t>reassure</w:t>
      </w:r>
      <w:r w:rsidRPr="00A472E0">
        <w:rPr>
          <w:rFonts w:ascii="Arial" w:eastAsiaTheme="minorEastAsia" w:hAnsi="Arial" w:cs="Arial"/>
          <w:sz w:val="22"/>
          <w:szCs w:val="22"/>
        </w:rPr>
        <w:t xml:space="preserve"> children who report concerns that they are being taken seriously and that they will be supported and kept safe. </w:t>
      </w:r>
    </w:p>
    <w:p w14:paraId="53B2F2B9" w14:textId="77777777" w:rsidR="008F75FD" w:rsidRPr="00A472E0" w:rsidRDefault="008F75FD" w:rsidP="008F75FD">
      <w:pPr>
        <w:rPr>
          <w:rFonts w:ascii="Arial" w:eastAsiaTheme="minorEastAsia" w:hAnsi="Arial" w:cs="Arial"/>
          <w:sz w:val="22"/>
          <w:szCs w:val="22"/>
          <w:highlight w:val="yellow"/>
        </w:rPr>
      </w:pPr>
    </w:p>
    <w:p w14:paraId="6605A21D" w14:textId="30B16AB1" w:rsidR="00B50345" w:rsidRPr="00A472E0" w:rsidRDefault="002B7188" w:rsidP="00811331">
      <w:pPr>
        <w:numPr>
          <w:ilvl w:val="0"/>
          <w:numId w:val="69"/>
        </w:numPr>
        <w:rPr>
          <w:rFonts w:ascii="Arial" w:eastAsiaTheme="minorEastAsia" w:hAnsi="Arial" w:cs="Arial"/>
          <w:sz w:val="22"/>
          <w:szCs w:val="22"/>
          <w:highlight w:val="yellow"/>
        </w:rPr>
      </w:pPr>
      <w:r w:rsidRPr="00A472E0">
        <w:rPr>
          <w:rFonts w:ascii="Arial" w:eastAsiaTheme="minorEastAsia" w:hAnsi="Arial" w:cs="Arial"/>
          <w:sz w:val="22"/>
          <w:szCs w:val="22"/>
          <w:highlight w:val="yellow"/>
        </w:rPr>
        <w:t>S</w:t>
      </w:r>
      <w:r w:rsidR="008F75FD" w:rsidRPr="00A472E0">
        <w:rPr>
          <w:rFonts w:ascii="Arial" w:eastAsiaTheme="minorEastAsia" w:hAnsi="Arial" w:cs="Arial"/>
          <w:sz w:val="22"/>
          <w:szCs w:val="22"/>
          <w:highlight w:val="yellow"/>
        </w:rPr>
        <w:t xml:space="preserve">taff </w:t>
      </w:r>
      <w:r w:rsidRPr="00A472E0">
        <w:rPr>
          <w:rFonts w:ascii="Arial" w:eastAsiaTheme="minorEastAsia" w:hAnsi="Arial" w:cs="Arial"/>
          <w:sz w:val="22"/>
          <w:szCs w:val="22"/>
          <w:highlight w:val="yellow"/>
        </w:rPr>
        <w:t>at</w:t>
      </w:r>
      <w:r w:rsidR="00E65CF1">
        <w:rPr>
          <w:rFonts w:ascii="Arial" w:eastAsiaTheme="minorEastAsia" w:hAnsi="Arial" w:cs="Arial"/>
          <w:sz w:val="22"/>
          <w:szCs w:val="22"/>
          <w:highlight w:val="yellow"/>
        </w:rPr>
        <w:t xml:space="preserve"> Cre8tive Play</w:t>
      </w:r>
      <w:r w:rsidRPr="00A472E0">
        <w:rPr>
          <w:rFonts w:ascii="Arial" w:hAnsi="Arial" w:cs="Arial"/>
          <w:color w:val="0070C0"/>
          <w:sz w:val="22"/>
          <w:szCs w:val="22"/>
          <w:highlight w:val="yellow"/>
        </w:rPr>
        <w:t xml:space="preserve"> </w:t>
      </w:r>
      <w:proofErr w:type="spellStart"/>
      <w:r w:rsidR="007C7BF3" w:rsidRPr="00A472E0">
        <w:rPr>
          <w:rFonts w:ascii="Arial" w:hAnsi="Arial" w:cs="Arial"/>
          <w:sz w:val="22"/>
          <w:szCs w:val="22"/>
          <w:highlight w:val="yellow"/>
        </w:rPr>
        <w:t>recognise</w:t>
      </w:r>
      <w:proofErr w:type="spellEnd"/>
      <w:r w:rsidR="008F75FD" w:rsidRPr="00A472E0">
        <w:rPr>
          <w:rFonts w:ascii="Arial" w:eastAsiaTheme="minorEastAsia" w:hAnsi="Arial" w:cs="Arial"/>
          <w:sz w:val="22"/>
          <w:szCs w:val="22"/>
          <w:highlight w:val="yellow"/>
        </w:rPr>
        <w:t xml:space="preserve"> that children may not feel ready or know how to tell someone that they are being abused, exploited, or neglected, and/or they may not </w:t>
      </w:r>
      <w:proofErr w:type="spellStart"/>
      <w:r w:rsidR="008F75FD" w:rsidRPr="00A472E0">
        <w:rPr>
          <w:rFonts w:ascii="Arial" w:eastAsiaTheme="minorEastAsia" w:hAnsi="Arial" w:cs="Arial"/>
          <w:sz w:val="22"/>
          <w:szCs w:val="22"/>
          <w:highlight w:val="yellow"/>
        </w:rPr>
        <w:t>recognise</w:t>
      </w:r>
      <w:proofErr w:type="spellEnd"/>
      <w:r w:rsidR="008F75FD" w:rsidRPr="00A472E0">
        <w:rPr>
          <w:rFonts w:ascii="Arial" w:eastAsiaTheme="minorEastAsia" w:hAnsi="Arial" w:cs="Arial"/>
          <w:sz w:val="22"/>
          <w:szCs w:val="22"/>
          <w:highlight w:val="yellow"/>
        </w:rPr>
        <w:t xml:space="preserve"> their experiences as</w:t>
      </w:r>
      <w:r w:rsidR="00B50345" w:rsidRPr="00A472E0">
        <w:rPr>
          <w:rFonts w:ascii="Arial" w:eastAsiaTheme="minorEastAsia" w:hAnsi="Arial" w:cs="Arial"/>
          <w:sz w:val="22"/>
          <w:szCs w:val="22"/>
          <w:highlight w:val="yellow"/>
        </w:rPr>
        <w:t xml:space="preserve"> being abusive or</w:t>
      </w:r>
      <w:r w:rsidR="008F75FD" w:rsidRPr="00A472E0">
        <w:rPr>
          <w:rFonts w:ascii="Arial" w:eastAsiaTheme="minorEastAsia" w:hAnsi="Arial" w:cs="Arial"/>
          <w:sz w:val="22"/>
          <w:szCs w:val="22"/>
          <w:highlight w:val="yellow"/>
        </w:rPr>
        <w:t xml:space="preserve"> harmful. This should not prevent staff from having professional curiosity and speaking to</w:t>
      </w:r>
      <w:r w:rsidR="00C16697" w:rsidRPr="00A472E0">
        <w:rPr>
          <w:rFonts w:ascii="Arial" w:eastAsiaTheme="minorEastAsia" w:hAnsi="Arial" w:cs="Arial"/>
          <w:sz w:val="22"/>
          <w:szCs w:val="22"/>
          <w:highlight w:val="yellow"/>
        </w:rPr>
        <w:t xml:space="preserve"> a</w:t>
      </w:r>
      <w:r w:rsidR="008F75FD" w:rsidRPr="00A472E0">
        <w:rPr>
          <w:rFonts w:ascii="Arial" w:eastAsiaTheme="minorEastAsia" w:hAnsi="Arial" w:cs="Arial"/>
          <w:sz w:val="22"/>
          <w:szCs w:val="22"/>
          <w:highlight w:val="yellow"/>
        </w:rPr>
        <w:t xml:space="preserve"> DSL if they have</w:t>
      </w:r>
      <w:r w:rsidR="00C16697" w:rsidRPr="00A472E0">
        <w:rPr>
          <w:rFonts w:ascii="Arial" w:eastAsiaTheme="minorEastAsia" w:hAnsi="Arial" w:cs="Arial"/>
          <w:sz w:val="22"/>
          <w:szCs w:val="22"/>
          <w:highlight w:val="yellow"/>
        </w:rPr>
        <w:t xml:space="preserve"> any </w:t>
      </w:r>
      <w:r w:rsidR="008F75FD" w:rsidRPr="00A472E0">
        <w:rPr>
          <w:rFonts w:ascii="Arial" w:eastAsiaTheme="minorEastAsia" w:hAnsi="Arial" w:cs="Arial"/>
          <w:sz w:val="22"/>
          <w:szCs w:val="22"/>
          <w:highlight w:val="yellow"/>
        </w:rPr>
        <w:t>concerns about a child</w:t>
      </w:r>
      <w:r w:rsidR="00C16697" w:rsidRPr="00A472E0">
        <w:rPr>
          <w:rFonts w:ascii="Arial" w:eastAsiaTheme="minorEastAsia" w:hAnsi="Arial" w:cs="Arial"/>
          <w:sz w:val="22"/>
          <w:szCs w:val="22"/>
          <w:highlight w:val="yellow"/>
        </w:rPr>
        <w:t>.</w:t>
      </w:r>
      <w:r w:rsidR="008F75FD" w:rsidRPr="00A472E0">
        <w:rPr>
          <w:rFonts w:ascii="Arial" w:eastAsiaTheme="minorEastAsia" w:hAnsi="Arial" w:cs="Arial"/>
          <w:sz w:val="22"/>
          <w:szCs w:val="22"/>
          <w:highlight w:val="yellow"/>
        </w:rPr>
        <w:t xml:space="preserve"> </w:t>
      </w:r>
    </w:p>
    <w:p w14:paraId="33CBE327" w14:textId="77777777" w:rsidR="00B50345" w:rsidRPr="00A472E0" w:rsidRDefault="00B50345" w:rsidP="00B50345">
      <w:pPr>
        <w:ind w:left="720"/>
        <w:rPr>
          <w:rFonts w:ascii="Arial" w:eastAsiaTheme="minorEastAsia" w:hAnsi="Arial" w:cs="Arial"/>
          <w:sz w:val="22"/>
          <w:szCs w:val="22"/>
          <w:highlight w:val="yellow"/>
        </w:rPr>
      </w:pPr>
    </w:p>
    <w:p w14:paraId="61C21BC7" w14:textId="1F1B9A61" w:rsidR="008F75FD" w:rsidRPr="00A472E0" w:rsidRDefault="00B50345" w:rsidP="00811331">
      <w:pPr>
        <w:numPr>
          <w:ilvl w:val="0"/>
          <w:numId w:val="69"/>
        </w:numPr>
        <w:rPr>
          <w:rFonts w:ascii="Arial" w:eastAsiaTheme="minorEastAsia" w:hAnsi="Arial" w:cs="Arial"/>
          <w:sz w:val="22"/>
          <w:szCs w:val="22"/>
          <w:highlight w:val="yellow"/>
        </w:rPr>
      </w:pPr>
      <w:r w:rsidRPr="00A472E0">
        <w:rPr>
          <w:rFonts w:ascii="Arial" w:eastAsiaTheme="minorEastAsia" w:hAnsi="Arial" w:cs="Arial"/>
          <w:sz w:val="22"/>
          <w:szCs w:val="22"/>
          <w:highlight w:val="yellow"/>
        </w:rPr>
        <w:t xml:space="preserve">Staff at </w:t>
      </w:r>
      <w:r w:rsidR="00E65CF1">
        <w:rPr>
          <w:rFonts w:ascii="Arial" w:hAnsi="Arial" w:cs="Arial"/>
          <w:color w:val="009EFF"/>
          <w:sz w:val="22"/>
          <w:szCs w:val="22"/>
          <w:highlight w:val="yellow"/>
          <w:lang w:val="en-GB"/>
        </w:rPr>
        <w:t>Cre8tive Play</w:t>
      </w:r>
      <w:r w:rsidRPr="00A472E0">
        <w:rPr>
          <w:rFonts w:ascii="Arial" w:hAnsi="Arial" w:cs="Arial"/>
          <w:color w:val="0070C0"/>
          <w:sz w:val="22"/>
          <w:szCs w:val="22"/>
          <w:highlight w:val="yellow"/>
        </w:rPr>
        <w:t xml:space="preserve"> </w:t>
      </w:r>
      <w:r w:rsidRPr="00A472E0">
        <w:rPr>
          <w:rFonts w:ascii="Arial" w:hAnsi="Arial" w:cs="Arial"/>
          <w:sz w:val="22"/>
          <w:szCs w:val="22"/>
          <w:highlight w:val="yellow"/>
        </w:rPr>
        <w:t>will</w:t>
      </w:r>
      <w:r w:rsidR="008F75FD" w:rsidRPr="00A472E0">
        <w:rPr>
          <w:rFonts w:ascii="Arial" w:eastAsiaTheme="minorEastAsia" w:hAnsi="Arial" w:cs="Arial"/>
          <w:sz w:val="22"/>
          <w:szCs w:val="22"/>
          <w:highlight w:val="yellow"/>
        </w:rPr>
        <w:t xml:space="preserve"> determine how best to build trusted relationships with children</w:t>
      </w:r>
      <w:r w:rsidR="00346E2C" w:rsidRPr="00A472E0">
        <w:rPr>
          <w:rFonts w:ascii="Arial" w:eastAsiaTheme="minorEastAsia" w:hAnsi="Arial" w:cs="Arial"/>
          <w:sz w:val="22"/>
          <w:szCs w:val="22"/>
          <w:highlight w:val="yellow"/>
        </w:rPr>
        <w:t xml:space="preserve">, </w:t>
      </w:r>
      <w:r w:rsidR="008F75FD" w:rsidRPr="00A472E0">
        <w:rPr>
          <w:rFonts w:ascii="Arial" w:eastAsiaTheme="minorEastAsia" w:hAnsi="Arial" w:cs="Arial"/>
          <w:sz w:val="22"/>
          <w:szCs w:val="22"/>
          <w:highlight w:val="yellow"/>
        </w:rPr>
        <w:t>young people</w:t>
      </w:r>
      <w:r w:rsidR="00346E2C" w:rsidRPr="00A472E0">
        <w:rPr>
          <w:rFonts w:ascii="Arial" w:eastAsiaTheme="minorEastAsia" w:hAnsi="Arial" w:cs="Arial"/>
          <w:sz w:val="22"/>
          <w:szCs w:val="22"/>
          <w:highlight w:val="yellow"/>
        </w:rPr>
        <w:t xml:space="preserve"> and parents/</w:t>
      </w:r>
      <w:proofErr w:type="spellStart"/>
      <w:r w:rsidR="00346E2C" w:rsidRPr="00A472E0">
        <w:rPr>
          <w:rFonts w:ascii="Arial" w:eastAsiaTheme="minorEastAsia" w:hAnsi="Arial" w:cs="Arial"/>
          <w:sz w:val="22"/>
          <w:szCs w:val="22"/>
          <w:highlight w:val="yellow"/>
        </w:rPr>
        <w:t>carers</w:t>
      </w:r>
      <w:proofErr w:type="spellEnd"/>
      <w:r w:rsidR="008F75FD" w:rsidRPr="00A472E0">
        <w:rPr>
          <w:rFonts w:ascii="Arial" w:eastAsiaTheme="minorEastAsia" w:hAnsi="Arial" w:cs="Arial"/>
          <w:sz w:val="22"/>
          <w:szCs w:val="22"/>
          <w:highlight w:val="yellow"/>
        </w:rPr>
        <w:t xml:space="preserve"> which facilitate </w:t>
      </w:r>
      <w:r w:rsidR="00D40638" w:rsidRPr="00497F0E">
        <w:rPr>
          <w:rFonts w:ascii="Arial" w:eastAsiaTheme="minorEastAsia" w:hAnsi="Arial" w:cs="Arial"/>
          <w:sz w:val="22"/>
          <w:szCs w:val="22"/>
          <w:highlight w:val="yellow"/>
        </w:rPr>
        <w:t xml:space="preserve">appropriate professional </w:t>
      </w:r>
      <w:r w:rsidR="008F75FD" w:rsidRPr="00244C3A">
        <w:rPr>
          <w:rFonts w:ascii="Arial" w:eastAsiaTheme="minorEastAsia" w:hAnsi="Arial" w:cs="Arial"/>
          <w:sz w:val="22"/>
          <w:szCs w:val="22"/>
          <w:highlight w:val="yellow"/>
        </w:rPr>
        <w:t>communication</w:t>
      </w:r>
      <w:r w:rsidRPr="00244C3A">
        <w:rPr>
          <w:rFonts w:ascii="Arial" w:eastAsiaTheme="minorEastAsia" w:hAnsi="Arial" w:cs="Arial"/>
          <w:sz w:val="22"/>
          <w:szCs w:val="22"/>
          <w:highlight w:val="yellow"/>
        </w:rPr>
        <w:t xml:space="preserve"> in line with existing and relevant </w:t>
      </w:r>
      <w:r w:rsidR="00D40638" w:rsidRPr="00244C3A">
        <w:rPr>
          <w:rFonts w:ascii="Arial" w:eastAsiaTheme="minorEastAsia" w:hAnsi="Arial" w:cs="Arial"/>
          <w:sz w:val="22"/>
          <w:szCs w:val="22"/>
          <w:highlight w:val="yellow"/>
        </w:rPr>
        <w:t>policies</w:t>
      </w:r>
      <w:r w:rsidR="00DA1B10">
        <w:rPr>
          <w:rFonts w:ascii="Arial" w:eastAsiaTheme="minorEastAsia" w:hAnsi="Arial" w:cs="Arial"/>
          <w:sz w:val="22"/>
          <w:szCs w:val="22"/>
          <w:highlight w:val="yellow"/>
        </w:rPr>
        <w:t>.</w:t>
      </w:r>
    </w:p>
    <w:p w14:paraId="26D2E37B" w14:textId="77777777" w:rsidR="00D51296" w:rsidRPr="00A472E0" w:rsidRDefault="00D51296" w:rsidP="0009404B">
      <w:pPr>
        <w:ind w:left="720"/>
        <w:rPr>
          <w:rFonts w:ascii="Arial" w:hAnsi="Arial" w:cs="Arial"/>
          <w:b/>
          <w:sz w:val="24"/>
          <w:szCs w:val="24"/>
          <w:lang w:val="en-GB"/>
        </w:rPr>
      </w:pPr>
    </w:p>
    <w:p w14:paraId="4A93DA73" w14:textId="1C19CBF5" w:rsidR="00064D93" w:rsidRPr="00A472E0" w:rsidRDefault="00D27C22" w:rsidP="00D27C22">
      <w:pPr>
        <w:pStyle w:val="Heading2"/>
        <w:rPr>
          <w:rFonts w:cs="Arial"/>
          <w:b/>
          <w:bCs/>
        </w:rPr>
      </w:pPr>
      <w:r w:rsidRPr="00A472E0">
        <w:rPr>
          <w:rFonts w:cs="Arial"/>
          <w:b/>
          <w:bCs/>
        </w:rPr>
        <w:t xml:space="preserve">2.4 </w:t>
      </w:r>
      <w:r w:rsidR="00064D93" w:rsidRPr="00A472E0">
        <w:rPr>
          <w:rFonts w:cs="Arial"/>
          <w:b/>
          <w:bCs/>
        </w:rPr>
        <w:t>Children</w:t>
      </w:r>
    </w:p>
    <w:p w14:paraId="3ADC1779" w14:textId="77777777" w:rsidR="00183851" w:rsidRPr="00A472E0" w:rsidRDefault="00183851" w:rsidP="0009404B">
      <w:pPr>
        <w:pStyle w:val="NoSpacing"/>
        <w:rPr>
          <w:rFonts w:ascii="Arial" w:hAnsi="Arial" w:cs="Arial"/>
          <w:b/>
          <w:sz w:val="24"/>
          <w:szCs w:val="24"/>
        </w:rPr>
      </w:pPr>
    </w:p>
    <w:p w14:paraId="25304CCA" w14:textId="14139C33" w:rsidR="001246C9" w:rsidRPr="00A472E0" w:rsidRDefault="001246C9" w:rsidP="00811331">
      <w:pPr>
        <w:pStyle w:val="NoSpacing"/>
        <w:numPr>
          <w:ilvl w:val="0"/>
          <w:numId w:val="52"/>
        </w:numPr>
        <w:rPr>
          <w:rFonts w:ascii="Arial" w:hAnsi="Arial" w:cs="Arial"/>
          <w:bCs/>
          <w:sz w:val="24"/>
        </w:rPr>
      </w:pPr>
      <w:r w:rsidRPr="00A472E0">
        <w:rPr>
          <w:rFonts w:ascii="Arial" w:hAnsi="Arial" w:cs="Arial"/>
          <w:bCs/>
        </w:rPr>
        <w:t xml:space="preserve">Children have a </w:t>
      </w:r>
      <w:r w:rsidR="00FF19EF" w:rsidRPr="00A472E0">
        <w:rPr>
          <w:rFonts w:ascii="Arial" w:hAnsi="Arial" w:cs="Arial"/>
          <w:bCs/>
        </w:rPr>
        <w:t xml:space="preserve">right </w:t>
      </w:r>
      <w:r w:rsidRPr="00A472E0">
        <w:rPr>
          <w:rFonts w:ascii="Arial" w:hAnsi="Arial" w:cs="Arial"/>
          <w:bCs/>
        </w:rPr>
        <w:t>to:</w:t>
      </w:r>
    </w:p>
    <w:p w14:paraId="6C19E696" w14:textId="77777777" w:rsidR="00002C1E" w:rsidRPr="00F45B85" w:rsidRDefault="00002C1E" w:rsidP="00002C1E">
      <w:pPr>
        <w:pStyle w:val="NoSpacing"/>
        <w:numPr>
          <w:ilvl w:val="1"/>
          <w:numId w:val="52"/>
        </w:numPr>
        <w:ind w:left="1134"/>
        <w:rPr>
          <w:rFonts w:ascii="Arial" w:eastAsia="Times New Roman" w:hAnsi="Arial" w:cs="Arial"/>
          <w:lang w:eastAsia="en-GB"/>
        </w:rPr>
      </w:pPr>
      <w:r w:rsidRPr="00F45B85">
        <w:rPr>
          <w:rFonts w:ascii="Arial" w:eastAsia="Times New Roman" w:hAnsi="Arial" w:cs="Arial"/>
          <w:lang w:eastAsia="en-GB"/>
        </w:rPr>
        <w:t xml:space="preserve">Feel safe, be listened to, and have their wishes and feelings </w:t>
      </w:r>
      <w:proofErr w:type="gramStart"/>
      <w:r w:rsidRPr="00F45B85">
        <w:rPr>
          <w:rFonts w:ascii="Arial" w:eastAsia="Times New Roman" w:hAnsi="Arial" w:cs="Arial"/>
          <w:lang w:eastAsia="en-GB"/>
        </w:rPr>
        <w:t>taken into account</w:t>
      </w:r>
      <w:proofErr w:type="gramEnd"/>
      <w:r w:rsidRPr="00F45B85">
        <w:rPr>
          <w:rFonts w:ascii="Arial" w:eastAsia="Times New Roman" w:hAnsi="Arial" w:cs="Arial"/>
          <w:lang w:eastAsia="en-GB"/>
        </w:rPr>
        <w:t>.</w:t>
      </w:r>
    </w:p>
    <w:p w14:paraId="38AFEFE5" w14:textId="77777777" w:rsidR="00002C1E" w:rsidRPr="00F45B85" w:rsidRDefault="00002C1E" w:rsidP="00002C1E">
      <w:pPr>
        <w:pStyle w:val="NoSpacing"/>
        <w:numPr>
          <w:ilvl w:val="1"/>
          <w:numId w:val="52"/>
        </w:numPr>
        <w:ind w:left="1134"/>
        <w:rPr>
          <w:rFonts w:ascii="Arial" w:eastAsia="Times New Roman" w:hAnsi="Arial" w:cs="Arial"/>
          <w:lang w:eastAsia="en-GB"/>
        </w:rPr>
      </w:pPr>
      <w:r w:rsidRPr="00F45B85">
        <w:rPr>
          <w:rFonts w:ascii="Arial" w:eastAsia="Times New Roman" w:hAnsi="Arial" w:cs="Arial"/>
          <w:lang w:eastAsia="en-GB"/>
        </w:rPr>
        <w:t>Confidently report abuse, knowing their concerns will be treated seriously, and knowing they can safely express their views and give feedback.</w:t>
      </w:r>
    </w:p>
    <w:p w14:paraId="5092F124" w14:textId="77777777" w:rsidR="00002C1E" w:rsidRPr="00F45B85" w:rsidRDefault="00002C1E" w:rsidP="00002C1E">
      <w:pPr>
        <w:numPr>
          <w:ilvl w:val="1"/>
          <w:numId w:val="52"/>
        </w:numPr>
        <w:ind w:left="1134"/>
        <w:rPr>
          <w:rFonts w:ascii="Arial" w:hAnsi="Arial" w:cs="Arial"/>
          <w:sz w:val="22"/>
          <w:szCs w:val="22"/>
          <w:lang w:val="en-GB"/>
        </w:rPr>
      </w:pPr>
      <w:r w:rsidRPr="00F45B85">
        <w:rPr>
          <w:rFonts w:ascii="Arial" w:hAnsi="Arial" w:cs="Arial"/>
          <w:sz w:val="22"/>
          <w:szCs w:val="22"/>
          <w:lang w:val="en-GB"/>
        </w:rPr>
        <w:t>Receive help from a trusted adult.</w:t>
      </w:r>
    </w:p>
    <w:p w14:paraId="3039E0D3" w14:textId="77777777" w:rsidR="00002C1E" w:rsidRPr="00F45B85" w:rsidRDefault="00002C1E" w:rsidP="00002C1E">
      <w:pPr>
        <w:numPr>
          <w:ilvl w:val="1"/>
          <w:numId w:val="52"/>
        </w:numPr>
        <w:ind w:left="1134"/>
        <w:rPr>
          <w:rFonts w:ascii="Arial" w:hAnsi="Arial" w:cs="Arial"/>
          <w:sz w:val="22"/>
          <w:szCs w:val="22"/>
          <w:lang w:val="en-GB"/>
        </w:rPr>
      </w:pPr>
      <w:r w:rsidRPr="00F45B85">
        <w:rPr>
          <w:rFonts w:ascii="Arial" w:hAnsi="Arial" w:cs="Arial"/>
          <w:sz w:val="22"/>
          <w:szCs w:val="22"/>
          <w:lang w:val="en-GB"/>
        </w:rPr>
        <w:t>Learn how to keep themselves safe, including online.</w:t>
      </w:r>
    </w:p>
    <w:p w14:paraId="499CC424" w14:textId="77777777" w:rsidR="00D27C22" w:rsidRPr="00E65D85" w:rsidRDefault="00D27C22" w:rsidP="00D27C22">
      <w:pPr>
        <w:rPr>
          <w:rFonts w:ascii="Arial" w:hAnsi="Arial" w:cs="Arial"/>
          <w:lang w:val="en-GB"/>
        </w:rPr>
      </w:pPr>
    </w:p>
    <w:p w14:paraId="0E9D32B2" w14:textId="3C63F70B" w:rsidR="00064D93" w:rsidRPr="00A472E0" w:rsidRDefault="00635C9A" w:rsidP="00D27C22">
      <w:pPr>
        <w:pStyle w:val="Heading2"/>
        <w:rPr>
          <w:rFonts w:cs="Arial"/>
          <w:b/>
          <w:bCs/>
        </w:rPr>
      </w:pPr>
      <w:r w:rsidRPr="00633E30">
        <w:rPr>
          <w:rFonts w:cs="Arial"/>
          <w:b/>
          <w:bCs/>
        </w:rPr>
        <w:t xml:space="preserve"> </w:t>
      </w:r>
      <w:r w:rsidR="00D27C22" w:rsidRPr="00A472E0">
        <w:rPr>
          <w:rFonts w:cs="Arial"/>
          <w:b/>
          <w:bCs/>
        </w:rPr>
        <w:t xml:space="preserve">2.5 </w:t>
      </w:r>
      <w:r w:rsidR="00064D93" w:rsidRPr="00A472E0">
        <w:rPr>
          <w:rFonts w:cs="Arial"/>
          <w:b/>
          <w:bCs/>
        </w:rPr>
        <w:t xml:space="preserve">Parents and </w:t>
      </w:r>
      <w:r w:rsidR="00B32497" w:rsidRPr="00A472E0">
        <w:rPr>
          <w:rFonts w:cs="Arial"/>
          <w:b/>
          <w:bCs/>
        </w:rPr>
        <w:t>c</w:t>
      </w:r>
      <w:r w:rsidR="00064D93" w:rsidRPr="00A472E0">
        <w:rPr>
          <w:rFonts w:cs="Arial"/>
          <w:b/>
          <w:bCs/>
        </w:rPr>
        <w:t>arers</w:t>
      </w:r>
    </w:p>
    <w:p w14:paraId="4D76AD2B" w14:textId="77777777" w:rsidR="001F5036" w:rsidRPr="00A472E0" w:rsidRDefault="001F5036" w:rsidP="0009404B">
      <w:pPr>
        <w:pStyle w:val="NoSpacing"/>
        <w:rPr>
          <w:rFonts w:ascii="Arial" w:hAnsi="Arial" w:cs="Arial"/>
          <w:b/>
          <w:szCs w:val="24"/>
        </w:rPr>
      </w:pPr>
    </w:p>
    <w:p w14:paraId="24B0226D" w14:textId="77777777" w:rsidR="009D72CB" w:rsidRPr="00A472E0" w:rsidRDefault="00532093" w:rsidP="00811331">
      <w:pPr>
        <w:pStyle w:val="NoSpacing"/>
        <w:numPr>
          <w:ilvl w:val="0"/>
          <w:numId w:val="54"/>
        </w:numPr>
        <w:rPr>
          <w:rFonts w:ascii="Arial" w:eastAsia="Times New Roman" w:hAnsi="Arial" w:cs="Arial"/>
          <w:bCs/>
          <w:lang w:eastAsia="en-GB"/>
        </w:rPr>
      </w:pPr>
      <w:r w:rsidRPr="00A472E0">
        <w:rPr>
          <w:rFonts w:ascii="Arial" w:hAnsi="Arial" w:cs="Arial"/>
          <w:bCs/>
          <w:szCs w:val="24"/>
        </w:rPr>
        <w:t>Parents</w:t>
      </w:r>
      <w:r w:rsidRPr="00A472E0">
        <w:rPr>
          <w:rFonts w:ascii="Arial" w:eastAsia="Times New Roman" w:hAnsi="Arial" w:cs="Arial"/>
          <w:bCs/>
          <w:lang w:eastAsia="en-GB"/>
        </w:rPr>
        <w:t>/carers</w:t>
      </w:r>
      <w:r w:rsidR="00601955" w:rsidRPr="00A472E0">
        <w:rPr>
          <w:rFonts w:ascii="Arial" w:eastAsia="Times New Roman" w:hAnsi="Arial" w:cs="Arial"/>
          <w:bCs/>
          <w:lang w:eastAsia="en-GB"/>
        </w:rPr>
        <w:t xml:space="preserve"> have a responsibility to:</w:t>
      </w:r>
    </w:p>
    <w:p w14:paraId="138A0B93" w14:textId="52FAEB4B" w:rsidR="009D72CB" w:rsidRPr="001B39F6" w:rsidRDefault="00FF19EF" w:rsidP="00811331">
      <w:pPr>
        <w:pStyle w:val="NoSpacing"/>
        <w:numPr>
          <w:ilvl w:val="0"/>
          <w:numId w:val="53"/>
        </w:numPr>
        <w:ind w:left="1134"/>
        <w:rPr>
          <w:rFonts w:ascii="Arial" w:eastAsia="Times New Roman" w:hAnsi="Arial" w:cs="Arial"/>
          <w:bCs/>
          <w:highlight w:val="yellow"/>
          <w:lang w:eastAsia="en-GB"/>
        </w:rPr>
      </w:pPr>
      <w:r w:rsidRPr="001B39F6">
        <w:rPr>
          <w:rFonts w:ascii="Arial" w:eastAsia="Times New Roman" w:hAnsi="Arial" w:cs="Arial"/>
          <w:highlight w:val="yellow"/>
          <w:lang w:eastAsia="en-GB"/>
        </w:rPr>
        <w:t xml:space="preserve">Understand and adhere </w:t>
      </w:r>
      <w:r w:rsidR="00377D71" w:rsidRPr="001B39F6">
        <w:rPr>
          <w:rFonts w:ascii="Arial" w:eastAsia="Times New Roman" w:hAnsi="Arial" w:cs="Arial"/>
          <w:highlight w:val="yellow"/>
          <w:lang w:eastAsia="en-GB"/>
        </w:rPr>
        <w:t>to</w:t>
      </w:r>
      <w:r w:rsidRPr="001B39F6">
        <w:rPr>
          <w:rFonts w:ascii="Arial" w:eastAsia="Times New Roman" w:hAnsi="Arial" w:cs="Arial"/>
          <w:highlight w:val="yellow"/>
          <w:lang w:eastAsia="en-GB"/>
        </w:rPr>
        <w:t xml:space="preserve"> </w:t>
      </w:r>
      <w:r w:rsidR="001B39F6" w:rsidRPr="001B39F6">
        <w:rPr>
          <w:rFonts w:ascii="Arial" w:eastAsia="Times New Roman" w:hAnsi="Arial" w:cs="Arial"/>
          <w:highlight w:val="yellow"/>
          <w:lang w:eastAsia="en-GB"/>
        </w:rPr>
        <w:t>any</w:t>
      </w:r>
      <w:r w:rsidR="00601955" w:rsidRPr="001B39F6">
        <w:rPr>
          <w:rFonts w:ascii="Arial" w:eastAsia="Times New Roman" w:hAnsi="Arial" w:cs="Arial"/>
          <w:highlight w:val="yellow"/>
          <w:lang w:eastAsia="en-GB"/>
        </w:rPr>
        <w:t xml:space="preserve"> relevant </w:t>
      </w:r>
      <w:r w:rsidR="001B39F6" w:rsidRPr="001B39F6">
        <w:rPr>
          <w:rFonts w:ascii="Arial" w:eastAsia="Times New Roman" w:hAnsi="Arial" w:cs="Arial"/>
          <w:highlight w:val="yellow"/>
          <w:lang w:eastAsia="en-GB"/>
        </w:rPr>
        <w:t xml:space="preserve">setting </w:t>
      </w:r>
      <w:r w:rsidR="00601955" w:rsidRPr="001B39F6">
        <w:rPr>
          <w:rFonts w:ascii="Arial" w:eastAsia="Times New Roman" w:hAnsi="Arial" w:cs="Arial"/>
          <w:highlight w:val="yellow"/>
          <w:lang w:eastAsia="en-GB"/>
        </w:rPr>
        <w:t>policies and proc</w:t>
      </w:r>
      <w:r w:rsidRPr="001B39F6">
        <w:rPr>
          <w:rFonts w:ascii="Arial" w:eastAsia="Times New Roman" w:hAnsi="Arial" w:cs="Arial"/>
          <w:highlight w:val="yellow"/>
          <w:lang w:eastAsia="en-GB"/>
        </w:rPr>
        <w:t>edures</w:t>
      </w:r>
      <w:r w:rsidR="006D4418" w:rsidRPr="001B39F6">
        <w:rPr>
          <w:rFonts w:ascii="Arial" w:eastAsia="Times New Roman" w:hAnsi="Arial" w:cs="Arial"/>
          <w:highlight w:val="yellow"/>
          <w:lang w:eastAsia="en-GB"/>
        </w:rPr>
        <w:t>.</w:t>
      </w:r>
      <w:r w:rsidR="00601955" w:rsidRPr="001B39F6">
        <w:rPr>
          <w:rFonts w:ascii="Arial" w:eastAsia="Times New Roman" w:hAnsi="Arial" w:cs="Arial"/>
          <w:b/>
          <w:highlight w:val="yellow"/>
          <w:lang w:eastAsia="en-GB"/>
        </w:rPr>
        <w:t xml:space="preserve"> </w:t>
      </w:r>
    </w:p>
    <w:p w14:paraId="05555534" w14:textId="7F216BBE" w:rsidR="009D72CB" w:rsidRPr="00A472E0" w:rsidRDefault="00FF19EF" w:rsidP="00811331">
      <w:pPr>
        <w:pStyle w:val="NoSpacing"/>
        <w:numPr>
          <w:ilvl w:val="0"/>
          <w:numId w:val="53"/>
        </w:numPr>
        <w:ind w:left="1134"/>
        <w:rPr>
          <w:rFonts w:ascii="Arial" w:eastAsia="Times New Roman" w:hAnsi="Arial" w:cs="Arial"/>
          <w:bCs/>
          <w:lang w:eastAsia="en-GB"/>
        </w:rPr>
      </w:pPr>
      <w:r w:rsidRPr="00A472E0">
        <w:rPr>
          <w:rFonts w:ascii="Arial" w:eastAsia="Times New Roman" w:hAnsi="Arial" w:cs="Arial"/>
          <w:lang w:eastAsia="en-GB"/>
        </w:rPr>
        <w:t>Talk to their children about sa</w:t>
      </w:r>
      <w:r w:rsidR="00601955" w:rsidRPr="00A472E0">
        <w:rPr>
          <w:rFonts w:ascii="Arial" w:eastAsia="Times New Roman" w:hAnsi="Arial" w:cs="Arial"/>
          <w:lang w:eastAsia="en-GB"/>
        </w:rPr>
        <w:t>feguarding issues</w:t>
      </w:r>
      <w:r w:rsidR="00DD78F4" w:rsidRPr="00A472E0">
        <w:rPr>
          <w:rFonts w:ascii="Arial" w:eastAsia="Times New Roman" w:hAnsi="Arial" w:cs="Arial"/>
          <w:lang w:eastAsia="en-GB"/>
        </w:rPr>
        <w:t xml:space="preserve"> </w:t>
      </w:r>
      <w:r w:rsidR="00EB62D0" w:rsidRPr="00A472E0">
        <w:rPr>
          <w:rFonts w:ascii="Arial" w:eastAsia="Times New Roman" w:hAnsi="Arial" w:cs="Arial"/>
          <w:lang w:eastAsia="en-GB"/>
        </w:rPr>
        <w:t>and</w:t>
      </w:r>
      <w:r w:rsidRPr="00A472E0">
        <w:rPr>
          <w:rFonts w:ascii="Arial" w:eastAsia="Times New Roman" w:hAnsi="Arial" w:cs="Arial"/>
          <w:lang w:eastAsia="en-GB"/>
        </w:rPr>
        <w:t xml:space="preserve"> </w:t>
      </w:r>
      <w:r w:rsidR="00DD78F4" w:rsidRPr="00A472E0">
        <w:rPr>
          <w:rFonts w:ascii="Arial" w:eastAsia="Times New Roman" w:hAnsi="Arial" w:cs="Arial"/>
          <w:lang w:eastAsia="en-GB"/>
        </w:rPr>
        <w:t>support</w:t>
      </w:r>
      <w:r w:rsidR="00601955" w:rsidRPr="00A472E0">
        <w:rPr>
          <w:rFonts w:ascii="Arial" w:eastAsia="Times New Roman" w:hAnsi="Arial" w:cs="Arial"/>
          <w:lang w:eastAsia="en-GB"/>
        </w:rPr>
        <w:t xml:space="preserve"> the</w:t>
      </w:r>
      <w:r w:rsidR="00002C1E">
        <w:rPr>
          <w:rFonts w:ascii="Arial" w:eastAsia="Times New Roman" w:hAnsi="Arial" w:cs="Arial"/>
          <w:lang w:eastAsia="en-GB"/>
        </w:rPr>
        <w:t xml:space="preserve"> setting </w:t>
      </w:r>
      <w:r w:rsidR="00601955" w:rsidRPr="00A472E0">
        <w:rPr>
          <w:rFonts w:ascii="Arial" w:eastAsia="Times New Roman" w:hAnsi="Arial" w:cs="Arial"/>
          <w:lang w:eastAsia="en-GB"/>
        </w:rPr>
        <w:t>in their safeguarding</w:t>
      </w:r>
      <w:r w:rsidR="00DD78F4" w:rsidRPr="00A472E0">
        <w:rPr>
          <w:rFonts w:ascii="Arial" w:eastAsia="Times New Roman" w:hAnsi="Arial" w:cs="Arial"/>
          <w:lang w:eastAsia="en-GB"/>
        </w:rPr>
        <w:t xml:space="preserve"> approaches</w:t>
      </w:r>
      <w:r w:rsidR="006D4418" w:rsidRPr="00A472E0">
        <w:rPr>
          <w:rFonts w:ascii="Arial" w:eastAsia="Times New Roman" w:hAnsi="Arial" w:cs="Arial"/>
          <w:lang w:eastAsia="en-GB"/>
        </w:rPr>
        <w:t>.</w:t>
      </w:r>
    </w:p>
    <w:p w14:paraId="5007F05D" w14:textId="77777777" w:rsidR="009D72CB" w:rsidRPr="00A472E0" w:rsidRDefault="00601955" w:rsidP="00811331">
      <w:pPr>
        <w:pStyle w:val="NoSpacing"/>
        <w:numPr>
          <w:ilvl w:val="0"/>
          <w:numId w:val="53"/>
        </w:numPr>
        <w:ind w:left="1134"/>
        <w:rPr>
          <w:rFonts w:ascii="Arial" w:eastAsia="Times New Roman" w:hAnsi="Arial" w:cs="Arial"/>
          <w:bCs/>
          <w:lang w:eastAsia="en-GB"/>
        </w:rPr>
      </w:pPr>
      <w:r w:rsidRPr="00A472E0">
        <w:rPr>
          <w:rFonts w:ascii="Arial" w:hAnsi="Arial" w:cs="Arial"/>
        </w:rPr>
        <w:t>Identify behaviour</w:t>
      </w:r>
      <w:r w:rsidR="00FF19EF" w:rsidRPr="00A472E0">
        <w:rPr>
          <w:rFonts w:ascii="Arial" w:hAnsi="Arial" w:cs="Arial"/>
        </w:rPr>
        <w:t>s</w:t>
      </w:r>
      <w:r w:rsidRPr="00A472E0">
        <w:rPr>
          <w:rFonts w:ascii="Arial" w:hAnsi="Arial" w:cs="Arial"/>
        </w:rPr>
        <w:t xml:space="preserve"> which could indicate that their child is at risk of harm</w:t>
      </w:r>
      <w:r w:rsidR="004A6669" w:rsidRPr="00A472E0">
        <w:rPr>
          <w:rFonts w:ascii="Arial" w:hAnsi="Arial" w:cs="Arial"/>
        </w:rPr>
        <w:t xml:space="preserve"> including online</w:t>
      </w:r>
      <w:r w:rsidR="00BE3C7F" w:rsidRPr="00A472E0">
        <w:rPr>
          <w:rFonts w:ascii="Arial" w:hAnsi="Arial" w:cs="Arial"/>
        </w:rPr>
        <w:t>.</w:t>
      </w:r>
    </w:p>
    <w:p w14:paraId="0DA0AC0B" w14:textId="31AC090E" w:rsidR="00B842BA" w:rsidRPr="00A472E0" w:rsidRDefault="00BE3C7F" w:rsidP="00811331">
      <w:pPr>
        <w:pStyle w:val="NoSpacing"/>
        <w:numPr>
          <w:ilvl w:val="0"/>
          <w:numId w:val="53"/>
        </w:numPr>
        <w:ind w:left="1134"/>
        <w:rPr>
          <w:rFonts w:ascii="Arial" w:eastAsia="Times New Roman" w:hAnsi="Arial" w:cs="Arial"/>
          <w:bCs/>
          <w:lang w:eastAsia="en-GB"/>
        </w:rPr>
      </w:pPr>
      <w:r w:rsidRPr="00A472E0">
        <w:rPr>
          <w:rFonts w:ascii="Arial" w:eastAsia="Times New Roman" w:hAnsi="Arial" w:cs="Arial"/>
          <w:lang w:eastAsia="en-GB"/>
        </w:rPr>
        <w:t>S</w:t>
      </w:r>
      <w:r w:rsidR="00601955" w:rsidRPr="00A472E0">
        <w:rPr>
          <w:rFonts w:ascii="Arial" w:eastAsia="Times New Roman" w:hAnsi="Arial" w:cs="Arial"/>
          <w:lang w:eastAsia="en-GB"/>
        </w:rPr>
        <w:t xml:space="preserve">eek help and support from </w:t>
      </w:r>
      <w:r w:rsidR="00002C1E">
        <w:rPr>
          <w:rFonts w:ascii="Arial" w:eastAsia="Times New Roman" w:hAnsi="Arial" w:cs="Arial"/>
          <w:lang w:eastAsia="en-GB"/>
        </w:rPr>
        <w:t>the setting</w:t>
      </w:r>
      <w:r w:rsidR="00601955" w:rsidRPr="00A472E0">
        <w:rPr>
          <w:rFonts w:ascii="Arial" w:eastAsia="Times New Roman" w:hAnsi="Arial" w:cs="Arial"/>
          <w:color w:val="009EFF"/>
          <w:lang w:eastAsia="en-GB"/>
        </w:rPr>
        <w:t xml:space="preserve"> </w:t>
      </w:r>
      <w:r w:rsidR="00601955" w:rsidRPr="00A472E0">
        <w:rPr>
          <w:rFonts w:ascii="Arial" w:eastAsia="Times New Roman" w:hAnsi="Arial" w:cs="Arial"/>
          <w:lang w:eastAsia="en-GB"/>
        </w:rPr>
        <w:t>or other agencies</w:t>
      </w:r>
      <w:r w:rsidR="004A6669" w:rsidRPr="00A472E0">
        <w:rPr>
          <w:rFonts w:ascii="Arial" w:eastAsia="Times New Roman" w:hAnsi="Arial" w:cs="Arial"/>
          <w:lang w:eastAsia="en-GB"/>
        </w:rPr>
        <w:t>.</w:t>
      </w:r>
    </w:p>
    <w:p w14:paraId="380D04DA" w14:textId="77777777" w:rsidR="00B842BA" w:rsidRPr="00A472E0" w:rsidRDefault="00B842BA" w:rsidP="00B842BA">
      <w:pPr>
        <w:pStyle w:val="NoSpacing"/>
        <w:rPr>
          <w:rFonts w:ascii="Arial" w:eastAsia="Times New Roman" w:hAnsi="Arial" w:cs="Arial"/>
          <w:lang w:eastAsia="en-GB"/>
        </w:rPr>
      </w:pPr>
    </w:p>
    <w:p w14:paraId="28EBAE29" w14:textId="39C4549C" w:rsidR="00D62423" w:rsidRPr="00A472E0" w:rsidRDefault="006F769C" w:rsidP="00AD2128">
      <w:pPr>
        <w:pStyle w:val="Heading1"/>
        <w:numPr>
          <w:ilvl w:val="0"/>
          <w:numId w:val="49"/>
        </w:numPr>
        <w:tabs>
          <w:tab w:val="left" w:pos="0"/>
        </w:tabs>
        <w:ind w:left="0"/>
        <w:jc w:val="left"/>
        <w:rPr>
          <w:rFonts w:cs="Arial"/>
        </w:rPr>
      </w:pPr>
      <w:bookmarkStart w:id="5" w:name="_Ref108516914"/>
      <w:r w:rsidRPr="00A472E0">
        <w:rPr>
          <w:rFonts w:cs="Arial"/>
        </w:rPr>
        <w:t>Child Protection Procedures</w:t>
      </w:r>
      <w:bookmarkEnd w:id="5"/>
      <w:r w:rsidRPr="00A472E0">
        <w:rPr>
          <w:rFonts w:cs="Arial"/>
        </w:rPr>
        <w:t xml:space="preserve"> </w:t>
      </w:r>
      <w:r w:rsidR="00D62423" w:rsidRPr="00A472E0">
        <w:rPr>
          <w:rFonts w:cs="Arial"/>
        </w:rPr>
        <w:t xml:space="preserve"> </w:t>
      </w:r>
    </w:p>
    <w:p w14:paraId="2C1D1462" w14:textId="77777777" w:rsidR="00D27C22" w:rsidRPr="00A472E0" w:rsidRDefault="00D27C22" w:rsidP="00D27C22">
      <w:pPr>
        <w:rPr>
          <w:rFonts w:ascii="Arial" w:hAnsi="Arial" w:cs="Arial"/>
          <w:b/>
          <w:sz w:val="28"/>
          <w:szCs w:val="24"/>
          <w:lang w:val="en-GB"/>
        </w:rPr>
      </w:pPr>
    </w:p>
    <w:p w14:paraId="60ED7BB6" w14:textId="039F9146" w:rsidR="00010746" w:rsidRPr="00A472E0" w:rsidRDefault="00D27C22" w:rsidP="00D27C22">
      <w:pPr>
        <w:pStyle w:val="Heading2"/>
        <w:rPr>
          <w:rFonts w:cs="Arial"/>
          <w:sz w:val="28"/>
        </w:rPr>
      </w:pPr>
      <w:r w:rsidRPr="00A472E0">
        <w:rPr>
          <w:rFonts w:cs="Arial"/>
          <w:b/>
          <w:bCs/>
        </w:rPr>
        <w:t xml:space="preserve">3.1 </w:t>
      </w:r>
      <w:r w:rsidR="00F636BB" w:rsidRPr="00A472E0">
        <w:rPr>
          <w:rFonts w:cs="Arial"/>
          <w:b/>
          <w:bCs/>
        </w:rPr>
        <w:t>Recogn</w:t>
      </w:r>
      <w:r w:rsidR="00C63023" w:rsidRPr="00A472E0">
        <w:rPr>
          <w:rFonts w:cs="Arial"/>
          <w:b/>
          <w:bCs/>
        </w:rPr>
        <w:t xml:space="preserve">ising </w:t>
      </w:r>
      <w:r w:rsidR="00B32497" w:rsidRPr="00A472E0">
        <w:rPr>
          <w:rFonts w:cs="Arial"/>
          <w:b/>
          <w:bCs/>
        </w:rPr>
        <w:t>indicators of abuse and neglect</w:t>
      </w:r>
    </w:p>
    <w:p w14:paraId="11AFD45B" w14:textId="77777777" w:rsidR="00010746" w:rsidRPr="00A472E0" w:rsidRDefault="00010746" w:rsidP="0009404B">
      <w:pPr>
        <w:rPr>
          <w:rFonts w:ascii="Arial" w:hAnsi="Arial" w:cs="Arial"/>
          <w:b/>
          <w:i/>
          <w:sz w:val="24"/>
          <w:lang w:val="en-GB"/>
        </w:rPr>
      </w:pPr>
    </w:p>
    <w:p w14:paraId="22A41844" w14:textId="070F5586" w:rsidR="00CA3B96" w:rsidRPr="00A472E0" w:rsidRDefault="00CA3B96" w:rsidP="00811331">
      <w:pPr>
        <w:numPr>
          <w:ilvl w:val="0"/>
          <w:numId w:val="16"/>
        </w:numPr>
        <w:ind w:left="709" w:hanging="425"/>
        <w:rPr>
          <w:rFonts w:ascii="Arial" w:hAnsi="Arial" w:cs="Arial"/>
          <w:sz w:val="22"/>
          <w:szCs w:val="22"/>
          <w:highlight w:val="yellow"/>
          <w:lang w:val="en-GB"/>
        </w:rPr>
      </w:pPr>
      <w:r w:rsidRPr="00A472E0">
        <w:rPr>
          <w:rFonts w:ascii="Arial" w:hAnsi="Arial" w:cs="Arial"/>
          <w:sz w:val="22"/>
          <w:szCs w:val="22"/>
          <w:highlight w:val="yellow"/>
          <w:lang w:val="en-GB"/>
        </w:rPr>
        <w:t>Staff will maintain an attitude of ‘it could happen here’ where safeguarding is concerned. When concerned about the welfare of a child, staff will always act in the best interests of the child.</w:t>
      </w:r>
    </w:p>
    <w:p w14:paraId="7C278AB1" w14:textId="77777777" w:rsidR="00CA3B96" w:rsidRPr="00A472E0" w:rsidRDefault="00CA3B96" w:rsidP="00CA3B96">
      <w:pPr>
        <w:ind w:left="709"/>
        <w:rPr>
          <w:rFonts w:ascii="Arial" w:hAnsi="Arial" w:cs="Arial"/>
          <w:sz w:val="22"/>
          <w:szCs w:val="22"/>
          <w:lang w:val="en-GB"/>
        </w:rPr>
      </w:pPr>
    </w:p>
    <w:p w14:paraId="32BAE9D9" w14:textId="54511189" w:rsidR="00221257" w:rsidRPr="00A472E0" w:rsidRDefault="00010746" w:rsidP="00811331">
      <w:pPr>
        <w:numPr>
          <w:ilvl w:val="0"/>
          <w:numId w:val="16"/>
        </w:numPr>
        <w:ind w:left="709" w:hanging="425"/>
        <w:rPr>
          <w:rFonts w:ascii="Arial" w:hAnsi="Arial" w:cs="Arial"/>
          <w:sz w:val="22"/>
          <w:szCs w:val="22"/>
          <w:lang w:val="en-GB"/>
        </w:rPr>
      </w:pPr>
      <w:r w:rsidRPr="00A472E0">
        <w:rPr>
          <w:rFonts w:ascii="Arial" w:hAnsi="Arial" w:cs="Arial"/>
          <w:sz w:val="22"/>
          <w:szCs w:val="22"/>
          <w:lang w:val="en-GB"/>
        </w:rPr>
        <w:t xml:space="preserve">All staff </w:t>
      </w:r>
      <w:r w:rsidR="00380D3F" w:rsidRPr="00A472E0">
        <w:rPr>
          <w:rFonts w:ascii="Arial" w:hAnsi="Arial" w:cs="Arial"/>
          <w:sz w:val="22"/>
          <w:szCs w:val="22"/>
          <w:lang w:val="en-GB"/>
        </w:rPr>
        <w:t>are made</w:t>
      </w:r>
      <w:r w:rsidRPr="00A472E0">
        <w:rPr>
          <w:rFonts w:ascii="Arial" w:hAnsi="Arial" w:cs="Arial"/>
          <w:sz w:val="22"/>
          <w:szCs w:val="22"/>
          <w:lang w:val="en-GB"/>
        </w:rPr>
        <w:t xml:space="preserve"> aware of the definitions and </w:t>
      </w:r>
      <w:r w:rsidR="006D4418" w:rsidRPr="00A472E0">
        <w:rPr>
          <w:rFonts w:ascii="Arial" w:hAnsi="Arial" w:cs="Arial"/>
          <w:sz w:val="22"/>
          <w:szCs w:val="22"/>
          <w:lang w:val="en-GB"/>
        </w:rPr>
        <w:t>indicators of abuse and neglect</w:t>
      </w:r>
      <w:r w:rsidR="00674F64" w:rsidRPr="00A472E0">
        <w:rPr>
          <w:rFonts w:ascii="Arial" w:hAnsi="Arial" w:cs="Arial"/>
          <w:sz w:val="22"/>
          <w:szCs w:val="22"/>
          <w:lang w:val="en-GB"/>
        </w:rPr>
        <w:t xml:space="preserve"> as identified </w:t>
      </w:r>
      <w:r w:rsidR="004E4E55" w:rsidRPr="00A472E0">
        <w:rPr>
          <w:rFonts w:ascii="Arial" w:hAnsi="Arial" w:cs="Arial"/>
          <w:sz w:val="22"/>
          <w:szCs w:val="22"/>
          <w:lang w:val="en-GB"/>
        </w:rPr>
        <w:t>b</w:t>
      </w:r>
      <w:r w:rsidR="00FB192F" w:rsidRPr="00A472E0">
        <w:rPr>
          <w:rFonts w:ascii="Arial" w:hAnsi="Arial" w:cs="Arial"/>
          <w:sz w:val="22"/>
          <w:szCs w:val="22"/>
          <w:lang w:val="en-GB"/>
        </w:rPr>
        <w:t>y</w:t>
      </w:r>
      <w:r w:rsidR="00674F64" w:rsidRPr="00A472E0">
        <w:rPr>
          <w:rFonts w:ascii="Arial" w:hAnsi="Arial" w:cs="Arial"/>
          <w:sz w:val="22"/>
          <w:szCs w:val="22"/>
          <w:lang w:val="en-GB"/>
        </w:rPr>
        <w:t xml:space="preserve"> Working Together to Safeguard Children (2018) and Keeping Children Safe in Education </w:t>
      </w:r>
      <w:r w:rsidR="00674F64" w:rsidRPr="00A472E0">
        <w:rPr>
          <w:rFonts w:ascii="Arial" w:hAnsi="Arial" w:cs="Arial"/>
          <w:sz w:val="22"/>
          <w:szCs w:val="22"/>
          <w:highlight w:val="yellow"/>
          <w:lang w:val="en-GB"/>
        </w:rPr>
        <w:t>202</w:t>
      </w:r>
      <w:r w:rsidR="00751066" w:rsidRPr="00A472E0">
        <w:rPr>
          <w:rFonts w:ascii="Arial" w:hAnsi="Arial" w:cs="Arial"/>
          <w:sz w:val="22"/>
          <w:szCs w:val="22"/>
          <w:highlight w:val="yellow"/>
          <w:lang w:val="en-GB"/>
        </w:rPr>
        <w:t>2</w:t>
      </w:r>
      <w:r w:rsidR="004564DD" w:rsidRPr="00A472E0">
        <w:rPr>
          <w:rFonts w:ascii="Arial" w:hAnsi="Arial" w:cs="Arial"/>
          <w:sz w:val="22"/>
          <w:szCs w:val="22"/>
          <w:highlight w:val="yellow"/>
          <w:lang w:val="en-GB"/>
        </w:rPr>
        <w:t>.</w:t>
      </w:r>
      <w:r w:rsidR="004564DD" w:rsidRPr="00A472E0">
        <w:rPr>
          <w:rFonts w:ascii="Arial" w:hAnsi="Arial" w:cs="Arial"/>
          <w:sz w:val="22"/>
          <w:szCs w:val="22"/>
          <w:lang w:val="en-GB"/>
        </w:rPr>
        <w:t xml:space="preserve"> </w:t>
      </w:r>
      <w:r w:rsidR="00FB192F" w:rsidRPr="00A472E0">
        <w:rPr>
          <w:rFonts w:ascii="Arial" w:hAnsi="Arial" w:cs="Arial"/>
          <w:sz w:val="22"/>
          <w:szCs w:val="22"/>
          <w:lang w:val="en-GB"/>
        </w:rPr>
        <w:t xml:space="preserve">This is outlined </w:t>
      </w:r>
      <w:r w:rsidR="00C73DA1" w:rsidRPr="00A472E0">
        <w:rPr>
          <w:rFonts w:ascii="Arial" w:hAnsi="Arial" w:cs="Arial"/>
          <w:sz w:val="22"/>
          <w:szCs w:val="22"/>
          <w:lang w:val="en-GB"/>
        </w:rPr>
        <w:t xml:space="preserve">locally </w:t>
      </w:r>
      <w:r w:rsidR="00FB192F" w:rsidRPr="00A472E0">
        <w:rPr>
          <w:rFonts w:ascii="Arial" w:hAnsi="Arial" w:cs="Arial"/>
          <w:sz w:val="22"/>
          <w:szCs w:val="22"/>
          <w:lang w:val="en-GB"/>
        </w:rPr>
        <w:t xml:space="preserve">within the </w:t>
      </w:r>
      <w:hyperlink r:id="rId34">
        <w:r w:rsidR="3687CF95" w:rsidRPr="00A472E0">
          <w:rPr>
            <w:rStyle w:val="Hyperlink"/>
            <w:rFonts w:ascii="Arial" w:hAnsi="Arial" w:cs="Arial"/>
            <w:sz w:val="22"/>
            <w:szCs w:val="22"/>
            <w:lang w:val="en-GB"/>
          </w:rPr>
          <w:t>Kent Support Levels Guidance</w:t>
        </w:r>
      </w:hyperlink>
      <w:r w:rsidR="3736C00A" w:rsidRPr="00633E30">
        <w:rPr>
          <w:rFonts w:ascii="Arial" w:hAnsi="Arial" w:cs="Arial"/>
          <w:sz w:val="22"/>
          <w:szCs w:val="22"/>
          <w:lang w:val="en-GB"/>
        </w:rPr>
        <w:t>.</w:t>
      </w:r>
      <w:r w:rsidR="3687CF95" w:rsidRPr="00A472E0">
        <w:rPr>
          <w:rFonts w:ascii="Arial" w:hAnsi="Arial" w:cs="Arial"/>
          <w:sz w:val="22"/>
          <w:szCs w:val="22"/>
          <w:lang w:val="en-GB"/>
        </w:rPr>
        <w:t xml:space="preserve"> </w:t>
      </w:r>
    </w:p>
    <w:p w14:paraId="09F7E7D8" w14:textId="77777777" w:rsidR="008123A9" w:rsidRPr="00A472E0" w:rsidRDefault="008123A9" w:rsidP="0009404B">
      <w:pPr>
        <w:rPr>
          <w:rFonts w:ascii="Arial" w:hAnsi="Arial" w:cs="Arial"/>
          <w:sz w:val="22"/>
          <w:szCs w:val="22"/>
          <w:lang w:val="en-GB"/>
        </w:rPr>
      </w:pPr>
    </w:p>
    <w:p w14:paraId="5B767595" w14:textId="76EE2A8D" w:rsidR="007F438B" w:rsidRPr="00A472E0" w:rsidRDefault="00DA1B10" w:rsidP="00811331">
      <w:pPr>
        <w:numPr>
          <w:ilvl w:val="0"/>
          <w:numId w:val="16"/>
        </w:numPr>
        <w:ind w:left="709" w:hanging="425"/>
        <w:rPr>
          <w:rFonts w:ascii="Arial" w:hAnsi="Arial" w:cs="Arial"/>
          <w:sz w:val="22"/>
          <w:szCs w:val="22"/>
          <w:lang w:val="en-GB"/>
        </w:rPr>
      </w:pPr>
      <w:r>
        <w:rPr>
          <w:rFonts w:ascii="Arial" w:hAnsi="Arial" w:cs="Arial"/>
          <w:color w:val="009EFF"/>
          <w:sz w:val="22"/>
          <w:szCs w:val="22"/>
          <w:lang w:val="en-GB"/>
        </w:rPr>
        <w:t xml:space="preserve">Cre8tive Play </w:t>
      </w:r>
      <w:proofErr w:type="spellStart"/>
      <w:r w:rsidR="008123A9" w:rsidRPr="00A472E0">
        <w:rPr>
          <w:rFonts w:ascii="Arial" w:eastAsia="Arial" w:hAnsi="Arial" w:cs="Arial"/>
          <w:sz w:val="22"/>
          <w:szCs w:val="22"/>
        </w:rPr>
        <w:t>recognise</w:t>
      </w:r>
      <w:proofErr w:type="spellEnd"/>
      <w:r w:rsidR="008123A9" w:rsidRPr="00A472E0">
        <w:rPr>
          <w:rFonts w:ascii="Arial" w:eastAsia="Arial" w:hAnsi="Arial" w:cs="Arial"/>
          <w:sz w:val="22"/>
          <w:szCs w:val="22"/>
        </w:rPr>
        <w:t xml:space="preserve"> that </w:t>
      </w:r>
      <w:r w:rsidR="003E4B38" w:rsidRPr="00A472E0">
        <w:rPr>
          <w:rFonts w:ascii="Arial" w:eastAsia="Arial" w:hAnsi="Arial" w:cs="Arial"/>
          <w:sz w:val="22"/>
          <w:szCs w:val="22"/>
        </w:rPr>
        <w:t>whe</w:t>
      </w:r>
      <w:r w:rsidR="00464436" w:rsidRPr="00A472E0">
        <w:rPr>
          <w:rFonts w:ascii="Arial" w:eastAsia="Arial" w:hAnsi="Arial" w:cs="Arial"/>
          <w:sz w:val="22"/>
          <w:szCs w:val="22"/>
        </w:rPr>
        <w:t xml:space="preserve">n assessing </w:t>
      </w:r>
      <w:r w:rsidR="00FD3C14" w:rsidRPr="00A472E0">
        <w:rPr>
          <w:rFonts w:ascii="Arial" w:eastAsia="Arial" w:hAnsi="Arial" w:cs="Arial"/>
          <w:sz w:val="22"/>
          <w:szCs w:val="22"/>
        </w:rPr>
        <w:t xml:space="preserve">whether a child may be suffering actual or potential harm </w:t>
      </w:r>
      <w:r w:rsidR="008123A9" w:rsidRPr="00A472E0">
        <w:rPr>
          <w:rFonts w:ascii="Arial" w:eastAsia="Arial" w:hAnsi="Arial" w:cs="Arial"/>
          <w:sz w:val="22"/>
          <w:szCs w:val="22"/>
        </w:rPr>
        <w:t>t</w:t>
      </w:r>
      <w:r w:rsidR="00010746" w:rsidRPr="00A472E0">
        <w:rPr>
          <w:rFonts w:ascii="Arial" w:hAnsi="Arial" w:cs="Arial"/>
          <w:sz w:val="22"/>
          <w:szCs w:val="22"/>
          <w:lang w:val="en-GB"/>
        </w:rPr>
        <w:t>here are four categories of abuse</w:t>
      </w:r>
      <w:r w:rsidR="00801CB3" w:rsidRPr="00A472E0">
        <w:rPr>
          <w:rFonts w:ascii="Arial" w:hAnsi="Arial" w:cs="Arial"/>
          <w:sz w:val="22"/>
          <w:szCs w:val="22"/>
          <w:lang w:val="en-GB"/>
        </w:rPr>
        <w:t xml:space="preserve"> </w:t>
      </w:r>
      <w:r w:rsidR="00801CB3" w:rsidRPr="00A472E0">
        <w:rPr>
          <w:rFonts w:ascii="Arial" w:hAnsi="Arial" w:cs="Arial"/>
          <w:sz w:val="22"/>
          <w:szCs w:val="22"/>
          <w:highlight w:val="yellow"/>
          <w:lang w:val="en-GB"/>
        </w:rPr>
        <w:t>(for more in-depth information, see appendix 1)</w:t>
      </w:r>
      <w:r w:rsidR="00010746" w:rsidRPr="00A472E0">
        <w:rPr>
          <w:rFonts w:ascii="Arial" w:hAnsi="Arial" w:cs="Arial"/>
          <w:sz w:val="22"/>
          <w:szCs w:val="22"/>
          <w:highlight w:val="yellow"/>
          <w:lang w:val="en-GB"/>
        </w:rPr>
        <w:t>:</w:t>
      </w:r>
    </w:p>
    <w:p w14:paraId="3A41B45E" w14:textId="77777777" w:rsidR="00064D93" w:rsidRPr="00A472E0" w:rsidRDefault="00010746" w:rsidP="00811331">
      <w:pPr>
        <w:numPr>
          <w:ilvl w:val="1"/>
          <w:numId w:val="70"/>
        </w:numPr>
        <w:ind w:left="1134"/>
        <w:rPr>
          <w:rFonts w:ascii="Arial" w:hAnsi="Arial" w:cs="Arial"/>
          <w:sz w:val="22"/>
          <w:szCs w:val="22"/>
          <w:lang w:val="en-GB"/>
        </w:rPr>
      </w:pPr>
      <w:r w:rsidRPr="00A472E0">
        <w:rPr>
          <w:rFonts w:ascii="Arial" w:hAnsi="Arial" w:cs="Arial"/>
          <w:sz w:val="22"/>
          <w:szCs w:val="22"/>
          <w:lang w:val="en-GB"/>
        </w:rPr>
        <w:t>Physical abuse</w:t>
      </w:r>
    </w:p>
    <w:p w14:paraId="05B13CFD" w14:textId="77777777" w:rsidR="00064D93" w:rsidRPr="00A472E0" w:rsidRDefault="00010746" w:rsidP="00811331">
      <w:pPr>
        <w:numPr>
          <w:ilvl w:val="1"/>
          <w:numId w:val="70"/>
        </w:numPr>
        <w:ind w:left="1134"/>
        <w:rPr>
          <w:rFonts w:ascii="Arial" w:hAnsi="Arial" w:cs="Arial"/>
          <w:sz w:val="22"/>
          <w:szCs w:val="22"/>
          <w:lang w:val="en-GB"/>
        </w:rPr>
      </w:pPr>
      <w:r w:rsidRPr="00A472E0">
        <w:rPr>
          <w:rFonts w:ascii="Arial" w:hAnsi="Arial" w:cs="Arial"/>
          <w:sz w:val="22"/>
          <w:szCs w:val="22"/>
          <w:lang w:val="en-GB"/>
        </w:rPr>
        <w:t xml:space="preserve">Sexual abuse </w:t>
      </w:r>
    </w:p>
    <w:p w14:paraId="7B7D6A48" w14:textId="77777777" w:rsidR="00064D93" w:rsidRPr="00A472E0" w:rsidRDefault="00010746" w:rsidP="00811331">
      <w:pPr>
        <w:numPr>
          <w:ilvl w:val="1"/>
          <w:numId w:val="70"/>
        </w:numPr>
        <w:ind w:left="1134"/>
        <w:rPr>
          <w:rFonts w:ascii="Arial" w:hAnsi="Arial" w:cs="Arial"/>
          <w:sz w:val="22"/>
          <w:szCs w:val="22"/>
          <w:lang w:val="en-GB"/>
        </w:rPr>
      </w:pPr>
      <w:r w:rsidRPr="00A472E0">
        <w:rPr>
          <w:rFonts w:ascii="Arial" w:hAnsi="Arial" w:cs="Arial"/>
          <w:sz w:val="22"/>
          <w:szCs w:val="22"/>
          <w:lang w:val="en-GB"/>
        </w:rPr>
        <w:t xml:space="preserve">Emotional abuse </w:t>
      </w:r>
    </w:p>
    <w:p w14:paraId="42B258F5" w14:textId="382DF519" w:rsidR="0016631C" w:rsidRPr="00A472E0" w:rsidRDefault="00010746" w:rsidP="00811331">
      <w:pPr>
        <w:numPr>
          <w:ilvl w:val="1"/>
          <w:numId w:val="70"/>
        </w:numPr>
        <w:ind w:left="1134"/>
        <w:rPr>
          <w:rFonts w:ascii="Arial" w:hAnsi="Arial" w:cs="Arial"/>
          <w:sz w:val="22"/>
          <w:szCs w:val="22"/>
          <w:lang w:val="en-GB"/>
        </w:rPr>
      </w:pPr>
      <w:r w:rsidRPr="00A472E0">
        <w:rPr>
          <w:rFonts w:ascii="Arial" w:hAnsi="Arial" w:cs="Arial"/>
          <w:sz w:val="22"/>
          <w:szCs w:val="22"/>
          <w:lang w:val="en-GB"/>
        </w:rPr>
        <w:t>Neglect</w:t>
      </w:r>
    </w:p>
    <w:p w14:paraId="0FFA9163" w14:textId="77777777" w:rsidR="00003214" w:rsidRPr="00A472E0" w:rsidRDefault="00003214" w:rsidP="0009404B">
      <w:pPr>
        <w:ind w:left="709"/>
        <w:rPr>
          <w:rFonts w:ascii="Arial" w:hAnsi="Arial" w:cs="Arial"/>
          <w:sz w:val="22"/>
          <w:szCs w:val="22"/>
          <w:lang w:val="en-GB"/>
        </w:rPr>
      </w:pPr>
    </w:p>
    <w:p w14:paraId="44DD58AE" w14:textId="77777777" w:rsidR="00F8446A" w:rsidRPr="00CC7777" w:rsidRDefault="00F8446A" w:rsidP="00811331">
      <w:pPr>
        <w:numPr>
          <w:ilvl w:val="0"/>
          <w:numId w:val="16"/>
        </w:numPr>
        <w:ind w:left="709" w:hanging="425"/>
        <w:rPr>
          <w:rFonts w:ascii="Arial" w:hAnsi="Arial" w:cs="Arial"/>
          <w:sz w:val="22"/>
          <w:szCs w:val="22"/>
          <w:highlight w:val="yellow"/>
          <w:lang w:val="en-GB"/>
        </w:rPr>
      </w:pPr>
      <w:r w:rsidRPr="00CC7777">
        <w:rPr>
          <w:rFonts w:ascii="Arial" w:hAnsi="Arial" w:cs="Arial"/>
          <w:sz w:val="22"/>
          <w:highlight w:val="yellow"/>
        </w:rPr>
        <w:t xml:space="preserve">By understanding the indicators or abuse and neglect, we can respond to problems as early as possible and provide the right support and services for the child and their family. </w:t>
      </w:r>
    </w:p>
    <w:p w14:paraId="2A9B2E8C" w14:textId="77777777" w:rsidR="00F8446A" w:rsidRDefault="00F8446A" w:rsidP="00F8446A">
      <w:pPr>
        <w:ind w:left="709"/>
        <w:rPr>
          <w:rFonts w:ascii="Arial" w:hAnsi="Arial" w:cs="Arial"/>
          <w:sz w:val="22"/>
          <w:szCs w:val="22"/>
          <w:lang w:val="en-GB"/>
        </w:rPr>
      </w:pPr>
    </w:p>
    <w:p w14:paraId="574C7083" w14:textId="77777777" w:rsidR="00497F0E" w:rsidRDefault="00497F0E" w:rsidP="00F8446A">
      <w:pPr>
        <w:ind w:left="709"/>
        <w:rPr>
          <w:rFonts w:ascii="Arial" w:hAnsi="Arial" w:cs="Arial"/>
          <w:sz w:val="22"/>
          <w:szCs w:val="22"/>
          <w:lang w:val="en-GB"/>
        </w:rPr>
      </w:pPr>
    </w:p>
    <w:p w14:paraId="5040052E" w14:textId="77777777" w:rsidR="003D49B5" w:rsidRPr="00A472E0" w:rsidRDefault="003D49B5" w:rsidP="00F8446A">
      <w:pPr>
        <w:ind w:left="709"/>
        <w:rPr>
          <w:rFonts w:ascii="Arial" w:hAnsi="Arial" w:cs="Arial"/>
          <w:sz w:val="22"/>
          <w:szCs w:val="22"/>
          <w:lang w:val="en-GB"/>
        </w:rPr>
      </w:pPr>
    </w:p>
    <w:p w14:paraId="3B562632" w14:textId="0CCBB030" w:rsidR="002B02A0" w:rsidRPr="00633E30" w:rsidRDefault="002B02A0" w:rsidP="00811331">
      <w:pPr>
        <w:numPr>
          <w:ilvl w:val="0"/>
          <w:numId w:val="16"/>
        </w:numPr>
        <w:ind w:left="709" w:hanging="425"/>
        <w:rPr>
          <w:rFonts w:ascii="Arial" w:hAnsi="Arial" w:cs="Arial"/>
          <w:sz w:val="22"/>
          <w:szCs w:val="22"/>
          <w:lang w:val="en-GB"/>
        </w:rPr>
      </w:pPr>
      <w:r w:rsidRPr="00A472E0">
        <w:rPr>
          <w:rFonts w:ascii="Arial" w:hAnsi="Arial" w:cs="Arial"/>
          <w:sz w:val="22"/>
        </w:rPr>
        <w:t>All members of staff are expected to be aware of and follow th</w:t>
      </w:r>
      <w:r w:rsidR="001802AA" w:rsidRPr="00A472E0">
        <w:rPr>
          <w:rFonts w:ascii="Arial" w:hAnsi="Arial" w:cs="Arial"/>
          <w:sz w:val="22"/>
        </w:rPr>
        <w:t>e below</w:t>
      </w:r>
      <w:r w:rsidRPr="00A472E0">
        <w:rPr>
          <w:rFonts w:ascii="Arial" w:hAnsi="Arial" w:cs="Arial"/>
          <w:sz w:val="22"/>
        </w:rPr>
        <w:t xml:space="preserve"> approach if they are concerned about a child:</w:t>
      </w:r>
      <w:r w:rsidRPr="00E65D85">
        <w:rPr>
          <w:rFonts w:ascii="Arial" w:hAnsi="Arial" w:cs="Arial"/>
          <w:noProof/>
          <w:color w:val="2B579A"/>
          <w:shd w:val="clear" w:color="auto" w:fill="E6E6E6"/>
        </w:rPr>
        <w:t xml:space="preserve"> </w:t>
      </w:r>
    </w:p>
    <w:p w14:paraId="730417B0" w14:textId="77777777" w:rsidR="002B02A0" w:rsidRPr="00633E30" w:rsidRDefault="002B02A0" w:rsidP="002B02A0">
      <w:pPr>
        <w:ind w:left="709"/>
        <w:rPr>
          <w:rFonts w:ascii="Arial" w:hAnsi="Arial" w:cs="Arial"/>
          <w:sz w:val="22"/>
          <w:szCs w:val="22"/>
          <w:lang w:val="en-GB"/>
        </w:rPr>
      </w:pPr>
      <w:r>
        <w:rPr>
          <w:noProof/>
          <w:color w:val="2B579A"/>
          <w:shd w:val="clear" w:color="auto" w:fill="E6E6E6"/>
        </w:rPr>
        <w:drawing>
          <wp:inline distT="0" distB="0" distL="0" distR="0" wp14:anchorId="6710AEE4" wp14:editId="6F7C7A92">
            <wp:extent cx="5038724" cy="2139966"/>
            <wp:effectExtent l="0" t="0" r="0" b="0"/>
            <wp:docPr id="2" name="Picture 1" descr="What to do if a child is being abused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35">
                      <a:extLst>
                        <a:ext uri="{28A0092B-C50C-407E-A947-70E740481C1C}">
                          <a14:useLocalDpi xmlns:a14="http://schemas.microsoft.com/office/drawing/2010/main" val="0"/>
                        </a:ext>
                      </a:extLst>
                    </a:blip>
                    <a:srcRect l="31155" t="26906" r="33553" b="42157"/>
                    <a:stretch>
                      <a:fillRect/>
                    </a:stretch>
                  </pic:blipFill>
                  <pic:spPr>
                    <a:xfrm>
                      <a:off x="0" y="0"/>
                      <a:ext cx="5038724" cy="2139966"/>
                    </a:xfrm>
                    <a:prstGeom prst="rect">
                      <a:avLst/>
                    </a:prstGeom>
                  </pic:spPr>
                </pic:pic>
              </a:graphicData>
            </a:graphic>
          </wp:inline>
        </w:drawing>
      </w:r>
    </w:p>
    <w:p w14:paraId="7F0DBEBC" w14:textId="77777777" w:rsidR="002B02A0" w:rsidRPr="00A472E0" w:rsidRDefault="002B02A0" w:rsidP="002B02A0">
      <w:pPr>
        <w:ind w:left="709"/>
        <w:rPr>
          <w:rFonts w:ascii="Arial" w:hAnsi="Arial" w:cs="Arial"/>
          <w:sz w:val="22"/>
          <w:szCs w:val="22"/>
          <w:lang w:val="en-GB"/>
        </w:rPr>
      </w:pPr>
    </w:p>
    <w:p w14:paraId="3BD8CAD6" w14:textId="77777777" w:rsidR="002B02A0" w:rsidRPr="00A472E0" w:rsidRDefault="002B02A0" w:rsidP="002B02A0">
      <w:pPr>
        <w:ind w:left="709"/>
        <w:rPr>
          <w:rFonts w:ascii="Arial" w:hAnsi="Arial" w:cs="Arial"/>
          <w:sz w:val="22"/>
        </w:rPr>
      </w:pPr>
    </w:p>
    <w:p w14:paraId="06EA56CD" w14:textId="7F2816C5" w:rsidR="002B02A0" w:rsidRPr="00633E30" w:rsidRDefault="007F0949" w:rsidP="002B02A0">
      <w:pPr>
        <w:ind w:left="709"/>
        <w:jc w:val="right"/>
        <w:rPr>
          <w:rFonts w:ascii="Arial" w:hAnsi="Arial" w:cs="Arial"/>
          <w:sz w:val="22"/>
        </w:rPr>
      </w:pPr>
      <w:r w:rsidRPr="007F0949">
        <w:rPr>
          <w:rFonts w:ascii="Arial" w:hAnsi="Arial" w:cs="Arial"/>
          <w:sz w:val="22"/>
        </w:rPr>
        <w:t>‘</w:t>
      </w:r>
      <w:hyperlink r:id="rId36" w:history="1">
        <w:r w:rsidR="002B02A0" w:rsidRPr="00E65D85">
          <w:rPr>
            <w:rStyle w:val="Hyperlink"/>
            <w:rFonts w:ascii="Arial" w:hAnsi="Arial" w:cs="Arial"/>
            <w:sz w:val="22"/>
          </w:rPr>
          <w:t>What to do if you are worried a child is being abused’</w:t>
        </w:r>
      </w:hyperlink>
      <w:r w:rsidR="002B02A0">
        <w:rPr>
          <w:rStyle w:val="Hyperlink"/>
          <w:rFonts w:ascii="Arial" w:hAnsi="Arial" w:cs="Arial"/>
          <w:sz w:val="22"/>
        </w:rPr>
        <w:t xml:space="preserve"> </w:t>
      </w:r>
      <w:r w:rsidR="002B02A0" w:rsidRPr="00231EA6">
        <w:rPr>
          <w:rFonts w:ascii="Arial" w:hAnsi="Arial" w:cs="Arial"/>
          <w:sz w:val="22"/>
        </w:rPr>
        <w:t>2015</w:t>
      </w:r>
    </w:p>
    <w:p w14:paraId="7C0D3563" w14:textId="77777777" w:rsidR="002B02A0" w:rsidRPr="00A472E0" w:rsidRDefault="002B02A0" w:rsidP="00ED10FE">
      <w:pPr>
        <w:rPr>
          <w:rFonts w:ascii="Arial" w:hAnsi="Arial" w:cs="Arial"/>
          <w:sz w:val="22"/>
          <w:szCs w:val="22"/>
          <w:highlight w:val="yellow"/>
        </w:rPr>
      </w:pPr>
    </w:p>
    <w:p w14:paraId="278E059B" w14:textId="718153D5" w:rsidR="00B95E5F" w:rsidRPr="00A472E0" w:rsidRDefault="00DA1B10" w:rsidP="00811331">
      <w:pPr>
        <w:numPr>
          <w:ilvl w:val="0"/>
          <w:numId w:val="16"/>
        </w:numPr>
        <w:ind w:left="709" w:hanging="425"/>
        <w:rPr>
          <w:rFonts w:ascii="Arial" w:hAnsi="Arial" w:cs="Arial"/>
          <w:sz w:val="22"/>
          <w:szCs w:val="22"/>
          <w:lang w:val="en-GB"/>
        </w:rPr>
      </w:pPr>
      <w:r>
        <w:rPr>
          <w:rFonts w:ascii="Arial" w:hAnsi="Arial" w:cs="Arial"/>
          <w:color w:val="009EFF"/>
          <w:sz w:val="22"/>
          <w:szCs w:val="22"/>
          <w:lang w:val="en-GB"/>
        </w:rPr>
        <w:lastRenderedPageBreak/>
        <w:t>Cre8tive Play</w:t>
      </w:r>
      <w:r w:rsidR="004F1B6D" w:rsidRPr="00A472E0">
        <w:rPr>
          <w:rFonts w:ascii="Arial" w:hAnsi="Arial" w:cs="Arial"/>
          <w:color w:val="0070C0"/>
          <w:sz w:val="22"/>
          <w:szCs w:val="22"/>
        </w:rPr>
        <w:t xml:space="preserve"> </w:t>
      </w:r>
      <w:proofErr w:type="spellStart"/>
      <w:r w:rsidR="00887388" w:rsidRPr="00A472E0">
        <w:rPr>
          <w:rFonts w:ascii="Arial" w:eastAsia="Arial" w:hAnsi="Arial" w:cs="Arial"/>
          <w:sz w:val="22"/>
          <w:szCs w:val="22"/>
        </w:rPr>
        <w:t>recognises</w:t>
      </w:r>
      <w:proofErr w:type="spellEnd"/>
      <w:r w:rsidR="00887388" w:rsidRPr="00A472E0">
        <w:rPr>
          <w:rFonts w:ascii="Arial" w:eastAsia="Arial" w:hAnsi="Arial" w:cs="Arial"/>
          <w:sz w:val="22"/>
          <w:szCs w:val="22"/>
        </w:rPr>
        <w:t xml:space="preserve"> </w:t>
      </w:r>
      <w:r w:rsidR="00B95E5F" w:rsidRPr="00A472E0">
        <w:rPr>
          <w:rFonts w:ascii="Arial" w:hAnsi="Arial" w:cs="Arial"/>
          <w:sz w:val="22"/>
        </w:rPr>
        <w:t xml:space="preserve">that concerns may arise in many different contexts and can vary greatly in terms of their nature and seriousness. The indicators of child abuse and neglect can vary from child to child. Children develop and mature at different rates, so what appears to be worrying </w:t>
      </w:r>
      <w:proofErr w:type="spellStart"/>
      <w:r w:rsidR="00B95E5F" w:rsidRPr="00A472E0">
        <w:rPr>
          <w:rFonts w:ascii="Arial" w:hAnsi="Arial" w:cs="Arial"/>
          <w:sz w:val="22"/>
        </w:rPr>
        <w:t>behaviour</w:t>
      </w:r>
      <w:proofErr w:type="spellEnd"/>
      <w:r w:rsidR="00B95E5F" w:rsidRPr="00A472E0">
        <w:rPr>
          <w:rFonts w:ascii="Arial" w:hAnsi="Arial" w:cs="Arial"/>
          <w:sz w:val="22"/>
        </w:rPr>
        <w:t xml:space="preserve"> for a younger child might be normal for an older child. It is important to </w:t>
      </w:r>
      <w:proofErr w:type="spellStart"/>
      <w:r w:rsidR="00B95E5F" w:rsidRPr="00A472E0">
        <w:rPr>
          <w:rFonts w:ascii="Arial" w:hAnsi="Arial" w:cs="Arial"/>
          <w:sz w:val="22"/>
        </w:rPr>
        <w:t>recognise</w:t>
      </w:r>
      <w:proofErr w:type="spellEnd"/>
      <w:r w:rsidR="00B95E5F" w:rsidRPr="00A472E0">
        <w:rPr>
          <w:rFonts w:ascii="Arial" w:hAnsi="Arial" w:cs="Arial"/>
          <w:sz w:val="22"/>
        </w:rPr>
        <w:t xml:space="preserve"> that indicators of abuse and neglect do not automatically mean a child is being abused however all concerns should be taken seriously and</w:t>
      </w:r>
      <w:r w:rsidR="00C10EDE" w:rsidRPr="00A472E0">
        <w:rPr>
          <w:rFonts w:ascii="Arial" w:hAnsi="Arial" w:cs="Arial"/>
          <w:sz w:val="22"/>
        </w:rPr>
        <w:t xml:space="preserve"> will be</w:t>
      </w:r>
      <w:r w:rsidR="00B95E5F" w:rsidRPr="00A472E0">
        <w:rPr>
          <w:rFonts w:ascii="Arial" w:hAnsi="Arial" w:cs="Arial"/>
          <w:sz w:val="22"/>
        </w:rPr>
        <w:t xml:space="preserve"> explored by the DSL on a case-by-case basis. </w:t>
      </w:r>
    </w:p>
    <w:p w14:paraId="52E51F6E" w14:textId="77777777" w:rsidR="00B95E5F" w:rsidRPr="00A472E0" w:rsidRDefault="00B95E5F" w:rsidP="0009404B">
      <w:pPr>
        <w:pStyle w:val="ListParagraph"/>
        <w:rPr>
          <w:rFonts w:ascii="Arial" w:hAnsi="Arial" w:cs="Arial"/>
          <w:sz w:val="22"/>
          <w:szCs w:val="22"/>
          <w:lang w:val="en-GB"/>
        </w:rPr>
      </w:pPr>
    </w:p>
    <w:p w14:paraId="40970B5A" w14:textId="310869EB" w:rsidR="00153DD6" w:rsidRPr="00A472E0" w:rsidRDefault="00DA1B10" w:rsidP="00811331">
      <w:pPr>
        <w:numPr>
          <w:ilvl w:val="0"/>
          <w:numId w:val="16"/>
        </w:numPr>
        <w:ind w:left="709" w:hanging="425"/>
        <w:rPr>
          <w:rFonts w:ascii="Arial" w:hAnsi="Arial" w:cs="Arial"/>
          <w:sz w:val="22"/>
        </w:rPr>
      </w:pPr>
      <w:r>
        <w:rPr>
          <w:rFonts w:ascii="Arial" w:hAnsi="Arial" w:cs="Arial"/>
          <w:color w:val="009EFF"/>
          <w:sz w:val="22"/>
          <w:szCs w:val="22"/>
          <w:lang w:val="en-GB"/>
        </w:rPr>
        <w:t>Cre8tive Play</w:t>
      </w:r>
      <w:r w:rsidR="0000762F" w:rsidRPr="00A472E0">
        <w:rPr>
          <w:rFonts w:ascii="Arial" w:hAnsi="Arial" w:cs="Arial"/>
          <w:color w:val="0070C0"/>
          <w:sz w:val="22"/>
          <w:szCs w:val="22"/>
        </w:rPr>
        <w:t xml:space="preserve"> </w:t>
      </w:r>
      <w:proofErr w:type="spellStart"/>
      <w:r w:rsidR="0000762F" w:rsidRPr="00A472E0">
        <w:rPr>
          <w:rFonts w:ascii="Arial" w:eastAsia="Arial" w:hAnsi="Arial" w:cs="Arial"/>
          <w:sz w:val="22"/>
          <w:szCs w:val="22"/>
        </w:rPr>
        <w:t>recognises</w:t>
      </w:r>
      <w:proofErr w:type="spellEnd"/>
      <w:r w:rsidR="0000762F" w:rsidRPr="00A472E0">
        <w:rPr>
          <w:rFonts w:ascii="Arial" w:eastAsia="Arial" w:hAnsi="Arial" w:cs="Arial"/>
          <w:sz w:val="22"/>
          <w:szCs w:val="22"/>
        </w:rPr>
        <w:t xml:space="preserve"> a</w:t>
      </w:r>
      <w:r w:rsidR="00153DD6" w:rsidRPr="00A472E0">
        <w:rPr>
          <w:rFonts w:ascii="Arial" w:hAnsi="Arial" w:cs="Arial"/>
          <w:sz w:val="22"/>
        </w:rPr>
        <w:t xml:space="preserve">buse, </w:t>
      </w:r>
      <w:r w:rsidR="0000762F" w:rsidRPr="00A472E0">
        <w:rPr>
          <w:rFonts w:ascii="Arial" w:hAnsi="Arial" w:cs="Arial"/>
          <w:sz w:val="22"/>
        </w:rPr>
        <w:t>neglect,</w:t>
      </w:r>
      <w:r w:rsidR="00153DD6" w:rsidRPr="00A472E0">
        <w:rPr>
          <w:rFonts w:ascii="Arial" w:hAnsi="Arial" w:cs="Arial"/>
          <w:sz w:val="22"/>
        </w:rPr>
        <w:t xml:space="preserve"> and safeguarding issues are rarely standalone events and cannot always be covered by one definition or one label alone. In many cases, multiple issues will overlap with one another, therefore staff will always be vigilant and always raise concerns with a DSL.</w:t>
      </w:r>
    </w:p>
    <w:p w14:paraId="3319B580" w14:textId="77777777" w:rsidR="00153DD6" w:rsidRPr="00A472E0" w:rsidRDefault="00153DD6" w:rsidP="0009404B">
      <w:pPr>
        <w:ind w:left="709"/>
        <w:rPr>
          <w:rFonts w:ascii="Arial" w:hAnsi="Arial" w:cs="Arial"/>
          <w:sz w:val="22"/>
          <w:szCs w:val="22"/>
          <w:lang w:val="en-GB"/>
        </w:rPr>
      </w:pPr>
    </w:p>
    <w:p w14:paraId="3AF3998D" w14:textId="4F969540" w:rsidR="00B95E5F" w:rsidRPr="00A472E0" w:rsidRDefault="00B95E5F" w:rsidP="00811331">
      <w:pPr>
        <w:numPr>
          <w:ilvl w:val="0"/>
          <w:numId w:val="16"/>
        </w:numPr>
        <w:ind w:left="709" w:hanging="425"/>
        <w:rPr>
          <w:rFonts w:ascii="Arial" w:hAnsi="Arial" w:cs="Arial"/>
          <w:sz w:val="22"/>
          <w:szCs w:val="22"/>
          <w:lang w:val="en-GB"/>
        </w:rPr>
      </w:pPr>
      <w:r w:rsidRPr="00A472E0">
        <w:rPr>
          <w:rFonts w:ascii="Arial" w:hAnsi="Arial" w:cs="Arial"/>
          <w:sz w:val="22"/>
        </w:rPr>
        <w:t>Parental behaviors</w:t>
      </w:r>
      <w:r w:rsidR="00153DD6" w:rsidRPr="00A472E0">
        <w:rPr>
          <w:rFonts w:ascii="Arial" w:hAnsi="Arial" w:cs="Arial"/>
          <w:sz w:val="22"/>
        </w:rPr>
        <w:t xml:space="preserve"> can</w:t>
      </w:r>
      <w:r w:rsidRPr="00A472E0">
        <w:rPr>
          <w:rFonts w:ascii="Arial" w:hAnsi="Arial" w:cs="Arial"/>
          <w:sz w:val="22"/>
        </w:rPr>
        <w:t xml:space="preserve"> indicate child abuse or neglect, so staff </w:t>
      </w:r>
      <w:r w:rsidR="00153DD6" w:rsidRPr="00A472E0">
        <w:rPr>
          <w:rFonts w:ascii="Arial" w:hAnsi="Arial" w:cs="Arial"/>
          <w:sz w:val="22"/>
        </w:rPr>
        <w:t>will</w:t>
      </w:r>
      <w:r w:rsidRPr="00A472E0">
        <w:rPr>
          <w:rFonts w:ascii="Arial" w:hAnsi="Arial" w:cs="Arial"/>
          <w:sz w:val="22"/>
        </w:rPr>
        <w:t xml:space="preserve"> be alert to parent-child interactions or concerning parental </w:t>
      </w:r>
      <w:proofErr w:type="spellStart"/>
      <w:r w:rsidRPr="00A472E0">
        <w:rPr>
          <w:rFonts w:ascii="Arial" w:hAnsi="Arial" w:cs="Arial"/>
          <w:sz w:val="22"/>
        </w:rPr>
        <w:t>behaviours</w:t>
      </w:r>
      <w:proofErr w:type="spellEnd"/>
      <w:r w:rsidRPr="00A472E0">
        <w:rPr>
          <w:rFonts w:ascii="Arial" w:hAnsi="Arial" w:cs="Arial"/>
          <w:sz w:val="22"/>
        </w:rPr>
        <w:t xml:space="preserve">; this could include parents who are under the influence of drugs or alcohol or if there is a sudden change in their mental health. </w:t>
      </w:r>
    </w:p>
    <w:p w14:paraId="2E5680DA" w14:textId="77777777" w:rsidR="00B95E5F" w:rsidRPr="00A472E0" w:rsidRDefault="00B95E5F" w:rsidP="0009404B">
      <w:pPr>
        <w:pStyle w:val="ListParagraph"/>
        <w:rPr>
          <w:rFonts w:ascii="Arial" w:hAnsi="Arial" w:cs="Arial"/>
          <w:sz w:val="22"/>
          <w:szCs w:val="22"/>
          <w:lang w:val="en-GB"/>
        </w:rPr>
      </w:pPr>
    </w:p>
    <w:p w14:paraId="479A01BD" w14:textId="77777777" w:rsidR="00B95E5F" w:rsidRPr="00A472E0" w:rsidRDefault="00B95E5F" w:rsidP="00811331">
      <w:pPr>
        <w:numPr>
          <w:ilvl w:val="0"/>
          <w:numId w:val="16"/>
        </w:numPr>
        <w:ind w:left="709" w:hanging="425"/>
        <w:rPr>
          <w:rFonts w:ascii="Arial" w:hAnsi="Arial" w:cs="Arial"/>
          <w:sz w:val="22"/>
          <w:szCs w:val="22"/>
          <w:lang w:val="en-GB"/>
        </w:rPr>
      </w:pPr>
      <w:r w:rsidRPr="00A472E0">
        <w:rPr>
          <w:rFonts w:ascii="Arial" w:hAnsi="Arial" w:cs="Arial"/>
          <w:sz w:val="22"/>
          <w:szCs w:val="22"/>
          <w:lang w:val="en-GB"/>
        </w:rPr>
        <w:t xml:space="preserve">Children may report abuse happening to themselves, their </w:t>
      </w:r>
      <w:proofErr w:type="gramStart"/>
      <w:r w:rsidRPr="00A472E0">
        <w:rPr>
          <w:rFonts w:ascii="Arial" w:hAnsi="Arial" w:cs="Arial"/>
          <w:sz w:val="22"/>
          <w:szCs w:val="22"/>
          <w:lang w:val="en-GB"/>
        </w:rPr>
        <w:t>peers</w:t>
      </w:r>
      <w:proofErr w:type="gramEnd"/>
      <w:r w:rsidRPr="00A472E0">
        <w:rPr>
          <w:rFonts w:ascii="Arial" w:hAnsi="Arial" w:cs="Arial"/>
          <w:sz w:val="22"/>
          <w:szCs w:val="22"/>
          <w:lang w:val="en-GB"/>
        </w:rPr>
        <w:t xml:space="preserve"> or their family members. All reports made by children to staff will be taken seriously and will be responded to in line with this policy. </w:t>
      </w:r>
    </w:p>
    <w:p w14:paraId="7A4181A1" w14:textId="77777777" w:rsidR="00B95E5F" w:rsidRPr="00A472E0" w:rsidRDefault="00B95E5F" w:rsidP="0009404B">
      <w:pPr>
        <w:pStyle w:val="ListParagraph"/>
        <w:rPr>
          <w:rFonts w:ascii="Arial" w:hAnsi="Arial" w:cs="Arial"/>
          <w:sz w:val="22"/>
          <w:szCs w:val="22"/>
          <w:lang w:val="en-GB"/>
        </w:rPr>
      </w:pPr>
    </w:p>
    <w:p w14:paraId="3E16F2C0" w14:textId="4D7355C3" w:rsidR="00B95E5F" w:rsidRPr="00A472E0" w:rsidRDefault="00B95E5F" w:rsidP="00811331">
      <w:pPr>
        <w:numPr>
          <w:ilvl w:val="0"/>
          <w:numId w:val="16"/>
        </w:numPr>
        <w:ind w:left="709" w:hanging="425"/>
        <w:rPr>
          <w:rFonts w:ascii="Arial" w:hAnsi="Arial" w:cs="Arial"/>
          <w:sz w:val="22"/>
        </w:rPr>
      </w:pPr>
      <w:r w:rsidRPr="00A472E0">
        <w:rPr>
          <w:rFonts w:ascii="Arial" w:hAnsi="Arial" w:cs="Arial"/>
          <w:sz w:val="22"/>
        </w:rPr>
        <w:t xml:space="preserve">Safeguarding incidents and/or </w:t>
      </w:r>
      <w:proofErr w:type="spellStart"/>
      <w:r w:rsidRPr="00A472E0">
        <w:rPr>
          <w:rFonts w:ascii="Arial" w:hAnsi="Arial" w:cs="Arial"/>
          <w:sz w:val="22"/>
        </w:rPr>
        <w:t>behaviours</w:t>
      </w:r>
      <w:proofErr w:type="spellEnd"/>
      <w:r w:rsidRPr="00A472E0">
        <w:rPr>
          <w:rFonts w:ascii="Arial" w:hAnsi="Arial" w:cs="Arial"/>
          <w:sz w:val="22"/>
        </w:rPr>
        <w:t xml:space="preserve"> can be associated with factors </w:t>
      </w:r>
      <w:r w:rsidR="00116F3E" w:rsidRPr="00A472E0">
        <w:rPr>
          <w:rFonts w:ascii="Arial" w:hAnsi="Arial" w:cs="Arial"/>
          <w:sz w:val="22"/>
        </w:rPr>
        <w:t xml:space="preserve">and risks </w:t>
      </w:r>
      <w:r w:rsidRPr="00A472E0">
        <w:rPr>
          <w:rFonts w:ascii="Arial" w:hAnsi="Arial" w:cs="Arial"/>
          <w:sz w:val="22"/>
        </w:rPr>
        <w:t>outside th</w:t>
      </w:r>
      <w:r w:rsidR="006F78A7">
        <w:rPr>
          <w:rFonts w:ascii="Arial" w:hAnsi="Arial" w:cs="Arial"/>
          <w:sz w:val="22"/>
        </w:rPr>
        <w:t>e setting</w:t>
      </w:r>
      <w:r w:rsidRPr="00A472E0">
        <w:rPr>
          <w:rFonts w:ascii="Arial" w:hAnsi="Arial" w:cs="Arial"/>
          <w:sz w:val="22"/>
        </w:rPr>
        <w:t>. Children can be at risk of abuse or exploitation in situations outside their families; extra-familial harms take a variety of different forms and children can be vulnerable to multiple harms including (but not limited to) sexual exploitation, criminal exploitation, sexual abuse, serious youth violence and county lines.</w:t>
      </w:r>
    </w:p>
    <w:p w14:paraId="116B93EF" w14:textId="77777777" w:rsidR="00B95E5F" w:rsidRPr="00E65D85" w:rsidRDefault="00B95E5F" w:rsidP="0009404B">
      <w:pPr>
        <w:pStyle w:val="ListParagraph"/>
        <w:rPr>
          <w:rFonts w:ascii="Arial" w:hAnsi="Arial" w:cs="Arial"/>
        </w:rPr>
      </w:pPr>
    </w:p>
    <w:p w14:paraId="6716E5AE" w14:textId="5DBA6DBB" w:rsidR="00B95E5F" w:rsidRPr="00A472E0" w:rsidRDefault="00841DF4" w:rsidP="00811331">
      <w:pPr>
        <w:numPr>
          <w:ilvl w:val="0"/>
          <w:numId w:val="16"/>
        </w:numPr>
        <w:ind w:left="709" w:hanging="425"/>
        <w:rPr>
          <w:rFonts w:ascii="Arial" w:hAnsi="Arial" w:cs="Arial"/>
          <w:sz w:val="22"/>
        </w:rPr>
      </w:pPr>
      <w:r>
        <w:rPr>
          <w:rFonts w:ascii="Arial" w:hAnsi="Arial" w:cs="Arial"/>
          <w:color w:val="009EFF"/>
          <w:sz w:val="22"/>
          <w:szCs w:val="22"/>
          <w:highlight w:val="yellow"/>
          <w:lang w:val="en-GB"/>
        </w:rPr>
        <w:t>Cre8tive Play</w:t>
      </w:r>
      <w:r w:rsidR="00231676" w:rsidRPr="00A472E0">
        <w:rPr>
          <w:rFonts w:ascii="Arial" w:hAnsi="Arial" w:cs="Arial"/>
          <w:color w:val="0070C0"/>
          <w:sz w:val="22"/>
          <w:szCs w:val="22"/>
          <w:highlight w:val="yellow"/>
        </w:rPr>
        <w:t xml:space="preserve"> </w:t>
      </w:r>
      <w:proofErr w:type="spellStart"/>
      <w:r w:rsidR="00231676" w:rsidRPr="00A472E0">
        <w:rPr>
          <w:rFonts w:ascii="Arial" w:eastAsia="Arial" w:hAnsi="Arial" w:cs="Arial"/>
          <w:sz w:val="22"/>
          <w:szCs w:val="22"/>
          <w:highlight w:val="yellow"/>
        </w:rPr>
        <w:t>recognises</w:t>
      </w:r>
      <w:proofErr w:type="spellEnd"/>
      <w:r w:rsidR="00231676" w:rsidRPr="00A472E0">
        <w:rPr>
          <w:rFonts w:ascii="Arial" w:eastAsia="Arial" w:hAnsi="Arial" w:cs="Arial"/>
          <w:sz w:val="22"/>
          <w:szCs w:val="22"/>
          <w:highlight w:val="yellow"/>
        </w:rPr>
        <w:t xml:space="preserve"> that t</w:t>
      </w:r>
      <w:r w:rsidR="00B95E5F" w:rsidRPr="00A472E0">
        <w:rPr>
          <w:rFonts w:ascii="Arial" w:hAnsi="Arial" w:cs="Arial"/>
          <w:sz w:val="22"/>
          <w:highlight w:val="yellow"/>
        </w:rPr>
        <w:t>echnology can be a significant component in many safeguarding and wellbeing issues</w:t>
      </w:r>
      <w:r w:rsidR="00231676" w:rsidRPr="00A472E0">
        <w:rPr>
          <w:rFonts w:ascii="Arial" w:hAnsi="Arial" w:cs="Arial"/>
          <w:sz w:val="22"/>
          <w:highlight w:val="yellow"/>
        </w:rPr>
        <w:t>; c</w:t>
      </w:r>
      <w:r w:rsidR="00B95E5F" w:rsidRPr="00A472E0">
        <w:rPr>
          <w:rFonts w:ascii="Arial" w:hAnsi="Arial" w:cs="Arial"/>
          <w:sz w:val="22"/>
          <w:highlight w:val="yellow"/>
        </w:rPr>
        <w:t>hildren are at risk of abuse online</w:t>
      </w:r>
      <w:r w:rsidR="006D35AC" w:rsidRPr="00A472E0">
        <w:rPr>
          <w:rFonts w:ascii="Arial" w:hAnsi="Arial" w:cs="Arial"/>
          <w:sz w:val="22"/>
          <w:highlight w:val="yellow"/>
        </w:rPr>
        <w:t xml:space="preserve"> from people they know (including other children) and from </w:t>
      </w:r>
      <w:r w:rsidR="00BE34FF" w:rsidRPr="00A472E0">
        <w:rPr>
          <w:rFonts w:ascii="Arial" w:hAnsi="Arial" w:cs="Arial"/>
          <w:sz w:val="22"/>
          <w:highlight w:val="yellow"/>
        </w:rPr>
        <w:t xml:space="preserve">people they </w:t>
      </w:r>
      <w:r w:rsidR="006D35AC" w:rsidRPr="00A472E0">
        <w:rPr>
          <w:rFonts w:ascii="Arial" w:hAnsi="Arial" w:cs="Arial"/>
          <w:sz w:val="22"/>
          <w:highlight w:val="yellow"/>
        </w:rPr>
        <w:t xml:space="preserve">do not </w:t>
      </w:r>
      <w:r w:rsidR="000F2A23" w:rsidRPr="00A472E0">
        <w:rPr>
          <w:rFonts w:ascii="Arial" w:hAnsi="Arial" w:cs="Arial"/>
          <w:sz w:val="22"/>
          <w:highlight w:val="yellow"/>
        </w:rPr>
        <w:t>know</w:t>
      </w:r>
      <w:r w:rsidR="000F2A23" w:rsidRPr="7F876A33">
        <w:rPr>
          <w:rFonts w:ascii="Arial" w:hAnsi="Arial" w:cs="Arial"/>
          <w:sz w:val="22"/>
          <w:szCs w:val="22"/>
          <w:highlight w:val="yellow"/>
        </w:rPr>
        <w:t>;</w:t>
      </w:r>
      <w:r w:rsidR="000F2A23" w:rsidRPr="00A472E0">
        <w:rPr>
          <w:rFonts w:ascii="Arial" w:hAnsi="Arial" w:cs="Arial"/>
          <w:sz w:val="22"/>
          <w:highlight w:val="yellow"/>
        </w:rPr>
        <w:t xml:space="preserve"> in</w:t>
      </w:r>
      <w:r w:rsidR="00B95E5F" w:rsidRPr="00A472E0">
        <w:rPr>
          <w:rFonts w:ascii="Arial" w:hAnsi="Arial" w:cs="Arial"/>
          <w:sz w:val="22"/>
          <w:highlight w:val="yellow"/>
        </w:rPr>
        <w:t xml:space="preserve"> many cases, abuse will take place concurrently via online channels and in daily life.</w:t>
      </w:r>
      <w:r w:rsidR="00B95E5F" w:rsidRPr="00A472E0">
        <w:rPr>
          <w:rFonts w:ascii="Arial" w:hAnsi="Arial" w:cs="Arial"/>
          <w:sz w:val="22"/>
        </w:rPr>
        <w:t xml:space="preserve"> </w:t>
      </w:r>
    </w:p>
    <w:p w14:paraId="091CBB80" w14:textId="77777777" w:rsidR="00F8446A" w:rsidRPr="00A472E0" w:rsidRDefault="00F8446A" w:rsidP="00F8446A">
      <w:pPr>
        <w:pStyle w:val="ListParagraph"/>
        <w:ind w:left="0"/>
        <w:rPr>
          <w:rFonts w:ascii="Arial" w:hAnsi="Arial" w:cs="Arial"/>
          <w:color w:val="009EFF"/>
          <w:sz w:val="22"/>
          <w:szCs w:val="22"/>
          <w:lang w:val="en-GB"/>
        </w:rPr>
      </w:pPr>
    </w:p>
    <w:p w14:paraId="7FB32D42" w14:textId="2EAE01AF" w:rsidR="00CC61BF" w:rsidRDefault="00841DF4" w:rsidP="00CC61BF">
      <w:pPr>
        <w:numPr>
          <w:ilvl w:val="0"/>
          <w:numId w:val="16"/>
        </w:numPr>
        <w:ind w:left="709" w:hanging="425"/>
        <w:rPr>
          <w:rFonts w:ascii="Arial" w:hAnsi="Arial" w:cs="Arial"/>
          <w:sz w:val="22"/>
          <w:szCs w:val="22"/>
          <w:lang w:val="en-GB"/>
        </w:rPr>
      </w:pPr>
      <w:r>
        <w:rPr>
          <w:rFonts w:ascii="Arial" w:hAnsi="Arial" w:cs="Arial"/>
          <w:color w:val="009EFF"/>
          <w:sz w:val="22"/>
          <w:szCs w:val="22"/>
          <w:lang w:val="en-GB"/>
        </w:rPr>
        <w:t>Cre8tive Play</w:t>
      </w:r>
      <w:r w:rsidR="007E598A" w:rsidRPr="00A472E0">
        <w:rPr>
          <w:rFonts w:ascii="Arial" w:hAnsi="Arial" w:cs="Arial"/>
          <w:color w:val="0070C0"/>
          <w:sz w:val="22"/>
          <w:szCs w:val="22"/>
        </w:rPr>
        <w:t xml:space="preserve"> </w:t>
      </w:r>
      <w:proofErr w:type="spellStart"/>
      <w:r w:rsidR="007E598A" w:rsidRPr="00A472E0">
        <w:rPr>
          <w:rFonts w:ascii="Arial" w:hAnsi="Arial" w:cs="Arial"/>
          <w:sz w:val="22"/>
          <w:szCs w:val="22"/>
        </w:rPr>
        <w:t>recognises</w:t>
      </w:r>
      <w:proofErr w:type="spellEnd"/>
      <w:r w:rsidR="007E598A" w:rsidRPr="00A472E0">
        <w:rPr>
          <w:rFonts w:ascii="Arial" w:hAnsi="Arial" w:cs="Arial"/>
          <w:sz w:val="22"/>
          <w:szCs w:val="22"/>
        </w:rPr>
        <w:t xml:space="preserve"> that some children have additional or complex needs and may require access to intensive or specialist services to support them.</w:t>
      </w:r>
      <w:r w:rsidR="007E598A" w:rsidRPr="00A472E0">
        <w:rPr>
          <w:rFonts w:ascii="Arial" w:hAnsi="Arial" w:cs="Arial"/>
          <w:sz w:val="22"/>
          <w:szCs w:val="22"/>
          <w:lang w:val="en-GB"/>
        </w:rPr>
        <w:t xml:space="preserve"> </w:t>
      </w:r>
    </w:p>
    <w:p w14:paraId="17DC4AE5" w14:textId="77777777" w:rsidR="00CC61BF" w:rsidRDefault="00CC61BF" w:rsidP="00CC61BF">
      <w:pPr>
        <w:pStyle w:val="ListParagraph"/>
        <w:rPr>
          <w:rFonts w:ascii="Arial" w:hAnsi="Arial" w:cs="Arial"/>
          <w:sz w:val="22"/>
          <w:szCs w:val="22"/>
        </w:rPr>
      </w:pPr>
    </w:p>
    <w:p w14:paraId="6F69D34B" w14:textId="50E8BB95" w:rsidR="00CC61BF" w:rsidRPr="00497F0E" w:rsidRDefault="00CC61BF" w:rsidP="00497F0E">
      <w:pPr>
        <w:numPr>
          <w:ilvl w:val="0"/>
          <w:numId w:val="16"/>
        </w:numPr>
        <w:ind w:left="709" w:hanging="425"/>
        <w:rPr>
          <w:rFonts w:ascii="Arial" w:hAnsi="Arial" w:cs="Arial"/>
          <w:sz w:val="22"/>
          <w:szCs w:val="22"/>
          <w:lang w:val="en-GB"/>
        </w:rPr>
      </w:pPr>
      <w:r w:rsidRPr="00CC61BF">
        <w:rPr>
          <w:rFonts w:ascii="Arial" w:hAnsi="Arial" w:cs="Arial"/>
          <w:sz w:val="22"/>
          <w:szCs w:val="22"/>
        </w:rPr>
        <w:t>In all cases, if staff are unsure</w:t>
      </w:r>
      <w:r>
        <w:rPr>
          <w:rFonts w:ascii="Arial" w:hAnsi="Arial" w:cs="Arial"/>
          <w:sz w:val="22"/>
          <w:szCs w:val="22"/>
        </w:rPr>
        <w:t xml:space="preserve"> of what action to take</w:t>
      </w:r>
      <w:r w:rsidRPr="00CC61BF">
        <w:rPr>
          <w:rFonts w:ascii="Arial" w:hAnsi="Arial" w:cs="Arial"/>
          <w:sz w:val="22"/>
          <w:szCs w:val="22"/>
        </w:rPr>
        <w:t>, they will always speak to the DSL (or deputy).</w:t>
      </w:r>
    </w:p>
    <w:p w14:paraId="5B6AC2B4" w14:textId="77777777" w:rsidR="00B842BA" w:rsidRPr="00A472E0" w:rsidRDefault="00B842BA" w:rsidP="0009404B">
      <w:pPr>
        <w:pStyle w:val="ListParagraph"/>
        <w:ind w:left="0"/>
        <w:rPr>
          <w:rFonts w:ascii="Arial" w:hAnsi="Arial" w:cs="Arial"/>
          <w:sz w:val="22"/>
          <w:szCs w:val="22"/>
          <w:lang w:val="en-GB"/>
        </w:rPr>
      </w:pPr>
    </w:p>
    <w:p w14:paraId="7D4293CB" w14:textId="43496133" w:rsidR="00720795" w:rsidRPr="00A472E0" w:rsidRDefault="00D27C22" w:rsidP="00D27C22">
      <w:pPr>
        <w:pStyle w:val="Heading2"/>
        <w:rPr>
          <w:rFonts w:cs="Arial"/>
        </w:rPr>
      </w:pPr>
      <w:r w:rsidRPr="00A472E0">
        <w:rPr>
          <w:rFonts w:cs="Arial"/>
          <w:b/>
          <w:bCs/>
        </w:rPr>
        <w:t xml:space="preserve">3.2 </w:t>
      </w:r>
      <w:r w:rsidR="006F769C" w:rsidRPr="00A472E0">
        <w:rPr>
          <w:rFonts w:cs="Arial"/>
          <w:b/>
          <w:bCs/>
        </w:rPr>
        <w:t xml:space="preserve">Responding </w:t>
      </w:r>
      <w:r w:rsidR="00B32497" w:rsidRPr="00A472E0">
        <w:rPr>
          <w:rFonts w:cs="Arial"/>
          <w:b/>
          <w:bCs/>
        </w:rPr>
        <w:t>to child protection concerns</w:t>
      </w:r>
      <w:r w:rsidR="00B32497" w:rsidRPr="00A472E0">
        <w:rPr>
          <w:rFonts w:cs="Arial"/>
        </w:rPr>
        <w:t xml:space="preserve"> </w:t>
      </w:r>
    </w:p>
    <w:p w14:paraId="27AA3567" w14:textId="541E7396" w:rsidR="00866DC4" w:rsidRPr="00A472E0" w:rsidRDefault="00866DC4" w:rsidP="0009404B">
      <w:pPr>
        <w:rPr>
          <w:rFonts w:ascii="Arial" w:hAnsi="Arial" w:cs="Arial"/>
          <w:sz w:val="22"/>
          <w:szCs w:val="22"/>
          <w:lang w:val="en-GB"/>
        </w:rPr>
      </w:pPr>
    </w:p>
    <w:p w14:paraId="391465B2" w14:textId="7B6E1FD6" w:rsidR="004321C5" w:rsidRPr="00A472E0" w:rsidRDefault="004321C5" w:rsidP="00811331">
      <w:pPr>
        <w:pStyle w:val="NormalWeb"/>
        <w:numPr>
          <w:ilvl w:val="0"/>
          <w:numId w:val="21"/>
        </w:numPr>
        <w:spacing w:before="0" w:beforeAutospacing="0" w:after="0" w:afterAutospacing="0"/>
        <w:rPr>
          <w:rFonts w:ascii="Arial" w:hAnsi="Arial" w:cs="Arial"/>
          <w:sz w:val="22"/>
        </w:rPr>
      </w:pPr>
      <w:r w:rsidRPr="00A472E0">
        <w:rPr>
          <w:rFonts w:ascii="Arial" w:hAnsi="Arial" w:cs="Arial"/>
          <w:sz w:val="22"/>
        </w:rPr>
        <w:t xml:space="preserve">If staff are made aware of a child protection </w:t>
      </w:r>
      <w:r w:rsidR="00740D60" w:rsidRPr="00A472E0">
        <w:rPr>
          <w:rFonts w:ascii="Arial" w:hAnsi="Arial" w:cs="Arial"/>
          <w:sz w:val="22"/>
        </w:rPr>
        <w:t>concern,</w:t>
      </w:r>
      <w:r w:rsidRPr="00A472E0">
        <w:rPr>
          <w:rFonts w:ascii="Arial" w:hAnsi="Arial" w:cs="Arial"/>
          <w:sz w:val="22"/>
        </w:rPr>
        <w:t xml:space="preserve"> they are expected to:</w:t>
      </w:r>
    </w:p>
    <w:p w14:paraId="79E06665" w14:textId="26708391" w:rsidR="00B8433A" w:rsidRPr="00A472E0" w:rsidRDefault="004E6134" w:rsidP="00811331">
      <w:pPr>
        <w:pStyle w:val="NormalWeb"/>
        <w:numPr>
          <w:ilvl w:val="1"/>
          <w:numId w:val="21"/>
        </w:numPr>
        <w:spacing w:before="0" w:beforeAutospacing="0" w:after="0" w:afterAutospacing="0"/>
        <w:rPr>
          <w:rFonts w:ascii="Arial" w:hAnsi="Arial" w:cs="Arial"/>
          <w:sz w:val="22"/>
          <w:highlight w:val="yellow"/>
        </w:rPr>
      </w:pPr>
      <w:r w:rsidRPr="00A472E0">
        <w:rPr>
          <w:rFonts w:ascii="Arial" w:hAnsi="Arial" w:cs="Arial"/>
          <w:sz w:val="22"/>
          <w:highlight w:val="yellow"/>
        </w:rPr>
        <w:t xml:space="preserve">listen carefully to </w:t>
      </w:r>
      <w:r w:rsidR="00A81111" w:rsidRPr="00A472E0">
        <w:rPr>
          <w:rFonts w:ascii="Arial" w:hAnsi="Arial" w:cs="Arial"/>
          <w:sz w:val="22"/>
          <w:highlight w:val="yellow"/>
        </w:rPr>
        <w:t>child,</w:t>
      </w:r>
      <w:r w:rsidR="00463BB8" w:rsidRPr="00A472E0">
        <w:rPr>
          <w:rFonts w:ascii="Arial" w:hAnsi="Arial" w:cs="Arial"/>
          <w:sz w:val="22"/>
          <w:highlight w:val="yellow"/>
        </w:rPr>
        <w:t xml:space="preserve"> </w:t>
      </w:r>
      <w:proofErr w:type="gramStart"/>
      <w:r w:rsidR="00463BB8" w:rsidRPr="00A472E0">
        <w:rPr>
          <w:rFonts w:ascii="Arial" w:hAnsi="Arial" w:cs="Arial"/>
          <w:sz w:val="22"/>
          <w:highlight w:val="yellow"/>
        </w:rPr>
        <w:t>reflecting back</w:t>
      </w:r>
      <w:proofErr w:type="gramEnd"/>
      <w:r w:rsidR="00463BB8" w:rsidRPr="00A472E0">
        <w:rPr>
          <w:rFonts w:ascii="Arial" w:hAnsi="Arial" w:cs="Arial"/>
          <w:sz w:val="22"/>
          <w:highlight w:val="yellow"/>
        </w:rPr>
        <w:t xml:space="preserve"> </w:t>
      </w:r>
      <w:r w:rsidRPr="00A472E0">
        <w:rPr>
          <w:rFonts w:ascii="Arial" w:hAnsi="Arial" w:cs="Arial"/>
          <w:sz w:val="22"/>
          <w:highlight w:val="yellow"/>
        </w:rPr>
        <w:t>the concern</w:t>
      </w:r>
      <w:r w:rsidR="00CC61BF">
        <w:rPr>
          <w:rFonts w:ascii="Arial" w:hAnsi="Arial" w:cs="Arial"/>
          <w:sz w:val="22"/>
          <w:highlight w:val="yellow"/>
        </w:rPr>
        <w:t>.</w:t>
      </w:r>
    </w:p>
    <w:p w14:paraId="43405C94" w14:textId="605B073C" w:rsidR="00D2163E" w:rsidRPr="00A472E0" w:rsidRDefault="00D2163E" w:rsidP="00811331">
      <w:pPr>
        <w:pStyle w:val="NormalWeb"/>
        <w:numPr>
          <w:ilvl w:val="1"/>
          <w:numId w:val="21"/>
        </w:numPr>
        <w:spacing w:before="0" w:beforeAutospacing="0" w:after="0" w:afterAutospacing="0"/>
        <w:rPr>
          <w:rFonts w:ascii="Arial" w:hAnsi="Arial" w:cs="Arial"/>
          <w:sz w:val="22"/>
          <w:highlight w:val="yellow"/>
        </w:rPr>
      </w:pPr>
      <w:r w:rsidRPr="00A472E0">
        <w:rPr>
          <w:rFonts w:ascii="Arial" w:hAnsi="Arial" w:cs="Arial"/>
          <w:sz w:val="22"/>
          <w:highlight w:val="yellow"/>
        </w:rPr>
        <w:t>use the child’s language</w:t>
      </w:r>
      <w:r w:rsidR="00476758" w:rsidRPr="00A472E0">
        <w:rPr>
          <w:rFonts w:ascii="Arial" w:hAnsi="Arial" w:cs="Arial"/>
          <w:sz w:val="22"/>
          <w:highlight w:val="yellow"/>
        </w:rPr>
        <w:t>.</w:t>
      </w:r>
    </w:p>
    <w:p w14:paraId="49DD1959" w14:textId="1F318375" w:rsidR="00B97507" w:rsidRPr="00A472E0" w:rsidRDefault="004E6134" w:rsidP="00811331">
      <w:pPr>
        <w:pStyle w:val="NormalWeb"/>
        <w:numPr>
          <w:ilvl w:val="1"/>
          <w:numId w:val="21"/>
        </w:numPr>
        <w:spacing w:before="0" w:beforeAutospacing="0" w:after="0" w:afterAutospacing="0"/>
        <w:rPr>
          <w:rFonts w:ascii="Arial" w:hAnsi="Arial" w:cs="Arial"/>
          <w:sz w:val="22"/>
          <w:highlight w:val="yellow"/>
        </w:rPr>
      </w:pPr>
      <w:r w:rsidRPr="00A472E0">
        <w:rPr>
          <w:rFonts w:ascii="Arial" w:hAnsi="Arial" w:cs="Arial"/>
          <w:sz w:val="22"/>
          <w:highlight w:val="yellow"/>
        </w:rPr>
        <w:t>be non-judgmental</w:t>
      </w:r>
      <w:r w:rsidR="00476758" w:rsidRPr="00A472E0">
        <w:rPr>
          <w:rFonts w:ascii="Arial" w:hAnsi="Arial" w:cs="Arial"/>
          <w:sz w:val="22"/>
          <w:highlight w:val="yellow"/>
        </w:rPr>
        <w:t>.</w:t>
      </w:r>
    </w:p>
    <w:p w14:paraId="6D24ADDD" w14:textId="6CDAE0A0" w:rsidR="00140107" w:rsidRPr="00A472E0" w:rsidRDefault="17FE75CA" w:rsidP="00811331">
      <w:pPr>
        <w:pStyle w:val="NormalWeb"/>
        <w:numPr>
          <w:ilvl w:val="1"/>
          <w:numId w:val="21"/>
        </w:numPr>
        <w:spacing w:before="0" w:beforeAutospacing="0" w:after="0" w:afterAutospacing="0"/>
        <w:rPr>
          <w:rFonts w:ascii="Arial" w:hAnsi="Arial" w:cs="Arial"/>
          <w:sz w:val="22"/>
        </w:rPr>
      </w:pPr>
      <w:r w:rsidRPr="0B96572E">
        <w:rPr>
          <w:rFonts w:ascii="Arial" w:hAnsi="Arial" w:cs="Arial"/>
          <w:sz w:val="22"/>
          <w:szCs w:val="22"/>
          <w:highlight w:val="yellow"/>
        </w:rPr>
        <w:t>avoid</w:t>
      </w:r>
      <w:r w:rsidR="00D2163E" w:rsidRPr="00A472E0">
        <w:rPr>
          <w:rFonts w:ascii="Arial" w:hAnsi="Arial" w:cs="Arial"/>
          <w:sz w:val="22"/>
          <w:highlight w:val="yellow"/>
        </w:rPr>
        <w:t xml:space="preserve"> leading questions</w:t>
      </w:r>
      <w:r w:rsidR="00A81111">
        <w:rPr>
          <w:rFonts w:ascii="Arial" w:hAnsi="Arial" w:cs="Arial"/>
          <w:sz w:val="22"/>
          <w:highlight w:val="yellow"/>
        </w:rPr>
        <w:t>;</w:t>
      </w:r>
      <w:r w:rsidR="00D2163E" w:rsidRPr="00A472E0">
        <w:rPr>
          <w:rFonts w:ascii="Arial" w:hAnsi="Arial" w:cs="Arial"/>
          <w:sz w:val="22"/>
          <w:highlight w:val="yellow"/>
        </w:rPr>
        <w:t xml:space="preserve"> only prompting the child where necessary with open questions </w:t>
      </w:r>
      <w:r w:rsidR="00140107" w:rsidRPr="00A472E0">
        <w:rPr>
          <w:rFonts w:ascii="Arial" w:hAnsi="Arial" w:cs="Arial"/>
          <w:sz w:val="22"/>
          <w:highlight w:val="yellow"/>
        </w:rPr>
        <w:t xml:space="preserve">to clarify information </w:t>
      </w:r>
      <w:r w:rsidR="00140107" w:rsidRPr="00F0767D">
        <w:rPr>
          <w:rFonts w:ascii="Arial" w:hAnsi="Arial" w:cs="Arial"/>
          <w:sz w:val="22"/>
          <w:highlight w:val="yellow"/>
        </w:rPr>
        <w:t>where necessary</w:t>
      </w:r>
      <w:r w:rsidR="00F0767D" w:rsidRPr="00F0767D">
        <w:rPr>
          <w:rFonts w:ascii="Arial" w:hAnsi="Arial" w:cs="Arial"/>
          <w:sz w:val="22"/>
          <w:highlight w:val="yellow"/>
        </w:rPr>
        <w:t xml:space="preserve">. For </w:t>
      </w:r>
      <w:proofErr w:type="gramStart"/>
      <w:r w:rsidR="00F0767D" w:rsidRPr="00F0767D">
        <w:rPr>
          <w:rFonts w:ascii="Arial" w:hAnsi="Arial" w:cs="Arial"/>
          <w:sz w:val="22"/>
          <w:highlight w:val="yellow"/>
        </w:rPr>
        <w:t>example</w:t>
      </w:r>
      <w:proofErr w:type="gramEnd"/>
      <w:r w:rsidR="00F0767D" w:rsidRPr="00F0767D">
        <w:rPr>
          <w:rFonts w:ascii="Arial" w:hAnsi="Arial" w:cs="Arial"/>
          <w:sz w:val="22"/>
          <w:highlight w:val="yellow"/>
        </w:rPr>
        <w:t xml:space="preserve"> </w:t>
      </w:r>
      <w:r w:rsidR="00140107" w:rsidRPr="00F0767D">
        <w:rPr>
          <w:rFonts w:ascii="Arial" w:hAnsi="Arial" w:cs="Arial"/>
          <w:sz w:val="22"/>
          <w:highlight w:val="yellow"/>
        </w:rPr>
        <w:t>who, what, where, when or Tell, Explain, Describe (TED).</w:t>
      </w:r>
    </w:p>
    <w:p w14:paraId="28FA47A8" w14:textId="77777777" w:rsidR="00D34C20" w:rsidRPr="00A472E0" w:rsidRDefault="00D34C20" w:rsidP="00811331">
      <w:pPr>
        <w:pStyle w:val="NormalWeb"/>
        <w:numPr>
          <w:ilvl w:val="1"/>
          <w:numId w:val="21"/>
        </w:numPr>
        <w:spacing w:before="0" w:beforeAutospacing="0" w:after="0" w:afterAutospacing="0"/>
        <w:rPr>
          <w:rFonts w:ascii="Arial" w:hAnsi="Arial" w:cs="Arial"/>
          <w:sz w:val="22"/>
        </w:rPr>
      </w:pPr>
      <w:r w:rsidRPr="00A472E0">
        <w:rPr>
          <w:rFonts w:ascii="Arial" w:hAnsi="Arial" w:cs="Arial"/>
          <w:sz w:val="22"/>
        </w:rPr>
        <w:t xml:space="preserve">not promise confidentiality as concerns will have to be shared further, for example, with the DSL and potentially Integrated Children’s Services. </w:t>
      </w:r>
    </w:p>
    <w:p w14:paraId="28737645" w14:textId="4F20D25E" w:rsidR="004E6134" w:rsidRPr="00A472E0" w:rsidRDefault="00D34C20" w:rsidP="00811331">
      <w:pPr>
        <w:pStyle w:val="NormalWeb"/>
        <w:numPr>
          <w:ilvl w:val="1"/>
          <w:numId w:val="21"/>
        </w:numPr>
        <w:spacing w:before="0" w:beforeAutospacing="0" w:after="0" w:afterAutospacing="0"/>
        <w:rPr>
          <w:rFonts w:ascii="Arial" w:hAnsi="Arial" w:cs="Arial"/>
          <w:sz w:val="22"/>
        </w:rPr>
      </w:pPr>
      <w:r w:rsidRPr="00A472E0">
        <w:rPr>
          <w:rFonts w:ascii="Arial" w:hAnsi="Arial" w:cs="Arial"/>
          <w:sz w:val="22"/>
        </w:rPr>
        <w:t>b</w:t>
      </w:r>
      <w:r w:rsidR="004E6134" w:rsidRPr="00A472E0">
        <w:rPr>
          <w:rFonts w:ascii="Arial" w:hAnsi="Arial" w:cs="Arial"/>
          <w:sz w:val="22"/>
        </w:rPr>
        <w:t xml:space="preserve">e clear about boundaries and how the report will be progressed. </w:t>
      </w:r>
    </w:p>
    <w:p w14:paraId="1FB7DC71" w14:textId="00315E9B" w:rsidR="00525C7C" w:rsidRPr="00A472E0" w:rsidRDefault="00525C7C" w:rsidP="00811331">
      <w:pPr>
        <w:pStyle w:val="NormalWeb"/>
        <w:numPr>
          <w:ilvl w:val="1"/>
          <w:numId w:val="21"/>
        </w:numPr>
        <w:spacing w:before="0" w:beforeAutospacing="0" w:after="0" w:afterAutospacing="0"/>
        <w:rPr>
          <w:rFonts w:ascii="Arial" w:hAnsi="Arial" w:cs="Arial"/>
          <w:sz w:val="22"/>
          <w:highlight w:val="yellow"/>
        </w:rPr>
      </w:pPr>
      <w:r w:rsidRPr="00A472E0">
        <w:rPr>
          <w:rFonts w:ascii="Arial" w:hAnsi="Arial" w:cs="Arial"/>
          <w:sz w:val="22"/>
          <w:highlight w:val="yellow"/>
        </w:rPr>
        <w:t xml:space="preserve">record the concern </w:t>
      </w:r>
      <w:r w:rsidR="00476758" w:rsidRPr="00A472E0">
        <w:rPr>
          <w:rFonts w:ascii="Arial" w:hAnsi="Arial" w:cs="Arial"/>
          <w:sz w:val="22"/>
          <w:highlight w:val="yellow"/>
        </w:rPr>
        <w:t xml:space="preserve">using the facts as the child presents them, </w:t>
      </w:r>
      <w:r w:rsidRPr="00A472E0">
        <w:rPr>
          <w:rFonts w:ascii="Arial" w:hAnsi="Arial" w:cs="Arial"/>
          <w:sz w:val="22"/>
          <w:highlight w:val="yellow"/>
        </w:rPr>
        <w:t>in line with</w:t>
      </w:r>
      <w:r w:rsidR="002A3CA9">
        <w:rPr>
          <w:rFonts w:ascii="Arial" w:hAnsi="Arial" w:cs="Arial"/>
          <w:sz w:val="22"/>
          <w:highlight w:val="yellow"/>
        </w:rPr>
        <w:t xml:space="preserve"> our </w:t>
      </w:r>
      <w:r w:rsidRPr="00A472E0">
        <w:rPr>
          <w:rFonts w:ascii="Arial" w:hAnsi="Arial" w:cs="Arial"/>
          <w:sz w:val="22"/>
          <w:highlight w:val="yellow"/>
        </w:rPr>
        <w:t>record keeping requirements</w:t>
      </w:r>
      <w:r w:rsidR="00A004DB" w:rsidRPr="00A472E0">
        <w:rPr>
          <w:rFonts w:ascii="Arial" w:hAnsi="Arial" w:cs="Arial"/>
          <w:sz w:val="22"/>
          <w:highlight w:val="yellow"/>
        </w:rPr>
        <w:t>.</w:t>
      </w:r>
    </w:p>
    <w:p w14:paraId="69E29E7D" w14:textId="6A76FBC5" w:rsidR="004321C5" w:rsidRPr="00A472E0" w:rsidRDefault="004321C5" w:rsidP="00811331">
      <w:pPr>
        <w:pStyle w:val="NormalWeb"/>
        <w:numPr>
          <w:ilvl w:val="1"/>
          <w:numId w:val="21"/>
        </w:numPr>
        <w:spacing w:before="0" w:beforeAutospacing="0" w:after="0" w:afterAutospacing="0"/>
        <w:rPr>
          <w:rFonts w:ascii="Arial" w:hAnsi="Arial" w:cs="Arial"/>
          <w:sz w:val="22"/>
        </w:rPr>
      </w:pPr>
      <w:r w:rsidRPr="00A472E0">
        <w:rPr>
          <w:rFonts w:ascii="Arial" w:hAnsi="Arial" w:cs="Arial"/>
          <w:sz w:val="22"/>
        </w:rPr>
        <w:t xml:space="preserve">inform the </w:t>
      </w:r>
      <w:r w:rsidR="00F2055D" w:rsidRPr="00A472E0">
        <w:rPr>
          <w:rFonts w:ascii="Arial" w:hAnsi="Arial" w:cs="Arial"/>
          <w:sz w:val="22"/>
        </w:rPr>
        <w:t>DSL</w:t>
      </w:r>
      <w:r w:rsidRPr="00A472E0">
        <w:rPr>
          <w:rFonts w:ascii="Arial" w:hAnsi="Arial" w:cs="Arial"/>
          <w:sz w:val="22"/>
        </w:rPr>
        <w:t xml:space="preserve"> (or deputy), as soon as practically possible</w:t>
      </w:r>
      <w:r w:rsidR="00701118" w:rsidRPr="00A472E0">
        <w:rPr>
          <w:rFonts w:ascii="Arial" w:hAnsi="Arial" w:cs="Arial"/>
          <w:sz w:val="22"/>
        </w:rPr>
        <w:t>.</w:t>
      </w:r>
    </w:p>
    <w:p w14:paraId="10A3A529" w14:textId="77777777" w:rsidR="004321C5" w:rsidRPr="00A472E0" w:rsidRDefault="004321C5" w:rsidP="0009404B">
      <w:pPr>
        <w:pStyle w:val="NormalWeb"/>
        <w:spacing w:before="0" w:beforeAutospacing="0" w:after="0" w:afterAutospacing="0"/>
        <w:rPr>
          <w:rFonts w:ascii="Arial" w:hAnsi="Arial" w:cs="Arial"/>
          <w:sz w:val="22"/>
        </w:rPr>
      </w:pPr>
    </w:p>
    <w:p w14:paraId="697F3468" w14:textId="7B47E8D8" w:rsidR="00ED10FE" w:rsidRPr="00A472E0" w:rsidRDefault="00ED10FE" w:rsidP="00811331">
      <w:pPr>
        <w:numPr>
          <w:ilvl w:val="0"/>
          <w:numId w:val="21"/>
        </w:numPr>
        <w:rPr>
          <w:rFonts w:ascii="Arial" w:hAnsi="Arial" w:cs="Arial"/>
          <w:sz w:val="22"/>
          <w:szCs w:val="22"/>
          <w:highlight w:val="yellow"/>
        </w:rPr>
      </w:pPr>
      <w:r w:rsidRPr="00A472E0">
        <w:rPr>
          <w:rFonts w:ascii="Arial" w:hAnsi="Arial" w:cs="Arial"/>
          <w:sz w:val="22"/>
          <w:szCs w:val="22"/>
          <w:highlight w:val="yellow"/>
        </w:rPr>
        <w:lastRenderedPageBreak/>
        <w:t>If staff have any concerns about a child’s welfare, they are expected to act on them immediately. If staff are unsure if something is a safeguarding issue, they will speak to the DSL (or deputy).</w:t>
      </w:r>
    </w:p>
    <w:p w14:paraId="18009FF6" w14:textId="77777777" w:rsidR="00ED10FE" w:rsidRPr="00A472E0" w:rsidRDefault="00ED10FE" w:rsidP="00ED10FE">
      <w:pPr>
        <w:ind w:left="360"/>
        <w:rPr>
          <w:rFonts w:ascii="Arial" w:hAnsi="Arial" w:cs="Arial"/>
          <w:sz w:val="22"/>
          <w:szCs w:val="22"/>
          <w:highlight w:val="yellow"/>
        </w:rPr>
      </w:pPr>
    </w:p>
    <w:p w14:paraId="27774781" w14:textId="060FF5A0" w:rsidR="00B766F5" w:rsidRPr="00633E30" w:rsidRDefault="00C81505" w:rsidP="00811331">
      <w:pPr>
        <w:pStyle w:val="NormalWeb"/>
        <w:numPr>
          <w:ilvl w:val="0"/>
          <w:numId w:val="21"/>
        </w:numPr>
        <w:spacing w:before="0" w:beforeAutospacing="0" w:after="0" w:afterAutospacing="0"/>
        <w:rPr>
          <w:rFonts w:ascii="Arial" w:hAnsi="Arial" w:cs="Arial"/>
          <w:sz w:val="22"/>
        </w:rPr>
      </w:pPr>
      <w:r w:rsidRPr="00A472E0">
        <w:rPr>
          <w:rFonts w:ascii="Arial" w:hAnsi="Arial" w:cs="Arial"/>
          <w:sz w:val="22"/>
        </w:rPr>
        <w:t xml:space="preserve">The DSL or a deputy should always be available to discuss safeguarding concerns. If in exceptional circumstances, a DSL is not available, this should not delay appropriate action </w:t>
      </w:r>
      <w:r w:rsidRPr="00A472E0">
        <w:rPr>
          <w:rFonts w:ascii="Arial" w:hAnsi="Arial" w:cs="Arial"/>
          <w:sz w:val="22"/>
          <w:highlight w:val="yellow"/>
        </w:rPr>
        <w:t>being taken</w:t>
      </w:r>
      <w:r w:rsidR="009600A2" w:rsidRPr="00A472E0">
        <w:rPr>
          <w:rFonts w:ascii="Arial" w:hAnsi="Arial" w:cs="Arial"/>
          <w:sz w:val="22"/>
          <w:highlight w:val="yellow"/>
        </w:rPr>
        <w:t xml:space="preserve"> by staff</w:t>
      </w:r>
      <w:r w:rsidRPr="00A472E0">
        <w:rPr>
          <w:rFonts w:ascii="Arial" w:hAnsi="Arial" w:cs="Arial"/>
          <w:sz w:val="22"/>
          <w:highlight w:val="yellow"/>
        </w:rPr>
        <w:t>. Staff should sp</w:t>
      </w:r>
      <w:r w:rsidRPr="00E440C6">
        <w:rPr>
          <w:rFonts w:ascii="Arial" w:hAnsi="Arial" w:cs="Arial"/>
          <w:sz w:val="22"/>
          <w:highlight w:val="yellow"/>
        </w:rPr>
        <w:t xml:space="preserve">eak </w:t>
      </w:r>
      <w:r w:rsidR="002247FD">
        <w:rPr>
          <w:rFonts w:ascii="Arial" w:hAnsi="Arial" w:cs="Arial"/>
          <w:sz w:val="22"/>
          <w:highlight w:val="yellow"/>
        </w:rPr>
        <w:t>to</w:t>
      </w:r>
      <w:r w:rsidRPr="00A472E0">
        <w:rPr>
          <w:rFonts w:ascii="Arial" w:hAnsi="Arial" w:cs="Arial"/>
          <w:sz w:val="22"/>
          <w:highlight w:val="yellow"/>
        </w:rPr>
        <w:t xml:space="preserve"> </w:t>
      </w:r>
      <w:r w:rsidR="009600A2" w:rsidRPr="00A472E0">
        <w:rPr>
          <w:rFonts w:ascii="Arial" w:hAnsi="Arial" w:cs="Arial"/>
          <w:sz w:val="22"/>
          <w:highlight w:val="yellow"/>
        </w:rPr>
        <w:t xml:space="preserve">the </w:t>
      </w:r>
      <w:r w:rsidRPr="00A472E0">
        <w:rPr>
          <w:rFonts w:ascii="Arial" w:hAnsi="Arial" w:cs="Arial"/>
          <w:sz w:val="22"/>
          <w:highlight w:val="yellow"/>
        </w:rPr>
        <w:t xml:space="preserve">Education Safeguarding Service or </w:t>
      </w:r>
      <w:r w:rsidR="009C3BB0" w:rsidRPr="00A472E0">
        <w:rPr>
          <w:rFonts w:ascii="Arial" w:hAnsi="Arial" w:cs="Arial"/>
          <w:sz w:val="22"/>
          <w:highlight w:val="yellow"/>
        </w:rPr>
        <w:t>a</w:t>
      </w:r>
      <w:r w:rsidRPr="00A472E0">
        <w:rPr>
          <w:rFonts w:ascii="Arial" w:hAnsi="Arial" w:cs="Arial"/>
          <w:sz w:val="22"/>
          <w:highlight w:val="yellow"/>
        </w:rPr>
        <w:t xml:space="preserve"> consultation with a social worker from the Front Door</w:t>
      </w:r>
      <w:r w:rsidR="009B74F4" w:rsidRPr="00A472E0">
        <w:rPr>
          <w:rFonts w:ascii="Arial" w:hAnsi="Arial" w:cs="Arial"/>
          <w:sz w:val="22"/>
          <w:highlight w:val="yellow"/>
        </w:rPr>
        <w:t xml:space="preserve"> (</w:t>
      </w:r>
      <w:r w:rsidR="00267034" w:rsidRPr="00A472E0">
        <w:rPr>
          <w:rFonts w:ascii="Arial" w:hAnsi="Arial" w:cs="Arial"/>
          <w:sz w:val="22"/>
          <w:highlight w:val="yellow"/>
        </w:rPr>
        <w:t xml:space="preserve">for contact information, </w:t>
      </w:r>
      <w:r w:rsidR="009B74F4" w:rsidRPr="00A472E0">
        <w:rPr>
          <w:rFonts w:ascii="Arial" w:hAnsi="Arial" w:cs="Arial"/>
          <w:sz w:val="22"/>
          <w:highlight w:val="yellow"/>
        </w:rPr>
        <w:t xml:space="preserve">see flowchart on </w:t>
      </w:r>
      <w:proofErr w:type="gramStart"/>
      <w:r w:rsidR="009B74F4" w:rsidRPr="00A472E0">
        <w:rPr>
          <w:rFonts w:ascii="Arial" w:hAnsi="Arial" w:cs="Arial"/>
          <w:sz w:val="22"/>
          <w:highlight w:val="yellow"/>
        </w:rPr>
        <w:t>page )</w:t>
      </w:r>
      <w:proofErr w:type="gramEnd"/>
      <w:r w:rsidRPr="00A472E0">
        <w:rPr>
          <w:rFonts w:ascii="Arial" w:hAnsi="Arial" w:cs="Arial"/>
          <w:sz w:val="22"/>
          <w:highlight w:val="yellow"/>
        </w:rPr>
        <w:t>.</w:t>
      </w:r>
      <w:r w:rsidRPr="00A472E0">
        <w:rPr>
          <w:rFonts w:ascii="Arial" w:hAnsi="Arial" w:cs="Arial"/>
          <w:sz w:val="22"/>
        </w:rPr>
        <w:t xml:space="preserve"> In these circumstances, any action taken will be shared with a DSL as soon as is </w:t>
      </w:r>
      <w:r w:rsidR="00EB5A0D" w:rsidRPr="00A472E0">
        <w:rPr>
          <w:rFonts w:ascii="Arial" w:hAnsi="Arial" w:cs="Arial"/>
          <w:sz w:val="22"/>
        </w:rPr>
        <w:t>possible</w:t>
      </w:r>
      <w:r w:rsidRPr="00A472E0">
        <w:rPr>
          <w:rFonts w:ascii="Arial" w:hAnsi="Arial" w:cs="Arial"/>
          <w:sz w:val="22"/>
        </w:rPr>
        <w:t>.</w:t>
      </w:r>
      <w:r w:rsidR="002D4132" w:rsidRPr="00E65D85">
        <w:rPr>
          <w:rFonts w:ascii="Arial" w:hAnsi="Arial" w:cs="Arial"/>
          <w:color w:val="2B579A"/>
          <w:sz w:val="20"/>
          <w:szCs w:val="20"/>
          <w:shd w:val="clear" w:color="auto" w:fill="E6E6E6"/>
          <w:lang w:val="en-US"/>
        </w:rPr>
        <w:t xml:space="preserve"> </w:t>
      </w:r>
    </w:p>
    <w:p w14:paraId="40906DA4" w14:textId="77777777" w:rsidR="00B766F5" w:rsidRPr="00A472E0" w:rsidRDefault="00B766F5" w:rsidP="00B766F5">
      <w:pPr>
        <w:pStyle w:val="NormalWeb"/>
        <w:spacing w:before="0" w:beforeAutospacing="0" w:after="0" w:afterAutospacing="0"/>
        <w:ind w:left="360"/>
        <w:rPr>
          <w:rFonts w:ascii="Arial" w:hAnsi="Arial" w:cs="Arial"/>
          <w:sz w:val="22"/>
        </w:rPr>
      </w:pPr>
    </w:p>
    <w:p w14:paraId="0EBA136E" w14:textId="6B40C050" w:rsidR="00C81505" w:rsidRPr="00A472E0" w:rsidRDefault="00B766F5" w:rsidP="00811331">
      <w:pPr>
        <w:pStyle w:val="NormalWeb"/>
        <w:numPr>
          <w:ilvl w:val="0"/>
          <w:numId w:val="21"/>
        </w:numPr>
        <w:spacing w:before="0" w:beforeAutospacing="0" w:after="0" w:afterAutospacing="0"/>
        <w:rPr>
          <w:rFonts w:ascii="Arial" w:hAnsi="Arial" w:cs="Arial"/>
          <w:sz w:val="22"/>
        </w:rPr>
      </w:pPr>
      <w:r w:rsidRPr="00A472E0">
        <w:rPr>
          <w:rFonts w:ascii="Arial" w:hAnsi="Arial" w:cs="Arial"/>
          <w:sz w:val="22"/>
          <w:highlight w:val="yellow"/>
          <w:lang w:val="en-US"/>
        </w:rPr>
        <w:t>All s</w:t>
      </w:r>
      <w:r w:rsidR="002D4132" w:rsidRPr="00A472E0">
        <w:rPr>
          <w:rFonts w:ascii="Arial" w:hAnsi="Arial" w:cs="Arial"/>
          <w:sz w:val="22"/>
          <w:highlight w:val="yellow"/>
          <w:lang w:val="en-US"/>
        </w:rPr>
        <w:t>taff are made aware that</w:t>
      </w:r>
      <w:r w:rsidR="002D4132" w:rsidRPr="00E65D85">
        <w:rPr>
          <w:rFonts w:ascii="Arial" w:hAnsi="Arial" w:cs="Arial"/>
          <w:color w:val="2B579A"/>
          <w:sz w:val="20"/>
          <w:szCs w:val="20"/>
          <w:highlight w:val="yellow"/>
          <w:shd w:val="clear" w:color="auto" w:fill="E6E6E6"/>
          <w:lang w:val="en-US"/>
        </w:rPr>
        <w:t xml:space="preserve"> </w:t>
      </w:r>
      <w:r w:rsidR="002D4132" w:rsidRPr="00633E30">
        <w:rPr>
          <w:rFonts w:ascii="Arial" w:hAnsi="Arial" w:cs="Arial"/>
          <w:sz w:val="22"/>
          <w:highlight w:val="yellow"/>
          <w:lang w:val="en-US"/>
        </w:rPr>
        <w:t>early information sharing is vital for the eff</w:t>
      </w:r>
      <w:r w:rsidR="002D4132" w:rsidRPr="00A472E0">
        <w:rPr>
          <w:rFonts w:ascii="Arial" w:hAnsi="Arial" w:cs="Arial"/>
          <w:sz w:val="22"/>
          <w:highlight w:val="yellow"/>
          <w:lang w:val="en-US"/>
        </w:rPr>
        <w:t xml:space="preserve">ective identification, assessment, and allocation of appropriate service provision, whether this is when problems first emerge, or where a child is already known to </w:t>
      </w:r>
      <w:r w:rsidR="00A02292" w:rsidRPr="00A472E0">
        <w:rPr>
          <w:rFonts w:ascii="Arial" w:hAnsi="Arial" w:cs="Arial"/>
          <w:sz w:val="22"/>
          <w:highlight w:val="yellow"/>
          <w:lang w:val="en-US"/>
        </w:rPr>
        <w:t>other agencies</w:t>
      </w:r>
      <w:r w:rsidRPr="00A472E0">
        <w:rPr>
          <w:rFonts w:ascii="Arial" w:hAnsi="Arial" w:cs="Arial"/>
          <w:sz w:val="22"/>
          <w:highlight w:val="yellow"/>
          <w:lang w:val="en-US"/>
        </w:rPr>
        <w:t>.</w:t>
      </w:r>
      <w:r w:rsidR="002C36FF" w:rsidRPr="00A472E0">
        <w:rPr>
          <w:rFonts w:ascii="Arial" w:hAnsi="Arial" w:cs="Arial"/>
          <w:sz w:val="22"/>
          <w:highlight w:val="yellow"/>
          <w:lang w:val="en-US"/>
        </w:rPr>
        <w:t xml:space="preserve"> Staff will not assume a colleague, or another professional will </w:t>
      </w:r>
      <w:r w:rsidR="00547E7D" w:rsidRPr="00A472E0">
        <w:rPr>
          <w:rFonts w:ascii="Arial" w:hAnsi="Arial" w:cs="Arial"/>
          <w:sz w:val="22"/>
          <w:highlight w:val="yellow"/>
          <w:lang w:val="en-US"/>
        </w:rPr>
        <w:t>act</w:t>
      </w:r>
      <w:r w:rsidR="002C36FF" w:rsidRPr="00A472E0">
        <w:rPr>
          <w:rFonts w:ascii="Arial" w:hAnsi="Arial" w:cs="Arial"/>
          <w:sz w:val="22"/>
          <w:highlight w:val="yellow"/>
          <w:lang w:val="en-US"/>
        </w:rPr>
        <w:t xml:space="preserve"> and share information that might be critical in keeping children safe.</w:t>
      </w:r>
    </w:p>
    <w:p w14:paraId="2BA96C37" w14:textId="77777777" w:rsidR="00B766F5" w:rsidRPr="00A472E0" w:rsidRDefault="00B766F5" w:rsidP="002C36FF">
      <w:pPr>
        <w:pStyle w:val="NormalWeb"/>
        <w:spacing w:before="0" w:beforeAutospacing="0" w:after="0" w:afterAutospacing="0"/>
        <w:ind w:left="360"/>
        <w:rPr>
          <w:rFonts w:ascii="Arial" w:hAnsi="Arial" w:cs="Arial"/>
          <w:sz w:val="22"/>
        </w:rPr>
      </w:pPr>
    </w:p>
    <w:p w14:paraId="232F4FCE" w14:textId="5211AE94" w:rsidR="004F2E2C" w:rsidRPr="00A472E0" w:rsidRDefault="002247FD" w:rsidP="00811331">
      <w:pPr>
        <w:pStyle w:val="NormalWeb"/>
        <w:numPr>
          <w:ilvl w:val="0"/>
          <w:numId w:val="21"/>
        </w:numPr>
        <w:spacing w:before="0" w:beforeAutospacing="0" w:after="0" w:afterAutospacing="0"/>
        <w:rPr>
          <w:rFonts w:ascii="Arial" w:hAnsi="Arial" w:cs="Arial"/>
          <w:sz w:val="22"/>
        </w:rPr>
      </w:pPr>
      <w:r>
        <w:rPr>
          <w:rFonts w:ascii="Arial" w:hAnsi="Arial" w:cs="Arial"/>
          <w:color w:val="009EFF"/>
          <w:sz w:val="22"/>
          <w:szCs w:val="22"/>
        </w:rPr>
        <w:t>Cre</w:t>
      </w:r>
      <w:r w:rsidR="00FD2173">
        <w:rPr>
          <w:rFonts w:ascii="Arial" w:hAnsi="Arial" w:cs="Arial"/>
          <w:color w:val="009EFF"/>
          <w:sz w:val="22"/>
          <w:szCs w:val="22"/>
        </w:rPr>
        <w:t>8tive Play</w:t>
      </w:r>
      <w:r w:rsidR="004F2E2C" w:rsidRPr="00A472E0">
        <w:rPr>
          <w:rFonts w:ascii="Arial" w:hAnsi="Arial" w:cs="Arial"/>
          <w:color w:val="0070C0"/>
          <w:sz w:val="22"/>
        </w:rPr>
        <w:t xml:space="preserve"> </w:t>
      </w:r>
      <w:r w:rsidR="004F2E2C" w:rsidRPr="00A472E0">
        <w:rPr>
          <w:rFonts w:ascii="Arial" w:hAnsi="Arial" w:cs="Arial"/>
          <w:sz w:val="22"/>
        </w:rPr>
        <w:t xml:space="preserve">will respond to </w:t>
      </w:r>
      <w:r w:rsidR="006F06AE" w:rsidRPr="00A472E0">
        <w:rPr>
          <w:rFonts w:ascii="Arial" w:hAnsi="Arial" w:cs="Arial"/>
          <w:sz w:val="22"/>
        </w:rPr>
        <w:t xml:space="preserve">safeguarding </w:t>
      </w:r>
      <w:r w:rsidR="004F2E2C" w:rsidRPr="00A472E0">
        <w:rPr>
          <w:rFonts w:ascii="Arial" w:hAnsi="Arial" w:cs="Arial"/>
          <w:sz w:val="22"/>
        </w:rPr>
        <w:t xml:space="preserve">concerns in line with the Kent Safeguarding Children Multi-Agency Partnership procedures (KSCMP). </w:t>
      </w:r>
    </w:p>
    <w:p w14:paraId="691554D2" w14:textId="77777777" w:rsidR="004F2E2C" w:rsidRPr="00633E30" w:rsidRDefault="004F2E2C" w:rsidP="00811331">
      <w:pPr>
        <w:pStyle w:val="NormalWeb"/>
        <w:numPr>
          <w:ilvl w:val="1"/>
          <w:numId w:val="21"/>
        </w:numPr>
        <w:spacing w:before="0" w:beforeAutospacing="0" w:after="0" w:afterAutospacing="0"/>
        <w:ind w:left="1134"/>
        <w:rPr>
          <w:rStyle w:val="Hyperlink"/>
          <w:rFonts w:ascii="Arial" w:hAnsi="Arial" w:cs="Arial"/>
          <w:color w:val="auto"/>
          <w:sz w:val="22"/>
          <w:u w:val="none"/>
        </w:rPr>
      </w:pPr>
      <w:r w:rsidRPr="00A472E0">
        <w:rPr>
          <w:rFonts w:ascii="Arial" w:hAnsi="Arial" w:cs="Arial"/>
          <w:sz w:val="22"/>
        </w:rPr>
        <w:t xml:space="preserve">The full KSCMP procedures and additional guidance relating to reporting concerns and specific safeguarding issues can be found on their website: </w:t>
      </w:r>
      <w:hyperlink r:id="rId37" w:history="1">
        <w:r w:rsidRPr="00E65D85">
          <w:rPr>
            <w:rStyle w:val="Hyperlink"/>
            <w:rFonts w:ascii="Arial" w:hAnsi="Arial" w:cs="Arial"/>
            <w:sz w:val="22"/>
          </w:rPr>
          <w:t>www.kscmp.org.uk</w:t>
        </w:r>
      </w:hyperlink>
    </w:p>
    <w:p w14:paraId="613080AE" w14:textId="77777777" w:rsidR="004F2E2C" w:rsidRPr="00A472E0" w:rsidRDefault="004F2E2C" w:rsidP="004F2E2C">
      <w:pPr>
        <w:pStyle w:val="NormalWeb"/>
        <w:spacing w:before="0" w:beforeAutospacing="0" w:after="0" w:afterAutospacing="0"/>
        <w:ind w:left="1080"/>
        <w:rPr>
          <w:rStyle w:val="Hyperlink"/>
          <w:rFonts w:ascii="Arial" w:hAnsi="Arial" w:cs="Arial"/>
          <w:color w:val="auto"/>
          <w:sz w:val="22"/>
          <w:u w:val="none"/>
        </w:rPr>
      </w:pPr>
    </w:p>
    <w:p w14:paraId="24AF78A0" w14:textId="2C6CB59E" w:rsidR="0091345E" w:rsidRPr="00A472E0" w:rsidRDefault="004F2E2C" w:rsidP="00811331">
      <w:pPr>
        <w:pStyle w:val="NormalWeb"/>
        <w:numPr>
          <w:ilvl w:val="0"/>
          <w:numId w:val="21"/>
        </w:numPr>
        <w:spacing w:before="0" w:beforeAutospacing="0" w:after="0" w:afterAutospacing="0"/>
        <w:rPr>
          <w:rFonts w:ascii="Arial" w:hAnsi="Arial" w:cs="Arial"/>
          <w:sz w:val="22"/>
          <w:highlight w:val="yellow"/>
        </w:rPr>
      </w:pPr>
      <w:r w:rsidRPr="00A472E0">
        <w:rPr>
          <w:rFonts w:ascii="Arial" w:hAnsi="Arial" w:cs="Arial"/>
          <w:sz w:val="22"/>
          <w:highlight w:val="yellow"/>
        </w:rPr>
        <w:t xml:space="preserve">In Kent, Early Help </w:t>
      </w:r>
      <w:r w:rsidR="009B6476" w:rsidRPr="00A472E0">
        <w:rPr>
          <w:rFonts w:ascii="Arial" w:hAnsi="Arial" w:cs="Arial"/>
          <w:sz w:val="22"/>
          <w:szCs w:val="22"/>
          <w:highlight w:val="yellow"/>
        </w:rPr>
        <w:t xml:space="preserve">and Preventative Services and Children’s Social Work Services </w:t>
      </w:r>
      <w:r w:rsidRPr="00A472E0">
        <w:rPr>
          <w:rFonts w:ascii="Arial" w:hAnsi="Arial" w:cs="Arial"/>
          <w:sz w:val="22"/>
          <w:szCs w:val="22"/>
          <w:highlight w:val="yellow"/>
        </w:rPr>
        <w:t>are</w:t>
      </w:r>
      <w:r w:rsidR="009B6476" w:rsidRPr="00A472E0">
        <w:rPr>
          <w:rFonts w:ascii="Arial" w:hAnsi="Arial" w:cs="Arial"/>
          <w:sz w:val="22"/>
          <w:szCs w:val="22"/>
          <w:highlight w:val="yellow"/>
        </w:rPr>
        <w:t xml:space="preserve"> part of Integrated Children</w:t>
      </w:r>
      <w:r w:rsidR="00A802B3" w:rsidRPr="00A472E0">
        <w:rPr>
          <w:rFonts w:ascii="Arial" w:hAnsi="Arial" w:cs="Arial"/>
          <w:sz w:val="22"/>
          <w:szCs w:val="22"/>
          <w:highlight w:val="yellow"/>
        </w:rPr>
        <w:t>’</w:t>
      </w:r>
      <w:r w:rsidR="009B6476" w:rsidRPr="00A472E0">
        <w:rPr>
          <w:rFonts w:ascii="Arial" w:hAnsi="Arial" w:cs="Arial"/>
          <w:sz w:val="22"/>
          <w:szCs w:val="22"/>
          <w:highlight w:val="yellow"/>
        </w:rPr>
        <w:t>s Services</w:t>
      </w:r>
      <w:r w:rsidR="00A802B3" w:rsidRPr="00A472E0">
        <w:rPr>
          <w:rFonts w:ascii="Arial" w:hAnsi="Arial" w:cs="Arial"/>
          <w:sz w:val="22"/>
          <w:szCs w:val="22"/>
          <w:highlight w:val="yellow"/>
        </w:rPr>
        <w:t xml:space="preserve"> (ICS)</w:t>
      </w:r>
      <w:r w:rsidRPr="00A472E0">
        <w:rPr>
          <w:rFonts w:ascii="Arial" w:hAnsi="Arial" w:cs="Arial"/>
          <w:sz w:val="22"/>
          <w:szCs w:val="22"/>
          <w:highlight w:val="yellow"/>
        </w:rPr>
        <w:t>. Specific information and guidance to follow with regards to accessing support</w:t>
      </w:r>
      <w:r w:rsidR="006F06AE" w:rsidRPr="00A472E0">
        <w:rPr>
          <w:rFonts w:ascii="Arial" w:hAnsi="Arial" w:cs="Arial"/>
          <w:sz w:val="22"/>
          <w:szCs w:val="22"/>
          <w:highlight w:val="yellow"/>
        </w:rPr>
        <w:t xml:space="preserve"> and/or making referrals</w:t>
      </w:r>
      <w:r w:rsidR="009B6476" w:rsidRPr="00A472E0">
        <w:rPr>
          <w:rFonts w:ascii="Arial" w:hAnsi="Arial" w:cs="Arial"/>
          <w:sz w:val="22"/>
          <w:szCs w:val="22"/>
          <w:highlight w:val="yellow"/>
        </w:rPr>
        <w:t xml:space="preserve"> </w:t>
      </w:r>
      <w:r w:rsidR="00D94FBF" w:rsidRPr="00A472E0">
        <w:rPr>
          <w:rFonts w:ascii="Arial" w:hAnsi="Arial" w:cs="Arial"/>
          <w:sz w:val="22"/>
          <w:szCs w:val="22"/>
          <w:highlight w:val="yellow"/>
        </w:rPr>
        <w:t xml:space="preserve">in Kent </w:t>
      </w:r>
      <w:r w:rsidR="009B6476" w:rsidRPr="00A472E0">
        <w:rPr>
          <w:rFonts w:ascii="Arial" w:hAnsi="Arial" w:cs="Arial"/>
          <w:sz w:val="22"/>
          <w:szCs w:val="22"/>
          <w:highlight w:val="yellow"/>
        </w:rPr>
        <w:t xml:space="preserve">can be found here: </w:t>
      </w:r>
      <w:hyperlink r:id="rId38" w:history="1">
        <w:r w:rsidR="00171AD1" w:rsidRPr="00E65D85">
          <w:rPr>
            <w:rStyle w:val="Hyperlink"/>
            <w:rFonts w:ascii="Arial" w:hAnsi="Arial" w:cs="Arial"/>
            <w:sz w:val="22"/>
            <w:highlight w:val="yellow"/>
          </w:rPr>
          <w:t>www.kelsi.org.uk/support-for-children-and-young-people/integrated-childrens-services</w:t>
        </w:r>
      </w:hyperlink>
      <w:r w:rsidR="0091345E" w:rsidRPr="00633E30">
        <w:rPr>
          <w:rFonts w:ascii="Arial" w:hAnsi="Arial" w:cs="Arial"/>
          <w:sz w:val="22"/>
          <w:highlight w:val="yellow"/>
        </w:rPr>
        <w:t xml:space="preserve"> </w:t>
      </w:r>
    </w:p>
    <w:p w14:paraId="211FDC31" w14:textId="77777777" w:rsidR="00B53221" w:rsidRPr="00A472E0" w:rsidRDefault="00B53221" w:rsidP="0009404B">
      <w:pPr>
        <w:pStyle w:val="NormalWeb"/>
        <w:spacing w:before="0" w:beforeAutospacing="0" w:after="0" w:afterAutospacing="0"/>
        <w:rPr>
          <w:rFonts w:ascii="Arial" w:hAnsi="Arial" w:cs="Arial"/>
          <w:sz w:val="22"/>
        </w:rPr>
      </w:pPr>
    </w:p>
    <w:p w14:paraId="54A0AC19" w14:textId="67224EF7" w:rsidR="009558D2" w:rsidRPr="00A472E0" w:rsidRDefault="009558D2" w:rsidP="00811331">
      <w:pPr>
        <w:pStyle w:val="NormalWeb"/>
        <w:numPr>
          <w:ilvl w:val="0"/>
          <w:numId w:val="21"/>
        </w:numPr>
        <w:spacing w:before="0" w:beforeAutospacing="0" w:after="0" w:afterAutospacing="0"/>
        <w:rPr>
          <w:rFonts w:ascii="Arial" w:hAnsi="Arial" w:cs="Arial"/>
          <w:sz w:val="22"/>
          <w:szCs w:val="22"/>
          <w:lang w:val="en-US"/>
        </w:rPr>
      </w:pPr>
      <w:r w:rsidRPr="00396A84">
        <w:rPr>
          <w:rFonts w:ascii="Arial" w:hAnsi="Arial" w:cs="Arial"/>
          <w:sz w:val="22"/>
          <w:szCs w:val="22"/>
          <w:lang w:val="en-US"/>
        </w:rPr>
        <w:t>Where i</w:t>
      </w:r>
      <w:r w:rsidR="00396A84" w:rsidRPr="00396A84">
        <w:rPr>
          <w:rFonts w:ascii="Arial" w:hAnsi="Arial" w:cs="Arial"/>
          <w:sz w:val="22"/>
          <w:szCs w:val="22"/>
          <w:lang w:val="en-US"/>
        </w:rPr>
        <w:t>t</w:t>
      </w:r>
      <w:r w:rsidRPr="00396A84">
        <w:rPr>
          <w:rFonts w:ascii="Arial" w:hAnsi="Arial" w:cs="Arial"/>
          <w:sz w:val="22"/>
          <w:szCs w:val="22"/>
          <w:lang w:val="en-US"/>
        </w:rPr>
        <w:t xml:space="preserve"> i</w:t>
      </w:r>
      <w:r w:rsidR="00396A84" w:rsidRPr="00396A84">
        <w:rPr>
          <w:rFonts w:ascii="Arial" w:hAnsi="Arial" w:cs="Arial"/>
          <w:sz w:val="22"/>
          <w:szCs w:val="22"/>
          <w:lang w:val="en-US"/>
        </w:rPr>
        <w:t>s</w:t>
      </w:r>
      <w:r w:rsidRPr="00396A84">
        <w:rPr>
          <w:rFonts w:ascii="Arial" w:hAnsi="Arial" w:cs="Arial"/>
          <w:sz w:val="22"/>
          <w:szCs w:val="22"/>
          <w:lang w:val="en-US"/>
        </w:rPr>
        <w:t xml:space="preserve"> identified a child may benefit from Early Help support (as provided by </w:t>
      </w:r>
      <w:hyperlink r:id="rId39" w:history="1">
        <w:r w:rsidRPr="00396A84">
          <w:rPr>
            <w:rStyle w:val="Hyperlink"/>
            <w:rFonts w:ascii="Arial" w:hAnsi="Arial" w:cs="Arial"/>
            <w:sz w:val="22"/>
            <w:szCs w:val="22"/>
            <w:lang w:val="en-US"/>
          </w:rPr>
          <w:t>ICS</w:t>
        </w:r>
      </w:hyperlink>
      <w:r w:rsidRPr="00396A84">
        <w:rPr>
          <w:rFonts w:ascii="Arial" w:hAnsi="Arial" w:cs="Arial"/>
          <w:sz w:val="22"/>
          <w:szCs w:val="22"/>
          <w:lang w:val="en-US"/>
        </w:rPr>
        <w:t>) , the DSL (or deputy) will generally</w:t>
      </w:r>
      <w:r w:rsidRPr="00A472E0">
        <w:rPr>
          <w:rFonts w:ascii="Arial" w:hAnsi="Arial" w:cs="Arial"/>
          <w:sz w:val="22"/>
          <w:szCs w:val="22"/>
          <w:lang w:val="en-US"/>
        </w:rPr>
        <w:t xml:space="preserve"> lead as appropriate and make a request for support via the Front Door.</w:t>
      </w:r>
    </w:p>
    <w:p w14:paraId="32F71D64" w14:textId="68D39DB0" w:rsidR="009558D2" w:rsidRPr="00A472E0" w:rsidRDefault="009558D2" w:rsidP="00811331">
      <w:pPr>
        <w:pStyle w:val="NormalWeb"/>
        <w:numPr>
          <w:ilvl w:val="1"/>
          <w:numId w:val="21"/>
        </w:numPr>
        <w:spacing w:before="0" w:beforeAutospacing="0" w:after="0" w:afterAutospacing="0"/>
        <w:ind w:left="1134"/>
        <w:rPr>
          <w:rFonts w:ascii="Arial" w:hAnsi="Arial" w:cs="Arial"/>
          <w:sz w:val="22"/>
          <w:szCs w:val="22"/>
          <w:lang w:val="en-US"/>
        </w:rPr>
      </w:pPr>
      <w:r w:rsidRPr="00A472E0">
        <w:rPr>
          <w:rFonts w:ascii="Arial" w:hAnsi="Arial" w:cs="Arial"/>
          <w:sz w:val="22"/>
          <w:szCs w:val="22"/>
          <w:lang w:val="en-US"/>
        </w:rPr>
        <w:t xml:space="preserve">The DSL will keep all </w:t>
      </w:r>
      <w:r w:rsidR="00890D12" w:rsidRPr="00A472E0">
        <w:rPr>
          <w:rFonts w:ascii="Arial" w:hAnsi="Arial" w:cs="Arial"/>
          <w:sz w:val="22"/>
          <w:szCs w:val="22"/>
          <w:lang w:val="en-US"/>
        </w:rPr>
        <w:t xml:space="preserve">Early Help </w:t>
      </w:r>
      <w:r w:rsidRPr="00A472E0">
        <w:rPr>
          <w:rFonts w:ascii="Arial" w:hAnsi="Arial" w:cs="Arial"/>
          <w:sz w:val="22"/>
          <w:szCs w:val="22"/>
          <w:lang w:val="en-US"/>
        </w:rPr>
        <w:t xml:space="preserve">cases under constant review and consideration will be given to escalating concerns to the Front Door or seeking advice via the </w:t>
      </w:r>
      <w:hyperlink r:id="rId40" w:history="1">
        <w:r w:rsidRPr="00E65D85">
          <w:rPr>
            <w:rStyle w:val="Hyperlink"/>
            <w:rFonts w:ascii="Arial" w:hAnsi="Arial" w:cs="Arial"/>
            <w:sz w:val="22"/>
            <w:szCs w:val="22"/>
            <w:lang w:val="en-US"/>
          </w:rPr>
          <w:t>Education Safeguarding Service</w:t>
        </w:r>
      </w:hyperlink>
      <w:r w:rsidRPr="00633E30">
        <w:rPr>
          <w:rFonts w:ascii="Arial" w:hAnsi="Arial" w:cs="Arial"/>
          <w:sz w:val="22"/>
          <w:szCs w:val="22"/>
          <w:lang w:val="en-US"/>
        </w:rPr>
        <w:t xml:space="preserve"> if the situation does not appear to be improving or is getting worse.</w:t>
      </w:r>
    </w:p>
    <w:p w14:paraId="0F87E4FD" w14:textId="77777777" w:rsidR="00E177E2" w:rsidRPr="00A472E0" w:rsidRDefault="00E177E2" w:rsidP="00E177E2">
      <w:pPr>
        <w:pStyle w:val="NormalWeb"/>
        <w:spacing w:before="0" w:beforeAutospacing="0" w:after="0" w:afterAutospacing="0"/>
        <w:ind w:left="1080"/>
        <w:rPr>
          <w:rFonts w:ascii="Arial" w:hAnsi="Arial" w:cs="Arial"/>
          <w:sz w:val="22"/>
          <w:szCs w:val="22"/>
          <w:lang w:val="en-US"/>
        </w:rPr>
      </w:pPr>
    </w:p>
    <w:p w14:paraId="2D781A77" w14:textId="3CB3B8A0" w:rsidR="00E177E2" w:rsidRPr="00A472E0" w:rsidRDefault="00E177E2" w:rsidP="00811331">
      <w:pPr>
        <w:pStyle w:val="NormalWeb"/>
        <w:numPr>
          <w:ilvl w:val="0"/>
          <w:numId w:val="21"/>
        </w:numPr>
        <w:spacing w:before="0" w:beforeAutospacing="0" w:after="0" w:afterAutospacing="0"/>
        <w:rPr>
          <w:rFonts w:ascii="Arial" w:hAnsi="Arial" w:cs="Arial"/>
          <w:sz w:val="22"/>
          <w:szCs w:val="22"/>
          <w:highlight w:val="yellow"/>
          <w:lang w:val="en-US"/>
        </w:rPr>
      </w:pPr>
      <w:r w:rsidRPr="00A472E0">
        <w:rPr>
          <w:rFonts w:ascii="Arial" w:hAnsi="Arial" w:cs="Arial"/>
          <w:sz w:val="22"/>
          <w:szCs w:val="22"/>
          <w:highlight w:val="yellow"/>
          <w:lang w:val="en-US"/>
        </w:rPr>
        <w:t xml:space="preserve">All staff are </w:t>
      </w:r>
      <w:r w:rsidR="009F2B1D" w:rsidRPr="00A472E0">
        <w:rPr>
          <w:rFonts w:ascii="Arial" w:hAnsi="Arial" w:cs="Arial"/>
          <w:sz w:val="22"/>
          <w:szCs w:val="22"/>
          <w:highlight w:val="yellow"/>
          <w:lang w:val="en-US"/>
        </w:rPr>
        <w:t xml:space="preserve">made </w:t>
      </w:r>
      <w:r w:rsidRPr="00A472E0">
        <w:rPr>
          <w:rFonts w:ascii="Arial" w:hAnsi="Arial" w:cs="Arial"/>
          <w:sz w:val="22"/>
          <w:szCs w:val="22"/>
          <w:highlight w:val="yellow"/>
          <w:lang w:val="en-US"/>
        </w:rPr>
        <w:t xml:space="preserve">aware of the process for making referrals to </w:t>
      </w:r>
      <w:r w:rsidR="009F2B1D" w:rsidRPr="00A472E0">
        <w:rPr>
          <w:rFonts w:ascii="Arial" w:hAnsi="Arial" w:cs="Arial"/>
          <w:sz w:val="22"/>
          <w:szCs w:val="22"/>
          <w:highlight w:val="yellow"/>
        </w:rPr>
        <w:t xml:space="preserve">Integrated Children’s Services </w:t>
      </w:r>
      <w:r w:rsidRPr="00A472E0">
        <w:rPr>
          <w:rFonts w:ascii="Arial" w:hAnsi="Arial" w:cs="Arial"/>
          <w:sz w:val="22"/>
          <w:szCs w:val="22"/>
          <w:highlight w:val="yellow"/>
          <w:lang w:val="en-US"/>
        </w:rPr>
        <w:t>and for statutory assessments under the Children Act 1989, especially section 17 (children in need) and section 47 (a child suffering, or likely to suffer, significant harm) that may follow a referral, along with the role they might be expected to play in such assessments.</w:t>
      </w:r>
    </w:p>
    <w:p w14:paraId="1DB37692" w14:textId="77777777" w:rsidR="009558D2" w:rsidRPr="00A472E0" w:rsidRDefault="009558D2" w:rsidP="009558D2">
      <w:pPr>
        <w:pStyle w:val="NormalWeb"/>
        <w:spacing w:before="0" w:beforeAutospacing="0" w:after="0" w:afterAutospacing="0"/>
        <w:ind w:left="1080"/>
        <w:rPr>
          <w:rFonts w:ascii="Arial" w:hAnsi="Arial" w:cs="Arial"/>
          <w:sz w:val="22"/>
          <w:szCs w:val="22"/>
          <w:lang w:val="en-US"/>
        </w:rPr>
      </w:pPr>
    </w:p>
    <w:p w14:paraId="53D4629A" w14:textId="5F4F726F" w:rsidR="00481CC0" w:rsidRPr="00A472E0" w:rsidRDefault="00481CC0" w:rsidP="00811331">
      <w:pPr>
        <w:pStyle w:val="NormalWeb"/>
        <w:numPr>
          <w:ilvl w:val="0"/>
          <w:numId w:val="21"/>
        </w:numPr>
        <w:spacing w:before="0" w:beforeAutospacing="0" w:after="0" w:afterAutospacing="0"/>
        <w:rPr>
          <w:rFonts w:ascii="Arial" w:hAnsi="Arial" w:cs="Arial"/>
          <w:sz w:val="22"/>
          <w:szCs w:val="22"/>
        </w:rPr>
      </w:pPr>
      <w:r w:rsidRPr="00A472E0">
        <w:rPr>
          <w:rFonts w:ascii="Arial" w:hAnsi="Arial" w:cs="Arial"/>
          <w:sz w:val="22"/>
          <w:szCs w:val="22"/>
        </w:rPr>
        <w:t>Where a child is suffering, or is likely to suffer from harm, or is in immediate danger</w:t>
      </w:r>
      <w:r w:rsidR="003A4FF9" w:rsidRPr="00A472E0">
        <w:rPr>
          <w:rFonts w:ascii="Arial" w:hAnsi="Arial" w:cs="Arial"/>
          <w:sz w:val="22"/>
          <w:szCs w:val="22"/>
        </w:rPr>
        <w:t xml:space="preserve"> </w:t>
      </w:r>
      <w:r w:rsidR="003A4FF9" w:rsidRPr="00A472E0">
        <w:rPr>
          <w:rFonts w:ascii="Arial" w:hAnsi="Arial" w:cs="Arial"/>
          <w:sz w:val="22"/>
          <w:szCs w:val="22"/>
          <w:highlight w:val="yellow"/>
        </w:rPr>
        <w:t>(</w:t>
      </w:r>
      <w:r w:rsidR="00210DC2" w:rsidRPr="00A472E0">
        <w:rPr>
          <w:rFonts w:ascii="Arial" w:hAnsi="Arial" w:cs="Arial"/>
          <w:sz w:val="22"/>
          <w:szCs w:val="22"/>
          <w:highlight w:val="yellow"/>
        </w:rPr>
        <w:t>for example,</w:t>
      </w:r>
      <w:r w:rsidR="003A4FF9" w:rsidRPr="00A472E0">
        <w:rPr>
          <w:rFonts w:ascii="Arial" w:hAnsi="Arial" w:cs="Arial"/>
          <w:sz w:val="22"/>
          <w:szCs w:val="22"/>
          <w:highlight w:val="yellow"/>
        </w:rPr>
        <w:t xml:space="preserve"> </w:t>
      </w:r>
      <w:r w:rsidR="00210DC2" w:rsidRPr="00A472E0">
        <w:rPr>
          <w:rFonts w:ascii="Arial" w:hAnsi="Arial" w:cs="Arial"/>
          <w:sz w:val="22"/>
          <w:szCs w:val="22"/>
          <w:highlight w:val="yellow"/>
        </w:rPr>
        <w:t xml:space="preserve">under </w:t>
      </w:r>
      <w:r w:rsidR="003A4FF9" w:rsidRPr="00A472E0">
        <w:rPr>
          <w:rFonts w:ascii="Arial" w:hAnsi="Arial" w:cs="Arial"/>
          <w:sz w:val="22"/>
          <w:szCs w:val="22"/>
          <w:highlight w:val="yellow"/>
        </w:rPr>
        <w:t>section 17 or 47</w:t>
      </w:r>
      <w:r w:rsidR="00210DC2" w:rsidRPr="00A472E0">
        <w:rPr>
          <w:rFonts w:ascii="Arial" w:hAnsi="Arial" w:cs="Arial"/>
          <w:sz w:val="22"/>
          <w:szCs w:val="22"/>
          <w:highlight w:val="yellow"/>
        </w:rPr>
        <w:t xml:space="preserve"> of the Children Act</w:t>
      </w:r>
      <w:r w:rsidR="003A4FF9" w:rsidRPr="00A472E0">
        <w:rPr>
          <w:rFonts w:ascii="Arial" w:hAnsi="Arial" w:cs="Arial"/>
          <w:sz w:val="22"/>
          <w:szCs w:val="22"/>
          <w:highlight w:val="yellow"/>
        </w:rPr>
        <w:t>)</w:t>
      </w:r>
      <w:r w:rsidRPr="00A472E0">
        <w:rPr>
          <w:rFonts w:ascii="Arial" w:hAnsi="Arial" w:cs="Arial"/>
          <w:sz w:val="22"/>
          <w:szCs w:val="22"/>
          <w:highlight w:val="yellow"/>
        </w:rPr>
        <w:t>,</w:t>
      </w:r>
      <w:r w:rsidRPr="00A472E0">
        <w:rPr>
          <w:rFonts w:ascii="Arial" w:hAnsi="Arial" w:cs="Arial"/>
          <w:sz w:val="22"/>
          <w:szCs w:val="22"/>
        </w:rPr>
        <w:t xml:space="preserve"> a ‘request for support’ will be made immediately to </w:t>
      </w:r>
      <w:r w:rsidR="00547E7D" w:rsidRPr="00A472E0">
        <w:rPr>
          <w:rFonts w:ascii="Arial" w:hAnsi="Arial" w:cs="Arial"/>
          <w:sz w:val="22"/>
          <w:szCs w:val="22"/>
          <w:highlight w:val="yellow"/>
        </w:rPr>
        <w:t>Kent</w:t>
      </w:r>
      <w:r w:rsidR="00547E7D" w:rsidRPr="00A472E0">
        <w:rPr>
          <w:rFonts w:ascii="Arial" w:hAnsi="Arial" w:cs="Arial"/>
          <w:sz w:val="22"/>
          <w:szCs w:val="22"/>
        </w:rPr>
        <w:t xml:space="preserve"> </w:t>
      </w:r>
      <w:hyperlink r:id="rId41" w:history="1">
        <w:r w:rsidRPr="00E65D85">
          <w:rPr>
            <w:rStyle w:val="Hyperlink"/>
            <w:rFonts w:ascii="Arial" w:hAnsi="Arial" w:cs="Arial"/>
            <w:sz w:val="22"/>
            <w:szCs w:val="22"/>
          </w:rPr>
          <w:t>Integrated Children’s Services</w:t>
        </w:r>
      </w:hyperlink>
      <w:r w:rsidRPr="00633E30">
        <w:rPr>
          <w:rFonts w:ascii="Arial" w:hAnsi="Arial" w:cs="Arial"/>
          <w:sz w:val="22"/>
          <w:szCs w:val="22"/>
        </w:rPr>
        <w:t xml:space="preserve"> (</w:t>
      </w:r>
      <w:r w:rsidR="00C2541A" w:rsidRPr="00A472E0">
        <w:rPr>
          <w:rFonts w:ascii="Arial" w:hAnsi="Arial" w:cs="Arial"/>
          <w:sz w:val="22"/>
          <w:szCs w:val="22"/>
        </w:rPr>
        <w:t>via the ‘</w:t>
      </w:r>
      <w:r w:rsidRPr="00A472E0">
        <w:rPr>
          <w:rFonts w:ascii="Arial" w:hAnsi="Arial" w:cs="Arial"/>
          <w:sz w:val="22"/>
          <w:szCs w:val="22"/>
        </w:rPr>
        <w:t>Front Door</w:t>
      </w:r>
      <w:r w:rsidR="00C2541A" w:rsidRPr="00A472E0">
        <w:rPr>
          <w:rFonts w:ascii="Arial" w:hAnsi="Arial" w:cs="Arial"/>
          <w:sz w:val="22"/>
          <w:szCs w:val="22"/>
        </w:rPr>
        <w:t>’</w:t>
      </w:r>
      <w:r w:rsidRPr="00A472E0">
        <w:rPr>
          <w:rFonts w:ascii="Arial" w:hAnsi="Arial" w:cs="Arial"/>
          <w:sz w:val="22"/>
          <w:szCs w:val="22"/>
        </w:rPr>
        <w:t xml:space="preserve">) and/or the </w:t>
      </w:r>
      <w:r w:rsidRPr="4498C544">
        <w:rPr>
          <w:rFonts w:ascii="Arial" w:hAnsi="Arial" w:cs="Arial"/>
          <w:sz w:val="22"/>
          <w:szCs w:val="22"/>
        </w:rPr>
        <w:t>police</w:t>
      </w:r>
      <w:r w:rsidR="00F00BE6" w:rsidRPr="00A472E0">
        <w:rPr>
          <w:rFonts w:ascii="Arial" w:hAnsi="Arial" w:cs="Arial"/>
          <w:sz w:val="22"/>
          <w:szCs w:val="22"/>
        </w:rPr>
        <w:t>,</w:t>
      </w:r>
      <w:r w:rsidRPr="00A472E0">
        <w:rPr>
          <w:rFonts w:ascii="Arial" w:hAnsi="Arial" w:cs="Arial"/>
          <w:sz w:val="22"/>
          <w:szCs w:val="22"/>
        </w:rPr>
        <w:t xml:space="preserve"> in line with KSCMP procedures.</w:t>
      </w:r>
    </w:p>
    <w:p w14:paraId="7EBB61C5" w14:textId="23A74A44" w:rsidR="0014649E" w:rsidRPr="00A472E0" w:rsidRDefault="00FD2173" w:rsidP="00811331">
      <w:pPr>
        <w:pStyle w:val="NormalWeb"/>
        <w:numPr>
          <w:ilvl w:val="1"/>
          <w:numId w:val="21"/>
        </w:numPr>
        <w:spacing w:before="0" w:beforeAutospacing="0" w:after="0" w:afterAutospacing="0"/>
        <w:ind w:left="1134"/>
        <w:rPr>
          <w:rFonts w:ascii="Arial" w:hAnsi="Arial" w:cs="Arial"/>
          <w:sz w:val="22"/>
          <w:szCs w:val="22"/>
        </w:rPr>
      </w:pPr>
      <w:r>
        <w:rPr>
          <w:rFonts w:ascii="Arial" w:hAnsi="Arial" w:cs="Arial"/>
          <w:color w:val="0070C0"/>
          <w:sz w:val="22"/>
        </w:rPr>
        <w:t>Cre8tive Play</w:t>
      </w:r>
      <w:r w:rsidR="0014649E" w:rsidRPr="00A472E0">
        <w:rPr>
          <w:rFonts w:ascii="Arial" w:hAnsi="Arial" w:cs="Arial"/>
          <w:color w:val="008000"/>
          <w:sz w:val="22"/>
        </w:rPr>
        <w:t xml:space="preserve"> </w:t>
      </w:r>
      <w:r w:rsidR="0014649E" w:rsidRPr="00A472E0">
        <w:rPr>
          <w:rFonts w:ascii="Arial" w:hAnsi="Arial" w:cs="Arial"/>
          <w:sz w:val="22"/>
          <w:szCs w:val="22"/>
        </w:rPr>
        <w:t xml:space="preserve">recognise that in situations where there are immediate child protection concerns </w:t>
      </w:r>
      <w:r w:rsidR="00F00BE6" w:rsidRPr="00A472E0">
        <w:rPr>
          <w:rFonts w:ascii="Arial" w:hAnsi="Arial" w:cs="Arial"/>
          <w:sz w:val="22"/>
          <w:szCs w:val="22"/>
        </w:rPr>
        <w:t xml:space="preserve">for a child as </w:t>
      </w:r>
      <w:r w:rsidR="0014649E" w:rsidRPr="00A472E0">
        <w:rPr>
          <w:rFonts w:ascii="Arial" w:hAnsi="Arial" w:cs="Arial"/>
          <w:sz w:val="22"/>
          <w:szCs w:val="22"/>
        </w:rPr>
        <w:t>identified in line with Support Level Guidance, it is NOT to investigate as a single agency</w:t>
      </w:r>
      <w:r w:rsidR="00F00BE6" w:rsidRPr="00A472E0">
        <w:rPr>
          <w:rFonts w:ascii="Arial" w:hAnsi="Arial" w:cs="Arial"/>
          <w:sz w:val="22"/>
          <w:szCs w:val="22"/>
        </w:rPr>
        <w:t>,</w:t>
      </w:r>
      <w:r w:rsidR="0014649E" w:rsidRPr="00A472E0">
        <w:rPr>
          <w:rFonts w:ascii="Arial" w:hAnsi="Arial" w:cs="Arial"/>
          <w:sz w:val="22"/>
          <w:szCs w:val="22"/>
        </w:rPr>
        <w:t xml:space="preserve"> but to act in line with KSCMP guidance which may involve multi-agency decision making</w:t>
      </w:r>
      <w:r w:rsidR="0014649E" w:rsidRPr="00A472E0">
        <w:rPr>
          <w:rFonts w:ascii="Arial" w:hAnsi="Arial" w:cs="Arial"/>
          <w:b/>
          <w:sz w:val="22"/>
          <w:szCs w:val="22"/>
        </w:rPr>
        <w:t xml:space="preserve">. </w:t>
      </w:r>
    </w:p>
    <w:p w14:paraId="27AF43B2" w14:textId="2CD729E7" w:rsidR="00B20121" w:rsidRPr="00A472E0" w:rsidRDefault="0014649E" w:rsidP="00811331">
      <w:pPr>
        <w:pStyle w:val="NormalWeb"/>
        <w:numPr>
          <w:ilvl w:val="1"/>
          <w:numId w:val="21"/>
        </w:numPr>
        <w:spacing w:before="0" w:beforeAutospacing="0" w:after="0" w:afterAutospacing="0"/>
        <w:ind w:left="1134"/>
        <w:rPr>
          <w:rFonts w:ascii="Arial" w:hAnsi="Arial" w:cs="Arial"/>
          <w:sz w:val="22"/>
          <w:highlight w:val="yellow"/>
        </w:rPr>
      </w:pPr>
      <w:r w:rsidRPr="00A472E0">
        <w:rPr>
          <w:rFonts w:ascii="Arial" w:hAnsi="Arial" w:cs="Arial"/>
          <w:sz w:val="22"/>
          <w:highlight w:val="yellow"/>
        </w:rPr>
        <w:t xml:space="preserve">The DSL may seek advice or guidance from </w:t>
      </w:r>
      <w:r w:rsidR="009B74F4" w:rsidRPr="00A472E0">
        <w:rPr>
          <w:rFonts w:ascii="Arial" w:hAnsi="Arial" w:cs="Arial"/>
          <w:sz w:val="22"/>
          <w:highlight w:val="yellow"/>
        </w:rPr>
        <w:t xml:space="preserve">an </w:t>
      </w:r>
      <w:r w:rsidRPr="00A472E0">
        <w:rPr>
          <w:rFonts w:ascii="Arial" w:hAnsi="Arial" w:cs="Arial"/>
          <w:sz w:val="22"/>
          <w:highlight w:val="yellow"/>
        </w:rPr>
        <w:t xml:space="preserve">Area Education Safeguarding Advisor from the </w:t>
      </w:r>
      <w:hyperlink r:id="rId42" w:history="1">
        <w:r w:rsidRPr="00E65D85">
          <w:rPr>
            <w:rStyle w:val="Hyperlink"/>
            <w:rFonts w:ascii="Arial" w:hAnsi="Arial" w:cs="Arial"/>
            <w:sz w:val="22"/>
            <w:highlight w:val="yellow"/>
          </w:rPr>
          <w:t>Education Safeguarding Service</w:t>
        </w:r>
      </w:hyperlink>
      <w:r w:rsidRPr="00633E30">
        <w:rPr>
          <w:rFonts w:ascii="Arial" w:hAnsi="Arial" w:cs="Arial"/>
          <w:sz w:val="22"/>
          <w:highlight w:val="yellow"/>
        </w:rPr>
        <w:t xml:space="preserve"> before deciding next steps. </w:t>
      </w:r>
    </w:p>
    <w:p w14:paraId="75A2CCCE" w14:textId="24F7A536" w:rsidR="0014649E" w:rsidRPr="00A472E0" w:rsidRDefault="0014649E" w:rsidP="00811331">
      <w:pPr>
        <w:pStyle w:val="NormalWeb"/>
        <w:numPr>
          <w:ilvl w:val="1"/>
          <w:numId w:val="21"/>
        </w:numPr>
        <w:spacing w:before="0" w:beforeAutospacing="0" w:after="0" w:afterAutospacing="0"/>
        <w:ind w:left="1134"/>
        <w:rPr>
          <w:rFonts w:ascii="Arial" w:hAnsi="Arial" w:cs="Arial"/>
          <w:sz w:val="22"/>
        </w:rPr>
      </w:pPr>
      <w:r w:rsidRPr="00A472E0">
        <w:rPr>
          <w:rFonts w:ascii="Arial" w:hAnsi="Arial" w:cs="Arial"/>
          <w:sz w:val="22"/>
        </w:rPr>
        <w:t xml:space="preserve">They may also seek advice or guidance from a social worker at the Front Door service who are the first point of contact for </w:t>
      </w:r>
      <w:hyperlink r:id="rId43" w:history="1">
        <w:r w:rsidRPr="00E65D85">
          <w:rPr>
            <w:rStyle w:val="Hyperlink"/>
            <w:rFonts w:ascii="Arial" w:hAnsi="Arial" w:cs="Arial"/>
            <w:sz w:val="22"/>
          </w:rPr>
          <w:t>Integrated Children’s Services</w:t>
        </w:r>
      </w:hyperlink>
      <w:r w:rsidRPr="00633E30">
        <w:rPr>
          <w:rFonts w:ascii="Arial" w:hAnsi="Arial" w:cs="Arial"/>
          <w:sz w:val="22"/>
        </w:rPr>
        <w:t xml:space="preserve"> (ICS). </w:t>
      </w:r>
    </w:p>
    <w:p w14:paraId="42855E4E" w14:textId="77777777" w:rsidR="00692596" w:rsidRPr="00A472E0" w:rsidRDefault="00692596" w:rsidP="0009404B">
      <w:pPr>
        <w:pStyle w:val="NormalWeb"/>
        <w:spacing w:before="0" w:beforeAutospacing="0" w:after="0" w:afterAutospacing="0"/>
        <w:rPr>
          <w:rFonts w:ascii="Arial" w:hAnsi="Arial" w:cs="Arial"/>
          <w:sz w:val="22"/>
        </w:rPr>
      </w:pPr>
    </w:p>
    <w:p w14:paraId="5AAE24BF" w14:textId="6E706257" w:rsidR="00481CC0" w:rsidRPr="00E65D85" w:rsidRDefault="007E5983" w:rsidP="00EF73EB">
      <w:pPr>
        <w:pStyle w:val="NormalWeb"/>
        <w:numPr>
          <w:ilvl w:val="0"/>
          <w:numId w:val="54"/>
        </w:numPr>
        <w:spacing w:before="0" w:beforeAutospacing="0" w:after="0" w:afterAutospacing="0"/>
        <w:ind w:left="426" w:hanging="426"/>
        <w:rPr>
          <w:rFonts w:ascii="Arial" w:hAnsi="Arial" w:cs="Arial"/>
          <w:sz w:val="22"/>
          <w:szCs w:val="22"/>
        </w:rPr>
      </w:pPr>
      <w:r w:rsidRPr="00A472E0">
        <w:rPr>
          <w:rFonts w:ascii="Arial" w:hAnsi="Arial" w:cs="Arial"/>
          <w:sz w:val="22"/>
          <w:szCs w:val="22"/>
        </w:rPr>
        <w:t xml:space="preserve">In the event of a </w:t>
      </w:r>
      <w:r w:rsidR="006D4418" w:rsidRPr="00A472E0">
        <w:rPr>
          <w:rFonts w:ascii="Arial" w:hAnsi="Arial" w:cs="Arial"/>
          <w:sz w:val="22"/>
          <w:szCs w:val="22"/>
        </w:rPr>
        <w:t>r</w:t>
      </w:r>
      <w:r w:rsidR="00D72E09" w:rsidRPr="00A472E0">
        <w:rPr>
          <w:rFonts w:ascii="Arial" w:hAnsi="Arial" w:cs="Arial"/>
          <w:sz w:val="22"/>
          <w:szCs w:val="22"/>
        </w:rPr>
        <w:t xml:space="preserve">equest for </w:t>
      </w:r>
      <w:r w:rsidR="006D4418" w:rsidRPr="00A472E0">
        <w:rPr>
          <w:rFonts w:ascii="Arial" w:hAnsi="Arial" w:cs="Arial"/>
          <w:sz w:val="22"/>
          <w:szCs w:val="22"/>
        </w:rPr>
        <w:t>s</w:t>
      </w:r>
      <w:r w:rsidR="00D72E09" w:rsidRPr="00A472E0">
        <w:rPr>
          <w:rFonts w:ascii="Arial" w:hAnsi="Arial" w:cs="Arial"/>
          <w:sz w:val="22"/>
          <w:szCs w:val="22"/>
        </w:rPr>
        <w:t xml:space="preserve">upport </w:t>
      </w:r>
      <w:r w:rsidRPr="00A472E0">
        <w:rPr>
          <w:rFonts w:ascii="Arial" w:hAnsi="Arial" w:cs="Arial"/>
          <w:sz w:val="22"/>
          <w:szCs w:val="22"/>
        </w:rPr>
        <w:t xml:space="preserve">to </w:t>
      </w:r>
      <w:r w:rsidR="006D4418" w:rsidRPr="00A472E0">
        <w:rPr>
          <w:rFonts w:ascii="Arial" w:hAnsi="Arial" w:cs="Arial"/>
          <w:sz w:val="22"/>
          <w:szCs w:val="22"/>
        </w:rPr>
        <w:t xml:space="preserve">the Front Door </w:t>
      </w:r>
      <w:r w:rsidRPr="00A472E0">
        <w:rPr>
          <w:rFonts w:ascii="Arial" w:hAnsi="Arial" w:cs="Arial"/>
          <w:sz w:val="22"/>
          <w:szCs w:val="22"/>
        </w:rPr>
        <w:t>being necessary, parents/carers will be informed and consent to this will be sought</w:t>
      </w:r>
      <w:r w:rsidR="008E269D" w:rsidRPr="00A472E0">
        <w:rPr>
          <w:rFonts w:ascii="Arial" w:hAnsi="Arial" w:cs="Arial"/>
          <w:sz w:val="22"/>
          <w:szCs w:val="22"/>
        </w:rPr>
        <w:t xml:space="preserve"> </w:t>
      </w:r>
      <w:r w:rsidR="00BC7590" w:rsidRPr="00A472E0">
        <w:rPr>
          <w:rFonts w:ascii="Arial" w:hAnsi="Arial" w:cs="Arial"/>
          <w:sz w:val="22"/>
          <w:szCs w:val="22"/>
        </w:rPr>
        <w:t>by the DSL</w:t>
      </w:r>
      <w:r w:rsidR="008E269D" w:rsidRPr="00A472E0">
        <w:rPr>
          <w:rFonts w:ascii="Arial" w:hAnsi="Arial" w:cs="Arial"/>
          <w:sz w:val="22"/>
          <w:szCs w:val="22"/>
        </w:rPr>
        <w:t xml:space="preserve"> in line with guidance provided by </w:t>
      </w:r>
      <w:r w:rsidR="008E269D" w:rsidRPr="00EF73EB">
        <w:rPr>
          <w:rFonts w:ascii="Arial" w:hAnsi="Arial" w:cs="Arial"/>
          <w:sz w:val="22"/>
          <w:szCs w:val="22"/>
        </w:rPr>
        <w:t>KSC</w:t>
      </w:r>
      <w:r w:rsidR="00E93ABA" w:rsidRPr="00EF73EB">
        <w:rPr>
          <w:rFonts w:ascii="Arial" w:hAnsi="Arial" w:cs="Arial"/>
          <w:sz w:val="22"/>
          <w:szCs w:val="22"/>
        </w:rPr>
        <w:t>MP</w:t>
      </w:r>
      <w:r w:rsidR="00C2541A" w:rsidRPr="00EF73EB">
        <w:rPr>
          <w:rFonts w:ascii="Arial" w:hAnsi="Arial" w:cs="Arial"/>
          <w:sz w:val="22"/>
          <w:szCs w:val="22"/>
        </w:rPr>
        <w:t xml:space="preserve"> and ICS</w:t>
      </w:r>
      <w:r w:rsidR="00BC7590" w:rsidRPr="00A472E0">
        <w:rPr>
          <w:rFonts w:ascii="Arial" w:hAnsi="Arial" w:cs="Arial"/>
          <w:sz w:val="22"/>
          <w:szCs w:val="22"/>
        </w:rPr>
        <w:t>.</w:t>
      </w:r>
      <w:r w:rsidR="009F240A" w:rsidRPr="00EF73EB">
        <w:rPr>
          <w:rFonts w:ascii="Arial" w:hAnsi="Arial" w:cs="Arial"/>
          <w:sz w:val="22"/>
          <w:szCs w:val="22"/>
        </w:rPr>
        <w:t xml:space="preserve"> </w:t>
      </w:r>
      <w:r w:rsidR="007437C2" w:rsidRPr="00A472E0">
        <w:rPr>
          <w:rFonts w:ascii="Arial" w:hAnsi="Arial" w:cs="Arial"/>
          <w:sz w:val="22"/>
          <w:szCs w:val="22"/>
        </w:rPr>
        <w:t xml:space="preserve">Parents/carers will be informed </w:t>
      </w:r>
      <w:r w:rsidR="009F240A" w:rsidRPr="00A472E0">
        <w:rPr>
          <w:rFonts w:ascii="Arial" w:hAnsi="Arial" w:cs="Arial"/>
          <w:sz w:val="22"/>
          <w:szCs w:val="22"/>
        </w:rPr>
        <w:t xml:space="preserve">of this, </w:t>
      </w:r>
      <w:r w:rsidR="007437C2" w:rsidRPr="00A472E0">
        <w:rPr>
          <w:rFonts w:ascii="Arial" w:hAnsi="Arial" w:cs="Arial"/>
          <w:sz w:val="22"/>
          <w:szCs w:val="22"/>
        </w:rPr>
        <w:t>u</w:t>
      </w:r>
      <w:r w:rsidRPr="00A472E0">
        <w:rPr>
          <w:rFonts w:ascii="Arial" w:hAnsi="Arial" w:cs="Arial"/>
          <w:sz w:val="22"/>
          <w:szCs w:val="22"/>
        </w:rPr>
        <w:t xml:space="preserve">nless there is a valid reason not to do so, for </w:t>
      </w:r>
      <w:r w:rsidR="00B25F33" w:rsidRPr="00A472E0">
        <w:rPr>
          <w:rFonts w:ascii="Arial" w:hAnsi="Arial" w:cs="Arial"/>
          <w:sz w:val="22"/>
          <w:szCs w:val="22"/>
        </w:rPr>
        <w:t>example,</w:t>
      </w:r>
      <w:r w:rsidRPr="00A472E0">
        <w:rPr>
          <w:rFonts w:ascii="Arial" w:hAnsi="Arial" w:cs="Arial"/>
          <w:sz w:val="22"/>
          <w:szCs w:val="22"/>
        </w:rPr>
        <w:t xml:space="preserve"> if to do so would put a child at risk of harm </w:t>
      </w:r>
      <w:r w:rsidR="003E43E0" w:rsidRPr="00A472E0">
        <w:rPr>
          <w:rFonts w:ascii="Arial" w:hAnsi="Arial" w:cs="Arial"/>
          <w:sz w:val="22"/>
          <w:szCs w:val="22"/>
        </w:rPr>
        <w:t>or</w:t>
      </w:r>
      <w:r w:rsidRPr="00A472E0">
        <w:rPr>
          <w:rFonts w:ascii="Arial" w:hAnsi="Arial" w:cs="Arial"/>
          <w:sz w:val="22"/>
          <w:szCs w:val="22"/>
        </w:rPr>
        <w:t xml:space="preserve"> would undermine a criminal investigation</w:t>
      </w:r>
      <w:r w:rsidR="00CA1A0C" w:rsidRPr="00A472E0">
        <w:rPr>
          <w:rFonts w:ascii="Arial" w:hAnsi="Arial" w:cs="Arial"/>
          <w:sz w:val="22"/>
        </w:rPr>
        <w:t xml:space="preserve">. </w:t>
      </w:r>
    </w:p>
    <w:p w14:paraId="714AB90E" w14:textId="77777777" w:rsidR="00F22C15" w:rsidRPr="00A472E0" w:rsidRDefault="00F22C15" w:rsidP="0009404B">
      <w:pPr>
        <w:pStyle w:val="ListParagraph"/>
        <w:ind w:left="0"/>
        <w:rPr>
          <w:rFonts w:ascii="Arial" w:hAnsi="Arial" w:cs="Arial"/>
          <w:sz w:val="22"/>
          <w:szCs w:val="22"/>
        </w:rPr>
      </w:pPr>
    </w:p>
    <w:p w14:paraId="0254260A" w14:textId="3F3FD475" w:rsidR="00CA1A0C" w:rsidRPr="00633E30" w:rsidRDefault="008311D4" w:rsidP="00C417B5">
      <w:pPr>
        <w:numPr>
          <w:ilvl w:val="0"/>
          <w:numId w:val="21"/>
        </w:numPr>
        <w:ind w:left="357" w:hanging="357"/>
        <w:rPr>
          <w:rFonts w:ascii="Arial" w:hAnsi="Arial" w:cs="Arial"/>
          <w:sz w:val="22"/>
          <w:szCs w:val="22"/>
        </w:rPr>
      </w:pPr>
      <w:r w:rsidRPr="00A472E0">
        <w:rPr>
          <w:rFonts w:ascii="Arial" w:hAnsi="Arial" w:cs="Arial"/>
          <w:sz w:val="22"/>
          <w:szCs w:val="22"/>
        </w:rPr>
        <w:lastRenderedPageBreak/>
        <w:t>If, after a re</w:t>
      </w:r>
      <w:r w:rsidR="008A388E" w:rsidRPr="00A472E0">
        <w:rPr>
          <w:rFonts w:ascii="Arial" w:hAnsi="Arial" w:cs="Arial"/>
          <w:sz w:val="22"/>
          <w:szCs w:val="22"/>
        </w:rPr>
        <w:t xml:space="preserve">quest for </w:t>
      </w:r>
      <w:r w:rsidR="00245D2F" w:rsidRPr="00A472E0">
        <w:rPr>
          <w:rFonts w:ascii="Arial" w:hAnsi="Arial" w:cs="Arial"/>
          <w:sz w:val="22"/>
          <w:szCs w:val="22"/>
        </w:rPr>
        <w:t xml:space="preserve">support </w:t>
      </w:r>
      <w:r w:rsidR="00CF7F00" w:rsidRPr="00A472E0">
        <w:rPr>
          <w:rFonts w:ascii="Arial" w:hAnsi="Arial" w:cs="Arial"/>
          <w:sz w:val="22"/>
          <w:szCs w:val="22"/>
        </w:rPr>
        <w:t xml:space="preserve">or </w:t>
      </w:r>
      <w:r w:rsidR="00CD6497" w:rsidRPr="00A472E0">
        <w:rPr>
          <w:rFonts w:ascii="Arial" w:hAnsi="Arial" w:cs="Arial"/>
          <w:sz w:val="22"/>
          <w:szCs w:val="22"/>
        </w:rPr>
        <w:t xml:space="preserve">any other planned </w:t>
      </w:r>
      <w:r w:rsidR="00284F1D" w:rsidRPr="00A472E0">
        <w:rPr>
          <w:rFonts w:ascii="Arial" w:hAnsi="Arial" w:cs="Arial"/>
          <w:sz w:val="22"/>
          <w:szCs w:val="22"/>
        </w:rPr>
        <w:t xml:space="preserve">external </w:t>
      </w:r>
      <w:r w:rsidR="00CD6497" w:rsidRPr="00A472E0">
        <w:rPr>
          <w:rFonts w:ascii="Arial" w:hAnsi="Arial" w:cs="Arial"/>
          <w:sz w:val="22"/>
          <w:szCs w:val="22"/>
        </w:rPr>
        <w:t>intervention</w:t>
      </w:r>
      <w:r w:rsidRPr="00A472E0">
        <w:rPr>
          <w:rFonts w:ascii="Arial" w:hAnsi="Arial" w:cs="Arial"/>
          <w:sz w:val="22"/>
          <w:szCs w:val="22"/>
        </w:rPr>
        <w:t xml:space="preserve">, </w:t>
      </w:r>
      <w:r w:rsidR="007437C2" w:rsidRPr="00A472E0">
        <w:rPr>
          <w:rFonts w:ascii="Arial" w:hAnsi="Arial" w:cs="Arial"/>
          <w:sz w:val="22"/>
          <w:szCs w:val="22"/>
        </w:rPr>
        <w:t>a</w:t>
      </w:r>
      <w:r w:rsidRPr="00A472E0">
        <w:rPr>
          <w:rFonts w:ascii="Arial" w:hAnsi="Arial" w:cs="Arial"/>
          <w:sz w:val="22"/>
          <w:szCs w:val="22"/>
        </w:rPr>
        <w:t xml:space="preserve"> child’s situation does not appear to be improving</w:t>
      </w:r>
      <w:r w:rsidR="009558D2" w:rsidRPr="00A472E0">
        <w:rPr>
          <w:rFonts w:ascii="Arial" w:hAnsi="Arial" w:cs="Arial"/>
          <w:sz w:val="22"/>
          <w:szCs w:val="22"/>
          <w:highlight w:val="yellow"/>
        </w:rPr>
        <w:t xml:space="preserve">, </w:t>
      </w:r>
      <w:r w:rsidR="009A4F54" w:rsidRPr="00A472E0">
        <w:rPr>
          <w:rFonts w:ascii="Arial" w:hAnsi="Arial" w:cs="Arial"/>
          <w:sz w:val="22"/>
          <w:szCs w:val="22"/>
          <w:highlight w:val="yellow"/>
        </w:rPr>
        <w:t>or</w:t>
      </w:r>
      <w:r w:rsidR="00F51350">
        <w:rPr>
          <w:rFonts w:ascii="Arial" w:hAnsi="Arial" w:cs="Arial"/>
          <w:sz w:val="22"/>
          <w:szCs w:val="22"/>
          <w:highlight w:val="yellow"/>
        </w:rPr>
        <w:t xml:space="preserve"> </w:t>
      </w:r>
      <w:r w:rsidR="00AD50AE" w:rsidRPr="00A472E0">
        <w:rPr>
          <w:rFonts w:ascii="Arial" w:hAnsi="Arial" w:cs="Arial"/>
          <w:sz w:val="22"/>
          <w:szCs w:val="22"/>
          <w:highlight w:val="yellow"/>
        </w:rPr>
        <w:t>concern</w:t>
      </w:r>
      <w:r w:rsidR="00AD50AE" w:rsidRPr="35C5C9AC">
        <w:rPr>
          <w:rFonts w:ascii="Arial" w:hAnsi="Arial" w:cs="Arial"/>
          <w:sz w:val="22"/>
          <w:szCs w:val="22"/>
          <w:highlight w:val="yellow"/>
        </w:rPr>
        <w:t>s</w:t>
      </w:r>
      <w:r w:rsidR="00AD50AE" w:rsidRPr="00A472E0">
        <w:rPr>
          <w:rFonts w:ascii="Arial" w:hAnsi="Arial" w:cs="Arial"/>
          <w:sz w:val="22"/>
          <w:szCs w:val="22"/>
          <w:highlight w:val="yellow"/>
        </w:rPr>
        <w:t xml:space="preserve"> regarding</w:t>
      </w:r>
      <w:r w:rsidR="009558D2" w:rsidRPr="00A472E0">
        <w:rPr>
          <w:rFonts w:ascii="Arial" w:hAnsi="Arial" w:cs="Arial"/>
          <w:sz w:val="22"/>
          <w:szCs w:val="22"/>
          <w:highlight w:val="yellow"/>
        </w:rPr>
        <w:t xml:space="preserve"> receiving a decision or the</w:t>
      </w:r>
      <w:r w:rsidR="00AD50AE" w:rsidRPr="00A472E0">
        <w:rPr>
          <w:rFonts w:ascii="Arial" w:hAnsi="Arial" w:cs="Arial"/>
          <w:sz w:val="22"/>
          <w:szCs w:val="22"/>
          <w:highlight w:val="yellow"/>
        </w:rPr>
        <w:t xml:space="preserve"> decisions made</w:t>
      </w:r>
      <w:r w:rsidRPr="00A472E0">
        <w:rPr>
          <w:rFonts w:ascii="Arial" w:hAnsi="Arial" w:cs="Arial"/>
          <w:sz w:val="22"/>
          <w:szCs w:val="22"/>
          <w:highlight w:val="yellow"/>
        </w:rPr>
        <w:t xml:space="preserve">, </w:t>
      </w:r>
      <w:r w:rsidR="000412B4" w:rsidRPr="00A472E0">
        <w:rPr>
          <w:rFonts w:ascii="Arial" w:hAnsi="Arial" w:cs="Arial"/>
          <w:sz w:val="22"/>
          <w:szCs w:val="22"/>
          <w:highlight w:val="yellow"/>
        </w:rPr>
        <w:t xml:space="preserve">staff or </w:t>
      </w:r>
      <w:r w:rsidRPr="00A472E0">
        <w:rPr>
          <w:rFonts w:ascii="Arial" w:hAnsi="Arial" w:cs="Arial"/>
          <w:sz w:val="22"/>
          <w:szCs w:val="22"/>
          <w:highlight w:val="yellow"/>
        </w:rPr>
        <w:t xml:space="preserve">the </w:t>
      </w:r>
      <w:r w:rsidR="00EC518A" w:rsidRPr="00A472E0">
        <w:rPr>
          <w:rFonts w:ascii="Arial" w:hAnsi="Arial" w:cs="Arial"/>
          <w:sz w:val="22"/>
          <w:szCs w:val="22"/>
          <w:highlight w:val="yellow"/>
        </w:rPr>
        <w:t xml:space="preserve">DSL </w:t>
      </w:r>
      <w:r w:rsidR="000412B4" w:rsidRPr="00A472E0">
        <w:rPr>
          <w:rFonts w:ascii="Arial" w:hAnsi="Arial" w:cs="Arial"/>
          <w:sz w:val="22"/>
          <w:szCs w:val="22"/>
          <w:highlight w:val="yellow"/>
        </w:rPr>
        <w:t xml:space="preserve">will </w:t>
      </w:r>
      <w:r w:rsidR="00712542" w:rsidRPr="00A472E0">
        <w:rPr>
          <w:rFonts w:ascii="Arial" w:hAnsi="Arial" w:cs="Arial"/>
          <w:sz w:val="22"/>
          <w:szCs w:val="22"/>
          <w:highlight w:val="yellow"/>
        </w:rPr>
        <w:t xml:space="preserve">re-refer (if appropriate) and/or </w:t>
      </w:r>
      <w:r w:rsidR="000412B4" w:rsidRPr="00A472E0">
        <w:rPr>
          <w:rFonts w:ascii="Arial" w:hAnsi="Arial" w:cs="Arial"/>
          <w:sz w:val="22"/>
          <w:szCs w:val="22"/>
          <w:highlight w:val="yellow"/>
        </w:rPr>
        <w:t xml:space="preserve">DSLs </w:t>
      </w:r>
      <w:r w:rsidR="00EC518A" w:rsidRPr="00A472E0">
        <w:rPr>
          <w:rFonts w:ascii="Arial" w:hAnsi="Arial" w:cs="Arial"/>
          <w:sz w:val="22"/>
          <w:szCs w:val="22"/>
          <w:highlight w:val="yellow"/>
        </w:rPr>
        <w:t>will</w:t>
      </w:r>
      <w:r w:rsidRPr="00A472E0">
        <w:rPr>
          <w:rFonts w:ascii="Arial" w:hAnsi="Arial" w:cs="Arial"/>
          <w:sz w:val="22"/>
          <w:szCs w:val="22"/>
          <w:highlight w:val="yellow"/>
        </w:rPr>
        <w:t xml:space="preserve"> follow</w:t>
      </w:r>
      <w:r w:rsidR="009558D2" w:rsidRPr="00A472E0">
        <w:rPr>
          <w:rFonts w:ascii="Arial" w:hAnsi="Arial" w:cs="Arial"/>
          <w:sz w:val="22"/>
          <w:szCs w:val="22"/>
          <w:highlight w:val="yellow"/>
        </w:rPr>
        <w:t xml:space="preserve"> the</w:t>
      </w:r>
      <w:r w:rsidRPr="00A472E0">
        <w:rPr>
          <w:rFonts w:ascii="Arial" w:hAnsi="Arial" w:cs="Arial"/>
          <w:sz w:val="22"/>
          <w:szCs w:val="22"/>
          <w:highlight w:val="yellow"/>
        </w:rPr>
        <w:t xml:space="preserve"> </w:t>
      </w:r>
      <w:hyperlink r:id="rId44" w:history="1">
        <w:r w:rsidR="00784B8D" w:rsidRPr="00E65D85">
          <w:rPr>
            <w:rStyle w:val="Hyperlink"/>
            <w:rFonts w:ascii="Arial" w:hAnsi="Arial" w:cs="Arial"/>
            <w:sz w:val="22"/>
            <w:szCs w:val="22"/>
            <w:highlight w:val="yellow"/>
          </w:rPr>
          <w:t xml:space="preserve">KSCMP </w:t>
        </w:r>
        <w:r w:rsidRPr="00E65D85">
          <w:rPr>
            <w:rStyle w:val="Hyperlink"/>
            <w:rFonts w:ascii="Arial" w:hAnsi="Arial" w:cs="Arial"/>
            <w:sz w:val="22"/>
            <w:szCs w:val="22"/>
            <w:highlight w:val="yellow"/>
          </w:rPr>
          <w:t>escalation procedures</w:t>
        </w:r>
      </w:hyperlink>
      <w:r w:rsidRPr="00A472E0">
        <w:rPr>
          <w:rFonts w:ascii="Arial" w:hAnsi="Arial" w:cs="Arial"/>
          <w:sz w:val="22"/>
          <w:szCs w:val="22"/>
        </w:rPr>
        <w:t xml:space="preserve"> to ensure their concerns have been </w:t>
      </w:r>
      <w:r w:rsidRPr="006D796F">
        <w:rPr>
          <w:rFonts w:ascii="Arial" w:hAnsi="Arial" w:cs="Arial"/>
          <w:sz w:val="22"/>
          <w:szCs w:val="22"/>
        </w:rPr>
        <w:t>addressed and, most importantly, that the child’s situation improves.</w:t>
      </w:r>
      <w:r w:rsidR="00231CB8" w:rsidRPr="006D796F">
        <w:rPr>
          <w:rFonts w:ascii="Arial" w:hAnsi="Arial" w:cs="Arial"/>
          <w:sz w:val="22"/>
          <w:szCs w:val="22"/>
        </w:rPr>
        <w:t xml:space="preserve"> </w:t>
      </w:r>
      <w:r w:rsidR="00231CB8" w:rsidRPr="00E65D85">
        <w:rPr>
          <w:rFonts w:ascii="Arial" w:hAnsi="Arial" w:cs="Arial"/>
          <w:sz w:val="22"/>
          <w:szCs w:val="22"/>
        </w:rPr>
        <w:t>DSLs may request support</w:t>
      </w:r>
      <w:r w:rsidR="007437C2" w:rsidRPr="00E65D85">
        <w:rPr>
          <w:rFonts w:ascii="Arial" w:hAnsi="Arial" w:cs="Arial"/>
          <w:sz w:val="22"/>
          <w:szCs w:val="22"/>
        </w:rPr>
        <w:t xml:space="preserve"> with this</w:t>
      </w:r>
      <w:r w:rsidR="00231CB8" w:rsidRPr="00E65D85">
        <w:rPr>
          <w:rFonts w:ascii="Arial" w:hAnsi="Arial" w:cs="Arial"/>
          <w:sz w:val="22"/>
          <w:szCs w:val="22"/>
        </w:rPr>
        <w:t xml:space="preserve"> via the</w:t>
      </w:r>
      <w:r w:rsidR="00231CB8" w:rsidRPr="00415E5E">
        <w:rPr>
          <w:rFonts w:ascii="Arial" w:hAnsi="Arial" w:cs="Arial"/>
          <w:sz w:val="22"/>
          <w:szCs w:val="22"/>
        </w:rPr>
        <w:t xml:space="preserve"> </w:t>
      </w:r>
      <w:hyperlink r:id="rId45" w:history="1">
        <w:r w:rsidR="00231CB8" w:rsidRPr="00E65D85">
          <w:rPr>
            <w:rStyle w:val="Hyperlink"/>
            <w:rFonts w:ascii="Arial" w:hAnsi="Arial" w:cs="Arial"/>
            <w:sz w:val="22"/>
            <w:szCs w:val="22"/>
          </w:rPr>
          <w:t>Education Safeguarding Service</w:t>
        </w:r>
      </w:hyperlink>
      <w:r w:rsidR="006D796F">
        <w:rPr>
          <w:rStyle w:val="Hyperlink"/>
          <w:rFonts w:ascii="Arial" w:hAnsi="Arial" w:cs="Arial"/>
          <w:sz w:val="22"/>
          <w:szCs w:val="22"/>
        </w:rPr>
        <w:t>.</w:t>
      </w:r>
    </w:p>
    <w:p w14:paraId="031E9613" w14:textId="77777777" w:rsidR="00D87E91" w:rsidRPr="00A472E0" w:rsidRDefault="00D87E91" w:rsidP="00C6572C">
      <w:pPr>
        <w:rPr>
          <w:rFonts w:ascii="Arial" w:hAnsi="Arial" w:cs="Arial"/>
          <w:sz w:val="22"/>
          <w:szCs w:val="22"/>
        </w:rPr>
      </w:pPr>
    </w:p>
    <w:p w14:paraId="1B460308" w14:textId="52F4CC34" w:rsidR="00624D8D" w:rsidRPr="00A472E0" w:rsidRDefault="00D27C22" w:rsidP="00CF17F5">
      <w:pPr>
        <w:pStyle w:val="Heading2"/>
        <w:rPr>
          <w:rFonts w:cs="Arial"/>
          <w:b/>
          <w:bCs/>
        </w:rPr>
      </w:pPr>
      <w:r w:rsidRPr="00A472E0">
        <w:rPr>
          <w:rFonts w:cs="Arial"/>
          <w:b/>
          <w:bCs/>
        </w:rPr>
        <w:t xml:space="preserve">3.3 </w:t>
      </w:r>
      <w:r w:rsidR="00CA1A0C" w:rsidRPr="00A472E0">
        <w:rPr>
          <w:rFonts w:cs="Arial"/>
          <w:b/>
          <w:bCs/>
        </w:rPr>
        <w:t>Record</w:t>
      </w:r>
      <w:r w:rsidR="006F769C" w:rsidRPr="00A472E0">
        <w:rPr>
          <w:rFonts w:cs="Arial"/>
          <w:b/>
          <w:bCs/>
        </w:rPr>
        <w:t xml:space="preserve">ing </w:t>
      </w:r>
      <w:r w:rsidR="00B32497" w:rsidRPr="00A472E0">
        <w:rPr>
          <w:rFonts w:cs="Arial"/>
          <w:b/>
          <w:bCs/>
        </w:rPr>
        <w:t>c</w:t>
      </w:r>
      <w:r w:rsidR="006F769C" w:rsidRPr="00A472E0">
        <w:rPr>
          <w:rFonts w:cs="Arial"/>
          <w:b/>
          <w:bCs/>
        </w:rPr>
        <w:t>oncerns</w:t>
      </w:r>
      <w:r w:rsidR="00254EEA" w:rsidRPr="00A472E0">
        <w:rPr>
          <w:rFonts w:cs="Arial"/>
          <w:b/>
          <w:bCs/>
        </w:rPr>
        <w:t xml:space="preserve"> </w:t>
      </w:r>
    </w:p>
    <w:p w14:paraId="6A6BCC36" w14:textId="39BDDC4D" w:rsidR="00C67472" w:rsidRPr="00A472E0" w:rsidRDefault="00C67472" w:rsidP="0009404B">
      <w:pPr>
        <w:rPr>
          <w:rFonts w:ascii="Arial" w:hAnsi="Arial" w:cs="Arial"/>
          <w:sz w:val="22"/>
          <w:szCs w:val="22"/>
        </w:rPr>
      </w:pPr>
    </w:p>
    <w:p w14:paraId="7174EF2D" w14:textId="01A9D2B9" w:rsidR="00D31A04" w:rsidRPr="00A472E0" w:rsidRDefault="00AB1F4E" w:rsidP="00811331">
      <w:pPr>
        <w:pStyle w:val="NormalWeb"/>
        <w:numPr>
          <w:ilvl w:val="0"/>
          <w:numId w:val="22"/>
        </w:numPr>
        <w:spacing w:after="0" w:afterAutospacing="0"/>
        <w:rPr>
          <w:rFonts w:ascii="Arial" w:hAnsi="Arial" w:cs="Arial"/>
          <w:bCs/>
          <w:sz w:val="22"/>
          <w:szCs w:val="22"/>
        </w:rPr>
      </w:pPr>
      <w:r w:rsidRPr="00A472E0">
        <w:rPr>
          <w:rFonts w:ascii="Arial" w:hAnsi="Arial" w:cs="Arial"/>
          <w:bCs/>
          <w:sz w:val="22"/>
          <w:szCs w:val="22"/>
        </w:rPr>
        <w:t>All safeguarding concerns, discussion</w:t>
      </w:r>
      <w:r w:rsidR="009405ED" w:rsidRPr="00A472E0">
        <w:rPr>
          <w:rFonts w:ascii="Arial" w:hAnsi="Arial" w:cs="Arial"/>
          <w:bCs/>
          <w:sz w:val="22"/>
          <w:szCs w:val="22"/>
        </w:rPr>
        <w:t xml:space="preserve">s, </w:t>
      </w:r>
      <w:r w:rsidRPr="00A472E0">
        <w:rPr>
          <w:rFonts w:ascii="Arial" w:hAnsi="Arial" w:cs="Arial"/>
          <w:bCs/>
          <w:sz w:val="22"/>
          <w:szCs w:val="22"/>
        </w:rPr>
        <w:t>decisions, and reasons for those decisions, will be recorded in writing on the</w:t>
      </w:r>
      <w:r w:rsidR="00D07FED">
        <w:rPr>
          <w:rFonts w:ascii="Arial" w:hAnsi="Arial" w:cs="Arial"/>
          <w:bCs/>
          <w:sz w:val="22"/>
          <w:szCs w:val="22"/>
        </w:rPr>
        <w:t xml:space="preserve"> setting</w:t>
      </w:r>
      <w:r w:rsidRPr="00A472E0">
        <w:rPr>
          <w:rFonts w:ascii="Arial" w:hAnsi="Arial" w:cs="Arial"/>
          <w:bCs/>
          <w:sz w:val="22"/>
          <w:szCs w:val="22"/>
        </w:rPr>
        <w:t xml:space="preserve"> safeguarding </w:t>
      </w:r>
      <w:r w:rsidRPr="00A472E0">
        <w:rPr>
          <w:rFonts w:ascii="Arial" w:hAnsi="Arial" w:cs="Arial"/>
          <w:color w:val="009EFF"/>
          <w:sz w:val="22"/>
          <w:szCs w:val="22"/>
          <w:lang w:val="en-US"/>
        </w:rPr>
        <w:t>incident/concern form</w:t>
      </w:r>
      <w:r w:rsidRPr="00A472E0">
        <w:rPr>
          <w:rFonts w:ascii="Arial" w:hAnsi="Arial" w:cs="Arial"/>
          <w:bCs/>
          <w:sz w:val="22"/>
          <w:szCs w:val="22"/>
        </w:rPr>
        <w:t xml:space="preserve"> and pass</w:t>
      </w:r>
      <w:r w:rsidR="002E086D" w:rsidRPr="00A472E0">
        <w:rPr>
          <w:rFonts w:ascii="Arial" w:hAnsi="Arial" w:cs="Arial"/>
          <w:bCs/>
          <w:sz w:val="22"/>
          <w:szCs w:val="22"/>
        </w:rPr>
        <w:t>ed</w:t>
      </w:r>
      <w:r w:rsidRPr="00A472E0">
        <w:rPr>
          <w:rFonts w:ascii="Arial" w:hAnsi="Arial" w:cs="Arial"/>
          <w:bCs/>
          <w:sz w:val="22"/>
          <w:szCs w:val="22"/>
        </w:rPr>
        <w:t xml:space="preserve"> without delay to the DSL. </w:t>
      </w:r>
      <w:r w:rsidR="009405ED" w:rsidRPr="00A472E0">
        <w:rPr>
          <w:rFonts w:ascii="Arial" w:hAnsi="Arial" w:cs="Arial"/>
          <w:bCs/>
          <w:sz w:val="22"/>
          <w:szCs w:val="22"/>
          <w:highlight w:val="yellow"/>
        </w:rPr>
        <w:t xml:space="preserve">Our </w:t>
      </w:r>
      <w:r w:rsidR="009405ED" w:rsidRPr="00A472E0">
        <w:rPr>
          <w:rFonts w:ascii="Arial" w:hAnsi="Arial" w:cs="Arial"/>
          <w:bCs/>
          <w:sz w:val="22"/>
          <w:szCs w:val="22"/>
          <w:highlight w:val="yellow"/>
          <w:lang w:val="en-US"/>
        </w:rPr>
        <w:t>records will include a clear and comprehensive summary of any concerns, details of how concerns were followed up and resolved, and a note of any action taken, decisions reached and outcome</w:t>
      </w:r>
      <w:r w:rsidR="00D606C1" w:rsidRPr="00A472E0">
        <w:rPr>
          <w:rFonts w:ascii="Arial" w:hAnsi="Arial" w:cs="Arial"/>
          <w:bCs/>
          <w:sz w:val="22"/>
          <w:szCs w:val="22"/>
          <w:highlight w:val="yellow"/>
          <w:lang w:val="en-US"/>
        </w:rPr>
        <w:t>s</w:t>
      </w:r>
      <w:r w:rsidR="009405ED" w:rsidRPr="00A472E0">
        <w:rPr>
          <w:rFonts w:ascii="Arial" w:hAnsi="Arial" w:cs="Arial"/>
          <w:bCs/>
          <w:sz w:val="22"/>
          <w:szCs w:val="22"/>
          <w:highlight w:val="yellow"/>
          <w:lang w:val="en-US"/>
        </w:rPr>
        <w:t>.</w:t>
      </w:r>
    </w:p>
    <w:p w14:paraId="54AC53DC" w14:textId="2CD212FB" w:rsidR="0009404B" w:rsidRPr="00A472E0" w:rsidRDefault="0009404B" w:rsidP="00811331">
      <w:pPr>
        <w:pStyle w:val="NormalWeb"/>
        <w:numPr>
          <w:ilvl w:val="0"/>
          <w:numId w:val="22"/>
        </w:numPr>
        <w:rPr>
          <w:rFonts w:ascii="Arial" w:hAnsi="Arial" w:cs="Arial"/>
          <w:bCs/>
          <w:sz w:val="22"/>
          <w:szCs w:val="22"/>
        </w:rPr>
      </w:pPr>
      <w:r w:rsidRPr="00A472E0">
        <w:rPr>
          <w:rFonts w:ascii="Arial" w:hAnsi="Arial" w:cs="Arial"/>
          <w:color w:val="009EFF"/>
          <w:sz w:val="22"/>
          <w:szCs w:val="22"/>
          <w:lang w:val="en-US"/>
        </w:rPr>
        <w:t>Incident/Welfare</w:t>
      </w:r>
      <w:r w:rsidRPr="00A472E0">
        <w:rPr>
          <w:rFonts w:ascii="Arial" w:hAnsi="Arial" w:cs="Arial"/>
          <w:bCs/>
          <w:sz w:val="22"/>
          <w:szCs w:val="22"/>
        </w:rPr>
        <w:t xml:space="preserve"> concern forms are kept</w:t>
      </w:r>
      <w:r w:rsidRPr="00A472E0">
        <w:rPr>
          <w:rFonts w:ascii="Arial" w:hAnsi="Arial" w:cs="Arial"/>
          <w:b/>
          <w:i/>
          <w:sz w:val="22"/>
          <w:szCs w:val="22"/>
        </w:rPr>
        <w:t xml:space="preserve"> </w:t>
      </w:r>
      <w:r w:rsidR="00FE47B4">
        <w:rPr>
          <w:rFonts w:ascii="Arial" w:hAnsi="Arial" w:cs="Arial"/>
          <w:b/>
          <w:iCs/>
          <w:color w:val="FF0096"/>
          <w:sz w:val="22"/>
          <w:szCs w:val="22"/>
          <w:lang w:val="en-US"/>
        </w:rPr>
        <w:t>in each room.</w:t>
      </w:r>
    </w:p>
    <w:p w14:paraId="6970D33A" w14:textId="0E8F5754" w:rsidR="0009404B" w:rsidRPr="00A472E0" w:rsidRDefault="007E5983" w:rsidP="00811331">
      <w:pPr>
        <w:pStyle w:val="NormalWeb"/>
        <w:numPr>
          <w:ilvl w:val="0"/>
          <w:numId w:val="22"/>
        </w:numPr>
        <w:rPr>
          <w:rFonts w:ascii="Arial" w:hAnsi="Arial" w:cs="Arial"/>
          <w:bCs/>
          <w:sz w:val="22"/>
          <w:szCs w:val="22"/>
        </w:rPr>
      </w:pPr>
      <w:r w:rsidRPr="00A472E0">
        <w:rPr>
          <w:rFonts w:ascii="Arial" w:hAnsi="Arial" w:cs="Arial"/>
          <w:bCs/>
          <w:sz w:val="22"/>
          <w:szCs w:val="22"/>
        </w:rPr>
        <w:t xml:space="preserve">Records will be completed as soon as possible after the incident/event, using the child’s </w:t>
      </w:r>
      <w:proofErr w:type="gramStart"/>
      <w:r w:rsidRPr="00A472E0">
        <w:rPr>
          <w:rFonts w:ascii="Arial" w:hAnsi="Arial" w:cs="Arial"/>
          <w:bCs/>
          <w:sz w:val="22"/>
          <w:szCs w:val="22"/>
        </w:rPr>
        <w:t>words</w:t>
      </w:r>
      <w:proofErr w:type="gramEnd"/>
      <w:r w:rsidRPr="00A472E0">
        <w:rPr>
          <w:rFonts w:ascii="Arial" w:hAnsi="Arial" w:cs="Arial"/>
          <w:bCs/>
          <w:sz w:val="22"/>
          <w:szCs w:val="22"/>
        </w:rPr>
        <w:t xml:space="preserve"> and will be signed and dated by the member of staff</w:t>
      </w:r>
      <w:r w:rsidR="004564DD" w:rsidRPr="00A472E0">
        <w:rPr>
          <w:rFonts w:ascii="Arial" w:hAnsi="Arial" w:cs="Arial"/>
          <w:bCs/>
          <w:sz w:val="22"/>
          <w:szCs w:val="22"/>
        </w:rPr>
        <w:t xml:space="preserve">. </w:t>
      </w:r>
      <w:r w:rsidR="0009404B" w:rsidRPr="00A472E0">
        <w:rPr>
          <w:rFonts w:ascii="Arial" w:hAnsi="Arial" w:cs="Arial"/>
          <w:bCs/>
          <w:sz w:val="22"/>
          <w:szCs w:val="22"/>
        </w:rPr>
        <w:t xml:space="preserve">Child protection records will record facts and not personal opinions. A body map will be completed if </w:t>
      </w:r>
      <w:r w:rsidR="00D07FED">
        <w:rPr>
          <w:rFonts w:ascii="Arial" w:hAnsi="Arial" w:cs="Arial"/>
          <w:bCs/>
          <w:sz w:val="22"/>
          <w:szCs w:val="22"/>
        </w:rPr>
        <w:t xml:space="preserve">visible </w:t>
      </w:r>
      <w:r w:rsidR="0009404B" w:rsidRPr="00A472E0">
        <w:rPr>
          <w:rFonts w:ascii="Arial" w:hAnsi="Arial" w:cs="Arial"/>
          <w:bCs/>
          <w:sz w:val="22"/>
          <w:szCs w:val="22"/>
        </w:rPr>
        <w:t xml:space="preserve">injuries have been observed. </w:t>
      </w:r>
    </w:p>
    <w:p w14:paraId="627D243F" w14:textId="77777777" w:rsidR="0009404B" w:rsidRPr="00A472E0" w:rsidRDefault="00AD1852" w:rsidP="00811331">
      <w:pPr>
        <w:pStyle w:val="NormalWeb"/>
        <w:numPr>
          <w:ilvl w:val="0"/>
          <w:numId w:val="22"/>
        </w:numPr>
        <w:rPr>
          <w:rFonts w:ascii="Arial" w:hAnsi="Arial" w:cs="Arial"/>
          <w:bCs/>
          <w:sz w:val="22"/>
          <w:szCs w:val="22"/>
        </w:rPr>
      </w:pPr>
      <w:r w:rsidRPr="00A472E0">
        <w:rPr>
          <w:rFonts w:ascii="Arial" w:hAnsi="Arial" w:cs="Arial"/>
          <w:bCs/>
          <w:sz w:val="22"/>
          <w:szCs w:val="22"/>
        </w:rPr>
        <w:t xml:space="preserve">If there is an immediate </w:t>
      </w:r>
      <w:r w:rsidR="0009404B" w:rsidRPr="00A472E0">
        <w:rPr>
          <w:rFonts w:ascii="Arial" w:hAnsi="Arial" w:cs="Arial"/>
          <w:bCs/>
          <w:sz w:val="22"/>
          <w:szCs w:val="22"/>
        </w:rPr>
        <w:t xml:space="preserve">safeguarding </w:t>
      </w:r>
      <w:r w:rsidRPr="00A472E0">
        <w:rPr>
          <w:rFonts w:ascii="Arial" w:hAnsi="Arial" w:cs="Arial"/>
          <w:bCs/>
          <w:sz w:val="22"/>
          <w:szCs w:val="22"/>
        </w:rPr>
        <w:t xml:space="preserve">concern the member of staff </w:t>
      </w:r>
      <w:r w:rsidR="0009404B" w:rsidRPr="00A472E0">
        <w:rPr>
          <w:rFonts w:ascii="Arial" w:hAnsi="Arial" w:cs="Arial"/>
          <w:bCs/>
          <w:sz w:val="22"/>
          <w:szCs w:val="22"/>
        </w:rPr>
        <w:t>will</w:t>
      </w:r>
      <w:r w:rsidRPr="00A472E0">
        <w:rPr>
          <w:rFonts w:ascii="Arial" w:hAnsi="Arial" w:cs="Arial"/>
          <w:bCs/>
          <w:sz w:val="22"/>
          <w:szCs w:val="22"/>
        </w:rPr>
        <w:t xml:space="preserve"> consult with a DSL</w:t>
      </w:r>
      <w:r w:rsidR="007437C2" w:rsidRPr="00A472E0">
        <w:rPr>
          <w:rFonts w:ascii="Arial" w:hAnsi="Arial" w:cs="Arial"/>
          <w:bCs/>
          <w:sz w:val="22"/>
          <w:szCs w:val="22"/>
        </w:rPr>
        <w:t xml:space="preserve"> before completing the form</w:t>
      </w:r>
      <w:r w:rsidRPr="00A472E0">
        <w:rPr>
          <w:rFonts w:ascii="Arial" w:hAnsi="Arial" w:cs="Arial"/>
          <w:bCs/>
          <w:sz w:val="22"/>
          <w:szCs w:val="22"/>
        </w:rPr>
        <w:t xml:space="preserve"> as </w:t>
      </w:r>
      <w:r w:rsidR="007437C2" w:rsidRPr="00A472E0">
        <w:rPr>
          <w:rFonts w:ascii="Arial" w:hAnsi="Arial" w:cs="Arial"/>
          <w:bCs/>
          <w:sz w:val="22"/>
          <w:szCs w:val="22"/>
        </w:rPr>
        <w:t>reporting urgent concerns</w:t>
      </w:r>
      <w:r w:rsidRPr="00A472E0">
        <w:rPr>
          <w:rFonts w:ascii="Arial" w:hAnsi="Arial" w:cs="Arial"/>
          <w:bCs/>
          <w:sz w:val="22"/>
          <w:szCs w:val="22"/>
        </w:rPr>
        <w:t xml:space="preserve"> take</w:t>
      </w:r>
      <w:r w:rsidR="007437C2" w:rsidRPr="00A472E0">
        <w:rPr>
          <w:rFonts w:ascii="Arial" w:hAnsi="Arial" w:cs="Arial"/>
          <w:bCs/>
          <w:sz w:val="22"/>
          <w:szCs w:val="22"/>
        </w:rPr>
        <w:t>s</w:t>
      </w:r>
      <w:r w:rsidRPr="00A472E0">
        <w:rPr>
          <w:rFonts w:ascii="Arial" w:hAnsi="Arial" w:cs="Arial"/>
          <w:bCs/>
          <w:sz w:val="22"/>
          <w:szCs w:val="22"/>
        </w:rPr>
        <w:t xml:space="preserve"> priority.</w:t>
      </w:r>
    </w:p>
    <w:p w14:paraId="51F3A4A5" w14:textId="77777777" w:rsidR="0009404B" w:rsidRPr="00A472E0" w:rsidRDefault="0009404B" w:rsidP="00811331">
      <w:pPr>
        <w:pStyle w:val="NormalWeb"/>
        <w:numPr>
          <w:ilvl w:val="0"/>
          <w:numId w:val="22"/>
        </w:numPr>
        <w:rPr>
          <w:rFonts w:ascii="Arial" w:hAnsi="Arial" w:cs="Arial"/>
          <w:bCs/>
          <w:sz w:val="22"/>
          <w:szCs w:val="22"/>
        </w:rPr>
      </w:pPr>
      <w:r w:rsidRPr="00A472E0">
        <w:rPr>
          <w:rFonts w:ascii="Arial" w:hAnsi="Arial" w:cs="Arial"/>
          <w:bCs/>
          <w:sz w:val="22"/>
          <w:szCs w:val="22"/>
        </w:rPr>
        <w:t>If members of staff are in any doubt about recording requirements, they will discuss their concerns with the DSL.</w:t>
      </w:r>
    </w:p>
    <w:p w14:paraId="5AA6F9F1" w14:textId="77777777" w:rsidR="0009404B" w:rsidRPr="00A472E0" w:rsidRDefault="009E1A4C" w:rsidP="00811331">
      <w:pPr>
        <w:pStyle w:val="NormalWeb"/>
        <w:numPr>
          <w:ilvl w:val="0"/>
          <w:numId w:val="22"/>
        </w:numPr>
        <w:rPr>
          <w:rFonts w:ascii="Arial" w:hAnsi="Arial" w:cs="Arial"/>
          <w:bCs/>
          <w:sz w:val="22"/>
          <w:szCs w:val="22"/>
        </w:rPr>
      </w:pPr>
      <w:r w:rsidRPr="00A472E0">
        <w:rPr>
          <w:rFonts w:ascii="Arial" w:hAnsi="Arial" w:cs="Arial"/>
          <w:sz w:val="22"/>
          <w:szCs w:val="22"/>
        </w:rPr>
        <w:t>Child protection records will include a clear and comprehensive summary of the concern, details of how the concern was followed up and resolved and details regarding any action taken, decisions reached and the outcome.</w:t>
      </w:r>
    </w:p>
    <w:p w14:paraId="29655139" w14:textId="18D7F5B0" w:rsidR="0009404B" w:rsidRPr="00A472E0" w:rsidRDefault="00214B23" w:rsidP="00242D91">
      <w:pPr>
        <w:pStyle w:val="NormalWeb"/>
        <w:numPr>
          <w:ilvl w:val="0"/>
          <w:numId w:val="22"/>
        </w:numPr>
        <w:ind w:left="357" w:hanging="357"/>
        <w:rPr>
          <w:rFonts w:ascii="Arial" w:hAnsi="Arial" w:cs="Arial"/>
          <w:bCs/>
          <w:sz w:val="22"/>
          <w:szCs w:val="22"/>
        </w:rPr>
      </w:pPr>
      <w:r w:rsidRPr="00A472E0">
        <w:rPr>
          <w:rFonts w:ascii="Arial" w:hAnsi="Arial" w:cs="Arial"/>
          <w:sz w:val="22"/>
          <w:szCs w:val="22"/>
        </w:rPr>
        <w:t xml:space="preserve">Child </w:t>
      </w:r>
      <w:r w:rsidR="009E1A4C" w:rsidRPr="00A472E0">
        <w:rPr>
          <w:rFonts w:ascii="Arial" w:hAnsi="Arial" w:cs="Arial"/>
          <w:sz w:val="22"/>
          <w:szCs w:val="22"/>
        </w:rPr>
        <w:t>p</w:t>
      </w:r>
      <w:r w:rsidRPr="00A472E0">
        <w:rPr>
          <w:rFonts w:ascii="Arial" w:hAnsi="Arial" w:cs="Arial"/>
          <w:sz w:val="22"/>
          <w:szCs w:val="22"/>
        </w:rPr>
        <w:t>rotection records</w:t>
      </w:r>
      <w:r w:rsidR="002E086D" w:rsidRPr="00A472E0">
        <w:rPr>
          <w:rFonts w:ascii="Arial" w:hAnsi="Arial" w:cs="Arial"/>
          <w:sz w:val="22"/>
          <w:szCs w:val="22"/>
        </w:rPr>
        <w:t xml:space="preserve"> will be kept confidential and stored securely.</w:t>
      </w:r>
      <w:r w:rsidR="002E086D" w:rsidRPr="00E65D85">
        <w:rPr>
          <w:rFonts w:ascii="Arial" w:hAnsi="Arial" w:cs="Arial"/>
          <w:color w:val="2B579A"/>
          <w:shd w:val="clear" w:color="auto" w:fill="E6E6E6"/>
        </w:rPr>
        <w:t xml:space="preserve"> </w:t>
      </w:r>
      <w:r w:rsidR="00236AA7" w:rsidRPr="00633E30">
        <w:rPr>
          <w:rFonts w:ascii="Arial" w:hAnsi="Arial" w:cs="Arial"/>
          <w:sz w:val="22"/>
          <w:szCs w:val="22"/>
        </w:rPr>
        <w:t xml:space="preserve">Child </w:t>
      </w:r>
      <w:r w:rsidR="009E1A4C" w:rsidRPr="00A472E0">
        <w:rPr>
          <w:rFonts w:ascii="Arial" w:hAnsi="Arial" w:cs="Arial"/>
          <w:sz w:val="22"/>
          <w:szCs w:val="22"/>
        </w:rPr>
        <w:t>p</w:t>
      </w:r>
      <w:r w:rsidR="00236AA7" w:rsidRPr="00A472E0">
        <w:rPr>
          <w:rFonts w:ascii="Arial" w:hAnsi="Arial" w:cs="Arial"/>
          <w:sz w:val="22"/>
          <w:szCs w:val="22"/>
        </w:rPr>
        <w:t>rotection</w:t>
      </w:r>
      <w:r w:rsidR="007E5983" w:rsidRPr="00A472E0">
        <w:rPr>
          <w:rFonts w:ascii="Arial" w:hAnsi="Arial" w:cs="Arial"/>
          <w:sz w:val="22"/>
          <w:szCs w:val="22"/>
        </w:rPr>
        <w:t xml:space="preserve"> records </w:t>
      </w:r>
      <w:r w:rsidR="009E1A4C" w:rsidRPr="00A472E0">
        <w:rPr>
          <w:rFonts w:ascii="Arial" w:hAnsi="Arial" w:cs="Arial"/>
          <w:sz w:val="22"/>
          <w:szCs w:val="22"/>
        </w:rPr>
        <w:t>will be</w:t>
      </w:r>
      <w:r w:rsidR="007E5983" w:rsidRPr="00A472E0">
        <w:rPr>
          <w:rFonts w:ascii="Arial" w:hAnsi="Arial" w:cs="Arial"/>
          <w:sz w:val="22"/>
          <w:szCs w:val="22"/>
        </w:rPr>
        <w:t xml:space="preserve"> kept for individual children and </w:t>
      </w:r>
      <w:r w:rsidR="009E1A4C" w:rsidRPr="00A472E0">
        <w:rPr>
          <w:rFonts w:ascii="Arial" w:hAnsi="Arial" w:cs="Arial"/>
          <w:sz w:val="22"/>
          <w:szCs w:val="22"/>
        </w:rPr>
        <w:t>will be</w:t>
      </w:r>
      <w:r w:rsidR="007E5983" w:rsidRPr="00A472E0">
        <w:rPr>
          <w:rFonts w:ascii="Arial" w:hAnsi="Arial" w:cs="Arial"/>
          <w:sz w:val="22"/>
          <w:szCs w:val="22"/>
        </w:rPr>
        <w:t xml:space="preserve"> maintained separately from all other records relating to the child in </w:t>
      </w:r>
      <w:r w:rsidR="006E601D">
        <w:rPr>
          <w:rFonts w:ascii="Arial" w:hAnsi="Arial" w:cs="Arial"/>
          <w:sz w:val="22"/>
          <w:szCs w:val="22"/>
        </w:rPr>
        <w:t>the setting</w:t>
      </w:r>
      <w:r w:rsidR="007E5983" w:rsidRPr="00A472E0">
        <w:rPr>
          <w:rFonts w:ascii="Arial" w:hAnsi="Arial" w:cs="Arial"/>
          <w:sz w:val="22"/>
          <w:szCs w:val="22"/>
        </w:rPr>
        <w:t xml:space="preserve">. </w:t>
      </w:r>
      <w:r w:rsidR="00D80ACA" w:rsidRPr="00A472E0">
        <w:rPr>
          <w:rFonts w:ascii="Arial" w:hAnsi="Arial" w:cs="Arial"/>
          <w:sz w:val="22"/>
          <w:szCs w:val="22"/>
        </w:rPr>
        <w:t>Child protection</w:t>
      </w:r>
      <w:r w:rsidR="007E5983" w:rsidRPr="00A472E0">
        <w:rPr>
          <w:rFonts w:ascii="Arial" w:hAnsi="Arial" w:cs="Arial"/>
          <w:sz w:val="22"/>
          <w:szCs w:val="22"/>
        </w:rPr>
        <w:t xml:space="preserve"> records are kept in accordance with data protection legislation and are retained centrally and securely by the DSL</w:t>
      </w:r>
      <w:r w:rsidR="00D80ACA" w:rsidRPr="00A472E0">
        <w:rPr>
          <w:rFonts w:ascii="Arial" w:hAnsi="Arial" w:cs="Arial"/>
          <w:sz w:val="22"/>
          <w:szCs w:val="22"/>
        </w:rPr>
        <w:t>.</w:t>
      </w:r>
      <w:r w:rsidR="007E5983" w:rsidRPr="00A472E0">
        <w:rPr>
          <w:rFonts w:ascii="Arial" w:hAnsi="Arial" w:cs="Arial"/>
          <w:sz w:val="22"/>
          <w:szCs w:val="22"/>
        </w:rPr>
        <w:t xml:space="preserve"> </w:t>
      </w:r>
    </w:p>
    <w:p w14:paraId="608E5219" w14:textId="2F427DB6" w:rsidR="005A52E6" w:rsidRPr="00A472E0" w:rsidRDefault="007E5983" w:rsidP="00811331">
      <w:pPr>
        <w:pStyle w:val="NormalWeb"/>
        <w:numPr>
          <w:ilvl w:val="0"/>
          <w:numId w:val="22"/>
        </w:numPr>
        <w:rPr>
          <w:rFonts w:ascii="Arial" w:hAnsi="Arial" w:cs="Arial"/>
          <w:bCs/>
          <w:sz w:val="22"/>
          <w:szCs w:val="22"/>
        </w:rPr>
      </w:pPr>
      <w:r w:rsidRPr="00A472E0">
        <w:rPr>
          <w:rFonts w:ascii="Arial" w:hAnsi="Arial" w:cs="Arial"/>
          <w:sz w:val="22"/>
          <w:szCs w:val="22"/>
        </w:rPr>
        <w:t xml:space="preserve">All </w:t>
      </w:r>
      <w:r w:rsidR="00600478" w:rsidRPr="00A472E0">
        <w:rPr>
          <w:rFonts w:ascii="Arial" w:hAnsi="Arial" w:cs="Arial"/>
          <w:sz w:val="22"/>
          <w:szCs w:val="22"/>
        </w:rPr>
        <w:t>child protection</w:t>
      </w:r>
      <w:r w:rsidRPr="00A472E0">
        <w:rPr>
          <w:rFonts w:ascii="Arial" w:hAnsi="Arial" w:cs="Arial"/>
          <w:sz w:val="22"/>
          <w:szCs w:val="22"/>
        </w:rPr>
        <w:t xml:space="preserve"> records will be</w:t>
      </w:r>
      <w:r w:rsidR="005A17D1" w:rsidRPr="00A472E0">
        <w:rPr>
          <w:rFonts w:ascii="Arial" w:hAnsi="Arial" w:cs="Arial"/>
          <w:sz w:val="22"/>
          <w:szCs w:val="22"/>
        </w:rPr>
        <w:t xml:space="preserve"> </w:t>
      </w:r>
      <w:r w:rsidRPr="00A472E0">
        <w:rPr>
          <w:rFonts w:ascii="Arial" w:hAnsi="Arial" w:cs="Arial"/>
          <w:sz w:val="22"/>
          <w:szCs w:val="22"/>
        </w:rPr>
        <w:t xml:space="preserve">transferred in accordance with data protection legislation to the child’s subsequent </w:t>
      </w:r>
      <w:r w:rsidR="006E601D" w:rsidRPr="006E601D">
        <w:rPr>
          <w:rFonts w:ascii="Arial" w:hAnsi="Arial" w:cs="Arial"/>
          <w:sz w:val="22"/>
          <w:szCs w:val="22"/>
        </w:rPr>
        <w:t>setting or school</w:t>
      </w:r>
      <w:r w:rsidRPr="006E601D">
        <w:rPr>
          <w:rFonts w:ascii="Arial" w:hAnsi="Arial" w:cs="Arial"/>
          <w:sz w:val="22"/>
          <w:szCs w:val="22"/>
        </w:rPr>
        <w:t xml:space="preserve">, </w:t>
      </w:r>
      <w:r w:rsidRPr="00A472E0">
        <w:rPr>
          <w:rFonts w:ascii="Arial" w:hAnsi="Arial" w:cs="Arial"/>
          <w:sz w:val="22"/>
          <w:szCs w:val="22"/>
        </w:rPr>
        <w:t>under confidential and separate cover</w:t>
      </w:r>
      <w:r w:rsidR="004C5A44" w:rsidRPr="00A472E0">
        <w:rPr>
          <w:rFonts w:ascii="Arial" w:hAnsi="Arial" w:cs="Arial"/>
          <w:sz w:val="22"/>
          <w:szCs w:val="22"/>
        </w:rPr>
        <w:t xml:space="preserve"> as soon as possible</w:t>
      </w:r>
      <w:r w:rsidR="00D721A6">
        <w:rPr>
          <w:rFonts w:ascii="Arial" w:hAnsi="Arial" w:cs="Arial"/>
          <w:sz w:val="22"/>
          <w:szCs w:val="22"/>
        </w:rPr>
        <w:t>.</w:t>
      </w:r>
      <w:r w:rsidR="00D721A6" w:rsidRPr="00D721A6">
        <w:rPr>
          <w:rFonts w:ascii="Arial" w:hAnsi="Arial" w:cs="Arial"/>
          <w:b/>
          <w:bCs/>
          <w:color w:val="FF0096"/>
          <w:sz w:val="22"/>
          <w:szCs w:val="22"/>
          <w:highlight w:val="yellow"/>
        </w:rPr>
        <w:t xml:space="preserve"> </w:t>
      </w:r>
      <w:r w:rsidR="00D721A6" w:rsidRPr="00D62876">
        <w:rPr>
          <w:rFonts w:ascii="Arial" w:hAnsi="Arial" w:cs="Arial"/>
          <w:b/>
          <w:bCs/>
          <w:color w:val="FF0096"/>
          <w:sz w:val="22"/>
          <w:szCs w:val="22"/>
          <w:highlight w:val="yellow"/>
        </w:rPr>
        <w:t>Note: KCSIE 2022 states for schools/colleges this should be</w:t>
      </w:r>
      <w:r w:rsidR="00D721A6" w:rsidRPr="00D62876">
        <w:rPr>
          <w:rFonts w:ascii="Arial" w:hAnsi="Arial" w:cs="Arial"/>
          <w:b/>
          <w:bCs/>
          <w:color w:val="FF0096"/>
          <w:sz w:val="22"/>
          <w:szCs w:val="22"/>
          <w:highlight w:val="yellow"/>
          <w:lang w:val="en-US"/>
        </w:rPr>
        <w:t xml:space="preserve"> within 5 days for an in-year transfer or within the first 5 days of the start of a new term</w:t>
      </w:r>
      <w:r w:rsidR="00AC79B6" w:rsidRPr="00AC79B6">
        <w:rPr>
          <w:rFonts w:ascii="Arial" w:hAnsi="Arial" w:cs="Arial"/>
          <w:b/>
          <w:bCs/>
          <w:color w:val="FF0096"/>
          <w:sz w:val="22"/>
          <w:szCs w:val="22"/>
          <w:highlight w:val="yellow"/>
          <w:lang w:val="en-US"/>
        </w:rPr>
        <w:t xml:space="preserve">. We recommend early years settings follow the same </w:t>
      </w:r>
      <w:r w:rsidR="00AC79B6">
        <w:rPr>
          <w:rFonts w:ascii="Arial" w:hAnsi="Arial" w:cs="Arial"/>
          <w:b/>
          <w:bCs/>
          <w:color w:val="FF0096"/>
          <w:sz w:val="22"/>
          <w:szCs w:val="22"/>
          <w:highlight w:val="yellow"/>
          <w:lang w:val="en-US"/>
        </w:rPr>
        <w:t>expectations</w:t>
      </w:r>
      <w:r w:rsidRPr="00AC79B6">
        <w:rPr>
          <w:rFonts w:ascii="Arial" w:hAnsi="Arial" w:cs="Arial"/>
          <w:sz w:val="22"/>
          <w:szCs w:val="22"/>
          <w:highlight w:val="yellow"/>
        </w:rPr>
        <w:t>.</w:t>
      </w:r>
      <w:r w:rsidRPr="00A472E0">
        <w:rPr>
          <w:rFonts w:ascii="Arial" w:hAnsi="Arial" w:cs="Arial"/>
          <w:sz w:val="22"/>
          <w:szCs w:val="22"/>
        </w:rPr>
        <w:t xml:space="preserve"> </w:t>
      </w:r>
      <w:r w:rsidR="00600478" w:rsidRPr="00A472E0">
        <w:rPr>
          <w:rFonts w:ascii="Arial" w:hAnsi="Arial" w:cs="Arial"/>
          <w:sz w:val="22"/>
          <w:szCs w:val="22"/>
        </w:rPr>
        <w:t xml:space="preserve">Child </w:t>
      </w:r>
      <w:r w:rsidR="00D7373C" w:rsidRPr="00A472E0">
        <w:rPr>
          <w:rFonts w:ascii="Arial" w:hAnsi="Arial" w:cs="Arial"/>
          <w:sz w:val="22"/>
          <w:szCs w:val="22"/>
        </w:rPr>
        <w:t>p</w:t>
      </w:r>
      <w:r w:rsidR="00600478" w:rsidRPr="00A472E0">
        <w:rPr>
          <w:rFonts w:ascii="Arial" w:hAnsi="Arial" w:cs="Arial"/>
          <w:sz w:val="22"/>
          <w:szCs w:val="22"/>
        </w:rPr>
        <w:t>rotection files</w:t>
      </w:r>
      <w:r w:rsidRPr="00A472E0">
        <w:rPr>
          <w:rFonts w:ascii="Arial" w:hAnsi="Arial" w:cs="Arial"/>
          <w:sz w:val="22"/>
          <w:szCs w:val="22"/>
        </w:rPr>
        <w:t xml:space="preserve"> will be</w:t>
      </w:r>
      <w:r w:rsidR="00A43BA0" w:rsidRPr="00A472E0">
        <w:rPr>
          <w:rFonts w:ascii="Arial" w:hAnsi="Arial" w:cs="Arial"/>
          <w:sz w:val="22"/>
          <w:szCs w:val="22"/>
        </w:rPr>
        <w:t xml:space="preserve"> transferred securely </w:t>
      </w:r>
      <w:r w:rsidRPr="00A472E0">
        <w:rPr>
          <w:rFonts w:ascii="Arial" w:hAnsi="Arial" w:cs="Arial"/>
          <w:sz w:val="22"/>
          <w:szCs w:val="22"/>
        </w:rPr>
        <w:t>to the new DSL</w:t>
      </w:r>
      <w:r w:rsidR="005A52E6" w:rsidRPr="00A472E0">
        <w:rPr>
          <w:rFonts w:ascii="Arial" w:hAnsi="Arial" w:cs="Arial"/>
          <w:sz w:val="22"/>
          <w:szCs w:val="22"/>
        </w:rPr>
        <w:t>, separately to the child’s main file,</w:t>
      </w:r>
      <w:r w:rsidRPr="00A472E0">
        <w:rPr>
          <w:rFonts w:ascii="Arial" w:hAnsi="Arial" w:cs="Arial"/>
          <w:sz w:val="22"/>
          <w:szCs w:val="22"/>
        </w:rPr>
        <w:t xml:space="preserve"> and a </w:t>
      </w:r>
      <w:r w:rsidR="00A43BA0" w:rsidRPr="00A472E0">
        <w:rPr>
          <w:rFonts w:ascii="Arial" w:hAnsi="Arial" w:cs="Arial"/>
          <w:sz w:val="22"/>
          <w:szCs w:val="22"/>
        </w:rPr>
        <w:t>confirmation of receipt</w:t>
      </w:r>
      <w:r w:rsidRPr="00A472E0">
        <w:rPr>
          <w:rFonts w:ascii="Arial" w:hAnsi="Arial" w:cs="Arial"/>
          <w:sz w:val="22"/>
          <w:szCs w:val="22"/>
        </w:rPr>
        <w:t xml:space="preserve"> will be obtained.</w:t>
      </w:r>
      <w:r w:rsidR="00236AA7" w:rsidRPr="00A472E0">
        <w:rPr>
          <w:rFonts w:ascii="Arial" w:hAnsi="Arial" w:cs="Arial"/>
          <w:sz w:val="22"/>
          <w:szCs w:val="22"/>
        </w:rPr>
        <w:t xml:space="preserve"> </w:t>
      </w:r>
    </w:p>
    <w:p w14:paraId="3230E1D6" w14:textId="6431483E" w:rsidR="002E086D" w:rsidRPr="00A472E0" w:rsidRDefault="00BE323C" w:rsidP="00811331">
      <w:pPr>
        <w:pStyle w:val="NormalWeb"/>
        <w:numPr>
          <w:ilvl w:val="0"/>
          <w:numId w:val="22"/>
        </w:numPr>
        <w:rPr>
          <w:rFonts w:ascii="Arial" w:hAnsi="Arial" w:cs="Arial"/>
          <w:bCs/>
          <w:sz w:val="22"/>
          <w:szCs w:val="22"/>
        </w:rPr>
      </w:pPr>
      <w:r w:rsidRPr="00A472E0">
        <w:rPr>
          <w:rFonts w:ascii="Arial" w:hAnsi="Arial" w:cs="Arial"/>
          <w:sz w:val="22"/>
          <w:szCs w:val="22"/>
        </w:rPr>
        <w:t xml:space="preserve">In addition to the child protection file, the DSL will also consider if it would be appropriate to share any information with the </w:t>
      </w:r>
      <w:r w:rsidR="00A05A76" w:rsidRPr="00A472E0">
        <w:rPr>
          <w:rFonts w:ascii="Arial" w:hAnsi="Arial" w:cs="Arial"/>
          <w:sz w:val="22"/>
          <w:szCs w:val="22"/>
        </w:rPr>
        <w:t xml:space="preserve">DSL at the </w:t>
      </w:r>
      <w:r w:rsidRPr="00A472E0">
        <w:rPr>
          <w:rFonts w:ascii="Arial" w:hAnsi="Arial" w:cs="Arial"/>
          <w:sz w:val="22"/>
          <w:szCs w:val="22"/>
        </w:rPr>
        <w:t xml:space="preserve">new </w:t>
      </w:r>
      <w:r w:rsidR="004D4B32">
        <w:rPr>
          <w:rFonts w:ascii="Arial" w:hAnsi="Arial" w:cs="Arial"/>
          <w:sz w:val="22"/>
          <w:szCs w:val="22"/>
        </w:rPr>
        <w:t xml:space="preserve">setting or </w:t>
      </w:r>
      <w:r w:rsidRPr="00A472E0">
        <w:rPr>
          <w:rFonts w:ascii="Arial" w:hAnsi="Arial" w:cs="Arial"/>
          <w:sz w:val="22"/>
          <w:szCs w:val="22"/>
        </w:rPr>
        <w:t>school in advance of a child leaving</w:t>
      </w:r>
      <w:r w:rsidR="00236AA7" w:rsidRPr="00A472E0">
        <w:rPr>
          <w:rFonts w:ascii="Arial" w:hAnsi="Arial" w:cs="Arial"/>
          <w:sz w:val="22"/>
          <w:szCs w:val="22"/>
        </w:rPr>
        <w:t>, f</w:t>
      </w:r>
      <w:r w:rsidRPr="00A472E0">
        <w:rPr>
          <w:rFonts w:ascii="Arial" w:hAnsi="Arial" w:cs="Arial"/>
          <w:sz w:val="22"/>
          <w:szCs w:val="22"/>
        </w:rPr>
        <w:t xml:space="preserve">or example, information that would allow the new </w:t>
      </w:r>
      <w:r w:rsidR="004D4B32">
        <w:rPr>
          <w:rFonts w:ascii="Arial" w:hAnsi="Arial" w:cs="Arial"/>
          <w:sz w:val="22"/>
          <w:szCs w:val="22"/>
        </w:rPr>
        <w:t xml:space="preserve">setting or </w:t>
      </w:r>
      <w:r w:rsidR="004D4B32" w:rsidRPr="00A472E0">
        <w:rPr>
          <w:rFonts w:ascii="Arial" w:hAnsi="Arial" w:cs="Arial"/>
          <w:sz w:val="22"/>
          <w:szCs w:val="22"/>
        </w:rPr>
        <w:t xml:space="preserve">school </w:t>
      </w:r>
      <w:r w:rsidRPr="00A472E0">
        <w:rPr>
          <w:rFonts w:ascii="Arial" w:hAnsi="Arial" w:cs="Arial"/>
          <w:sz w:val="22"/>
          <w:szCs w:val="22"/>
        </w:rPr>
        <w:t xml:space="preserve">to continue to provide support. </w:t>
      </w:r>
    </w:p>
    <w:p w14:paraId="6AE082BD" w14:textId="493CD5BF" w:rsidR="00AB77EA" w:rsidRPr="00A472E0" w:rsidRDefault="00AB77EA" w:rsidP="00811331">
      <w:pPr>
        <w:pStyle w:val="NormalWeb"/>
        <w:numPr>
          <w:ilvl w:val="0"/>
          <w:numId w:val="22"/>
        </w:numPr>
        <w:rPr>
          <w:rFonts w:ascii="Arial" w:hAnsi="Arial" w:cs="Arial"/>
          <w:bCs/>
          <w:sz w:val="22"/>
          <w:szCs w:val="22"/>
        </w:rPr>
      </w:pPr>
      <w:r w:rsidRPr="00A472E0">
        <w:rPr>
          <w:rFonts w:ascii="Arial" w:hAnsi="Arial" w:cs="Arial"/>
          <w:sz w:val="22"/>
          <w:szCs w:val="22"/>
        </w:rPr>
        <w:t xml:space="preserve">Where </w:t>
      </w:r>
      <w:r w:rsidR="00D721A6">
        <w:rPr>
          <w:rFonts w:ascii="Arial" w:hAnsi="Arial" w:cs="Arial"/>
          <w:sz w:val="22"/>
          <w:szCs w:val="22"/>
        </w:rPr>
        <w:t>the setting</w:t>
      </w:r>
      <w:r w:rsidRPr="00A472E0">
        <w:rPr>
          <w:rFonts w:ascii="Arial" w:hAnsi="Arial" w:cs="Arial"/>
          <w:sz w:val="22"/>
          <w:szCs w:val="22"/>
        </w:rPr>
        <w:t xml:space="preserve"> receives child protection files</w:t>
      </w:r>
      <w:r w:rsidR="00954086" w:rsidRPr="00A472E0">
        <w:rPr>
          <w:rFonts w:ascii="Arial" w:hAnsi="Arial" w:cs="Arial"/>
          <w:sz w:val="22"/>
          <w:szCs w:val="22"/>
        </w:rPr>
        <w:t xml:space="preserve"> </w:t>
      </w:r>
      <w:r w:rsidR="00954086" w:rsidRPr="00A472E0">
        <w:rPr>
          <w:rFonts w:ascii="Arial" w:hAnsi="Arial" w:cs="Arial"/>
          <w:sz w:val="22"/>
          <w:szCs w:val="22"/>
          <w:highlight w:val="yellow"/>
        </w:rPr>
        <w:t>from another setting,</w:t>
      </w:r>
      <w:r w:rsidRPr="00A472E0">
        <w:rPr>
          <w:rFonts w:ascii="Arial" w:hAnsi="Arial" w:cs="Arial"/>
          <w:sz w:val="22"/>
          <w:szCs w:val="22"/>
        </w:rPr>
        <w:t xml:space="preserve"> the DSL</w:t>
      </w:r>
      <w:r w:rsidR="00010D35" w:rsidRPr="00A472E0">
        <w:rPr>
          <w:rFonts w:ascii="Arial" w:hAnsi="Arial" w:cs="Arial"/>
          <w:sz w:val="22"/>
          <w:szCs w:val="22"/>
        </w:rPr>
        <w:t xml:space="preserve"> will ensure key staff such as </w:t>
      </w:r>
      <w:r w:rsidR="00192509" w:rsidRPr="00A472E0">
        <w:rPr>
          <w:rFonts w:ascii="Arial" w:hAnsi="Arial" w:cs="Arial"/>
          <w:sz w:val="22"/>
          <w:szCs w:val="22"/>
        </w:rPr>
        <w:t xml:space="preserve">the </w:t>
      </w:r>
      <w:r w:rsidR="006466E2" w:rsidRPr="00A472E0">
        <w:rPr>
          <w:rFonts w:ascii="Arial" w:hAnsi="Arial" w:cs="Arial"/>
          <w:color w:val="009EFF"/>
          <w:sz w:val="22"/>
          <w:szCs w:val="22"/>
        </w:rPr>
        <w:t xml:space="preserve">Special Educational Needs Co-Ordinators </w:t>
      </w:r>
      <w:r w:rsidRPr="00A472E0">
        <w:rPr>
          <w:rFonts w:ascii="Arial" w:hAnsi="Arial" w:cs="Arial"/>
          <w:color w:val="009EFF"/>
          <w:sz w:val="22"/>
          <w:szCs w:val="22"/>
        </w:rPr>
        <w:t>(SENCOs</w:t>
      </w:r>
      <w:r w:rsidR="004D4B32">
        <w:rPr>
          <w:rFonts w:ascii="Arial" w:hAnsi="Arial" w:cs="Arial"/>
          <w:color w:val="009EFF"/>
          <w:sz w:val="22"/>
          <w:szCs w:val="22"/>
        </w:rPr>
        <w:t xml:space="preserve">) </w:t>
      </w:r>
      <w:r w:rsidRPr="00A472E0">
        <w:rPr>
          <w:rFonts w:ascii="Arial" w:hAnsi="Arial" w:cs="Arial"/>
          <w:sz w:val="22"/>
          <w:szCs w:val="22"/>
        </w:rPr>
        <w:t xml:space="preserve">will be made aware </w:t>
      </w:r>
      <w:r w:rsidR="00010D35" w:rsidRPr="00A472E0">
        <w:rPr>
          <w:rFonts w:ascii="Arial" w:hAnsi="Arial" w:cs="Arial"/>
          <w:sz w:val="22"/>
          <w:szCs w:val="22"/>
        </w:rPr>
        <w:t xml:space="preserve">of relevant information </w:t>
      </w:r>
      <w:r w:rsidRPr="00A472E0">
        <w:rPr>
          <w:rFonts w:ascii="Arial" w:hAnsi="Arial" w:cs="Arial"/>
          <w:sz w:val="22"/>
          <w:szCs w:val="22"/>
        </w:rPr>
        <w:t>as required</w:t>
      </w:r>
      <w:r w:rsidR="004564DD" w:rsidRPr="00A472E0">
        <w:rPr>
          <w:rFonts w:ascii="Arial" w:hAnsi="Arial" w:cs="Arial"/>
          <w:sz w:val="22"/>
          <w:szCs w:val="22"/>
        </w:rPr>
        <w:t xml:space="preserve">. </w:t>
      </w:r>
    </w:p>
    <w:p w14:paraId="2C0821C9" w14:textId="675A3C3A" w:rsidR="00AB6ADF" w:rsidRPr="00A472E0" w:rsidRDefault="00AB6ADF" w:rsidP="00811331">
      <w:pPr>
        <w:pStyle w:val="NormalWeb"/>
        <w:numPr>
          <w:ilvl w:val="0"/>
          <w:numId w:val="22"/>
        </w:numPr>
        <w:rPr>
          <w:rFonts w:ascii="Arial" w:hAnsi="Arial" w:cs="Arial"/>
          <w:bCs/>
          <w:sz w:val="22"/>
          <w:szCs w:val="22"/>
          <w:highlight w:val="yellow"/>
        </w:rPr>
      </w:pPr>
      <w:r w:rsidRPr="00A472E0">
        <w:rPr>
          <w:rFonts w:ascii="Arial" w:hAnsi="Arial" w:cs="Arial"/>
          <w:sz w:val="22"/>
          <w:szCs w:val="22"/>
          <w:highlight w:val="yellow"/>
        </w:rPr>
        <w:t xml:space="preserve">Where a </w:t>
      </w:r>
      <w:r w:rsidR="00D721A6">
        <w:rPr>
          <w:rFonts w:ascii="Arial" w:hAnsi="Arial" w:cs="Arial"/>
          <w:sz w:val="22"/>
          <w:szCs w:val="22"/>
          <w:highlight w:val="yellow"/>
        </w:rPr>
        <w:t>child</w:t>
      </w:r>
      <w:r w:rsidRPr="00A472E0">
        <w:rPr>
          <w:rFonts w:ascii="Arial" w:hAnsi="Arial" w:cs="Arial"/>
          <w:sz w:val="22"/>
          <w:szCs w:val="22"/>
          <w:highlight w:val="yellow"/>
        </w:rPr>
        <w:t xml:space="preserve"> joins the </w:t>
      </w:r>
      <w:r w:rsidR="00D721A6">
        <w:rPr>
          <w:rFonts w:ascii="Arial" w:hAnsi="Arial" w:cs="Arial"/>
          <w:sz w:val="22"/>
          <w:szCs w:val="22"/>
          <w:highlight w:val="yellow"/>
        </w:rPr>
        <w:t>setting</w:t>
      </w:r>
      <w:r w:rsidRPr="00A472E0">
        <w:rPr>
          <w:rFonts w:ascii="Arial" w:hAnsi="Arial" w:cs="Arial"/>
          <w:sz w:val="22"/>
          <w:szCs w:val="22"/>
          <w:highlight w:val="yellow"/>
        </w:rPr>
        <w:t xml:space="preserve"> and no child protection </w:t>
      </w:r>
      <w:r w:rsidR="00531860" w:rsidRPr="00A472E0">
        <w:rPr>
          <w:rFonts w:ascii="Arial" w:hAnsi="Arial" w:cs="Arial"/>
          <w:sz w:val="22"/>
          <w:szCs w:val="22"/>
          <w:highlight w:val="yellow"/>
        </w:rPr>
        <w:t>files</w:t>
      </w:r>
      <w:r w:rsidRPr="00A472E0">
        <w:rPr>
          <w:rFonts w:ascii="Arial" w:hAnsi="Arial" w:cs="Arial"/>
          <w:sz w:val="22"/>
          <w:szCs w:val="22"/>
          <w:highlight w:val="yellow"/>
        </w:rPr>
        <w:t xml:space="preserve"> are received, the DS</w:t>
      </w:r>
      <w:r w:rsidR="00531860" w:rsidRPr="00A472E0">
        <w:rPr>
          <w:rFonts w:ascii="Arial" w:hAnsi="Arial" w:cs="Arial"/>
          <w:sz w:val="22"/>
          <w:szCs w:val="22"/>
          <w:highlight w:val="yellow"/>
        </w:rPr>
        <w:t>L</w:t>
      </w:r>
      <w:r w:rsidRPr="00A472E0">
        <w:rPr>
          <w:rFonts w:ascii="Arial" w:hAnsi="Arial" w:cs="Arial"/>
          <w:sz w:val="22"/>
          <w:szCs w:val="22"/>
          <w:highlight w:val="yellow"/>
        </w:rPr>
        <w:t xml:space="preserve"> will </w:t>
      </w:r>
      <w:r w:rsidR="00531860" w:rsidRPr="00A472E0">
        <w:rPr>
          <w:rFonts w:ascii="Arial" w:hAnsi="Arial" w:cs="Arial"/>
          <w:sz w:val="22"/>
          <w:szCs w:val="22"/>
          <w:highlight w:val="yellow"/>
        </w:rPr>
        <w:t xml:space="preserve">proactively seek to confirm </w:t>
      </w:r>
      <w:r w:rsidR="00954086" w:rsidRPr="00A472E0">
        <w:rPr>
          <w:rFonts w:ascii="Arial" w:hAnsi="Arial" w:cs="Arial"/>
          <w:sz w:val="22"/>
          <w:szCs w:val="22"/>
          <w:highlight w:val="yellow"/>
        </w:rPr>
        <w:t xml:space="preserve">from the previous setting </w:t>
      </w:r>
      <w:r w:rsidR="00531860" w:rsidRPr="00A472E0">
        <w:rPr>
          <w:rFonts w:ascii="Arial" w:hAnsi="Arial" w:cs="Arial"/>
          <w:sz w:val="22"/>
          <w:szCs w:val="22"/>
          <w:highlight w:val="yellow"/>
        </w:rPr>
        <w:t>whether</w:t>
      </w:r>
      <w:r w:rsidR="00954086" w:rsidRPr="00A472E0">
        <w:rPr>
          <w:rFonts w:ascii="Arial" w:hAnsi="Arial" w:cs="Arial"/>
          <w:sz w:val="22"/>
          <w:szCs w:val="22"/>
          <w:highlight w:val="yellow"/>
        </w:rPr>
        <w:t xml:space="preserve"> any</w:t>
      </w:r>
      <w:r w:rsidR="00531860" w:rsidRPr="00A472E0">
        <w:rPr>
          <w:rFonts w:ascii="Arial" w:hAnsi="Arial" w:cs="Arial"/>
          <w:sz w:val="22"/>
          <w:szCs w:val="22"/>
          <w:highlight w:val="yellow"/>
        </w:rPr>
        <w:t xml:space="preserve"> </w:t>
      </w:r>
      <w:r w:rsidR="00954086" w:rsidRPr="00A472E0">
        <w:rPr>
          <w:rFonts w:ascii="Arial" w:hAnsi="Arial" w:cs="Arial"/>
          <w:sz w:val="22"/>
          <w:szCs w:val="22"/>
          <w:highlight w:val="yellow"/>
        </w:rPr>
        <w:t xml:space="preserve">child protections exist </w:t>
      </w:r>
      <w:r w:rsidR="00EF47B7" w:rsidRPr="00A472E0">
        <w:rPr>
          <w:rFonts w:ascii="Arial" w:hAnsi="Arial" w:cs="Arial"/>
          <w:sz w:val="22"/>
          <w:szCs w:val="22"/>
          <w:highlight w:val="yellow"/>
        </w:rPr>
        <w:t xml:space="preserve">for the </w:t>
      </w:r>
      <w:r w:rsidR="00D721A6">
        <w:rPr>
          <w:rFonts w:ascii="Arial" w:hAnsi="Arial" w:cs="Arial"/>
          <w:sz w:val="22"/>
          <w:szCs w:val="22"/>
          <w:highlight w:val="yellow"/>
        </w:rPr>
        <w:t>child</w:t>
      </w:r>
      <w:r w:rsidR="00EF47B7" w:rsidRPr="00A472E0">
        <w:rPr>
          <w:rFonts w:ascii="Arial" w:hAnsi="Arial" w:cs="Arial"/>
          <w:sz w:val="22"/>
          <w:szCs w:val="22"/>
          <w:highlight w:val="yellow"/>
        </w:rPr>
        <w:t xml:space="preserve">, </w:t>
      </w:r>
      <w:r w:rsidR="00954086" w:rsidRPr="00A472E0">
        <w:rPr>
          <w:rFonts w:ascii="Arial" w:hAnsi="Arial" w:cs="Arial"/>
          <w:sz w:val="22"/>
          <w:szCs w:val="22"/>
          <w:highlight w:val="yellow"/>
        </w:rPr>
        <w:t xml:space="preserve">and if so, if the </w:t>
      </w:r>
      <w:r w:rsidR="00531860" w:rsidRPr="00A472E0">
        <w:rPr>
          <w:rFonts w:ascii="Arial" w:hAnsi="Arial" w:cs="Arial"/>
          <w:sz w:val="22"/>
          <w:szCs w:val="22"/>
          <w:highlight w:val="yellow"/>
        </w:rPr>
        <w:t xml:space="preserve">files have been sent. </w:t>
      </w:r>
    </w:p>
    <w:p w14:paraId="1B10AAD0" w14:textId="77777777" w:rsidR="007220D4" w:rsidRPr="00A472E0" w:rsidRDefault="007220D4" w:rsidP="0009404B">
      <w:pPr>
        <w:rPr>
          <w:rFonts w:ascii="Arial" w:hAnsi="Arial" w:cs="Arial"/>
          <w:sz w:val="22"/>
          <w:szCs w:val="22"/>
        </w:rPr>
      </w:pPr>
    </w:p>
    <w:p w14:paraId="724CC08B" w14:textId="336B87AD" w:rsidR="00CA1A0C" w:rsidRPr="00A472E0" w:rsidRDefault="00D27C22" w:rsidP="00CF17F5">
      <w:pPr>
        <w:pStyle w:val="Heading2"/>
        <w:rPr>
          <w:rFonts w:cs="Arial"/>
          <w:b/>
          <w:bCs/>
        </w:rPr>
      </w:pPr>
      <w:r w:rsidRPr="00A472E0">
        <w:rPr>
          <w:rFonts w:cs="Arial"/>
          <w:b/>
          <w:bCs/>
        </w:rPr>
        <w:lastRenderedPageBreak/>
        <w:t xml:space="preserve">3.4 </w:t>
      </w:r>
      <w:proofErr w:type="gramStart"/>
      <w:r w:rsidR="00EF73EB">
        <w:rPr>
          <w:rFonts w:cs="Arial"/>
          <w:b/>
          <w:bCs/>
        </w:rPr>
        <w:t>M</w:t>
      </w:r>
      <w:r w:rsidR="00EF73EB" w:rsidRPr="00A472E0">
        <w:rPr>
          <w:rFonts w:cs="Arial"/>
          <w:b/>
          <w:bCs/>
        </w:rPr>
        <w:t>ulti-agency</w:t>
      </w:r>
      <w:proofErr w:type="gramEnd"/>
      <w:r w:rsidR="004769A8" w:rsidRPr="00A472E0">
        <w:rPr>
          <w:rFonts w:cs="Arial"/>
          <w:b/>
          <w:bCs/>
        </w:rPr>
        <w:t xml:space="preserve"> </w:t>
      </w:r>
      <w:r w:rsidR="00B32497" w:rsidRPr="00A472E0">
        <w:rPr>
          <w:rFonts w:cs="Arial"/>
          <w:b/>
          <w:bCs/>
        </w:rPr>
        <w:t>w</w:t>
      </w:r>
      <w:r w:rsidR="004769A8" w:rsidRPr="00A472E0">
        <w:rPr>
          <w:rFonts w:cs="Arial"/>
          <w:b/>
          <w:bCs/>
        </w:rPr>
        <w:t>orking</w:t>
      </w:r>
    </w:p>
    <w:p w14:paraId="05D86891" w14:textId="77777777" w:rsidR="00CF17F5" w:rsidRPr="00E65D85" w:rsidRDefault="00CF17F5" w:rsidP="00CF17F5">
      <w:pPr>
        <w:rPr>
          <w:rFonts w:ascii="Arial" w:hAnsi="Arial" w:cs="Arial"/>
          <w:lang w:val="en-GB"/>
        </w:rPr>
      </w:pPr>
    </w:p>
    <w:p w14:paraId="7B5A746B" w14:textId="567BC785" w:rsidR="00C84B0F" w:rsidRPr="00A472E0" w:rsidRDefault="0089199B" w:rsidP="00811331">
      <w:pPr>
        <w:numPr>
          <w:ilvl w:val="0"/>
          <w:numId w:val="23"/>
        </w:numPr>
        <w:ind w:left="360"/>
        <w:rPr>
          <w:rFonts w:ascii="Arial" w:hAnsi="Arial" w:cs="Arial"/>
          <w:sz w:val="22"/>
          <w:szCs w:val="22"/>
          <w:lang w:val="en-GB"/>
        </w:rPr>
      </w:pPr>
      <w:r>
        <w:rPr>
          <w:rFonts w:ascii="Arial" w:hAnsi="Arial" w:cs="Arial"/>
          <w:color w:val="0070C0"/>
          <w:sz w:val="22"/>
          <w:szCs w:val="22"/>
          <w:lang w:val="en-GB"/>
        </w:rPr>
        <w:t>Cre8</w:t>
      </w:r>
      <w:r w:rsidR="00A7247A">
        <w:rPr>
          <w:rFonts w:ascii="Arial" w:hAnsi="Arial" w:cs="Arial"/>
          <w:color w:val="0070C0"/>
          <w:sz w:val="22"/>
          <w:szCs w:val="22"/>
          <w:lang w:val="en-GB"/>
        </w:rPr>
        <w:t>tive Play</w:t>
      </w:r>
      <w:r w:rsidR="00CA1A0C" w:rsidRPr="00A472E0">
        <w:rPr>
          <w:rFonts w:ascii="Arial" w:hAnsi="Arial" w:cs="Arial"/>
          <w:i/>
          <w:color w:val="008000"/>
          <w:sz w:val="22"/>
          <w:szCs w:val="22"/>
          <w:lang w:val="en-GB"/>
        </w:rPr>
        <w:t xml:space="preserve"> </w:t>
      </w:r>
      <w:r w:rsidR="00CA1A0C" w:rsidRPr="00A472E0">
        <w:rPr>
          <w:rFonts w:ascii="Arial" w:hAnsi="Arial" w:cs="Arial"/>
          <w:sz w:val="22"/>
          <w:szCs w:val="22"/>
          <w:highlight w:val="yellow"/>
          <w:lang w:val="en-GB"/>
        </w:rPr>
        <w:t xml:space="preserve">recognises </w:t>
      </w:r>
      <w:r w:rsidR="00ED1685" w:rsidRPr="00A472E0">
        <w:rPr>
          <w:rFonts w:ascii="Arial" w:hAnsi="Arial" w:cs="Arial"/>
          <w:sz w:val="22"/>
          <w:szCs w:val="22"/>
          <w:highlight w:val="yellow"/>
          <w:lang w:val="en-GB"/>
        </w:rPr>
        <w:t xml:space="preserve">the </w:t>
      </w:r>
      <w:r w:rsidR="00ED1685" w:rsidRPr="00A472E0">
        <w:rPr>
          <w:rFonts w:ascii="Arial" w:hAnsi="Arial" w:cs="Arial"/>
          <w:sz w:val="22"/>
          <w:szCs w:val="22"/>
          <w:highlight w:val="yellow"/>
        </w:rPr>
        <w:t xml:space="preserve">pivotal role we </w:t>
      </w:r>
      <w:proofErr w:type="gramStart"/>
      <w:r w:rsidR="00ED1685" w:rsidRPr="00A472E0">
        <w:rPr>
          <w:rFonts w:ascii="Arial" w:hAnsi="Arial" w:cs="Arial"/>
          <w:sz w:val="22"/>
          <w:szCs w:val="22"/>
          <w:highlight w:val="yellow"/>
        </w:rPr>
        <w:t>have to</w:t>
      </w:r>
      <w:proofErr w:type="gramEnd"/>
      <w:r w:rsidR="00ED1685" w:rsidRPr="00A472E0">
        <w:rPr>
          <w:rFonts w:ascii="Arial" w:hAnsi="Arial" w:cs="Arial"/>
          <w:sz w:val="22"/>
          <w:szCs w:val="22"/>
          <w:highlight w:val="yellow"/>
        </w:rPr>
        <w:t xml:space="preserve"> play in multi-agency safeguarding arrangements</w:t>
      </w:r>
      <w:r w:rsidR="00ED1685" w:rsidRPr="00A472E0">
        <w:rPr>
          <w:rFonts w:ascii="Arial" w:hAnsi="Arial" w:cs="Arial"/>
          <w:sz w:val="22"/>
          <w:szCs w:val="22"/>
          <w:lang w:val="en-GB"/>
        </w:rPr>
        <w:t xml:space="preserve"> </w:t>
      </w:r>
      <w:r w:rsidR="00CA1A0C" w:rsidRPr="00A472E0">
        <w:rPr>
          <w:rFonts w:ascii="Arial" w:hAnsi="Arial" w:cs="Arial"/>
          <w:sz w:val="22"/>
          <w:szCs w:val="22"/>
          <w:lang w:val="en-GB"/>
        </w:rPr>
        <w:t>and is committed to its responsibility to work with</w:t>
      </w:r>
      <w:r w:rsidR="0023482F" w:rsidRPr="00A472E0">
        <w:rPr>
          <w:rFonts w:ascii="Arial" w:hAnsi="Arial" w:cs="Arial"/>
          <w:sz w:val="22"/>
          <w:szCs w:val="22"/>
          <w:lang w:val="en-GB"/>
        </w:rPr>
        <w:t xml:space="preserve">in </w:t>
      </w:r>
      <w:r w:rsidR="000077D6" w:rsidRPr="00A472E0">
        <w:rPr>
          <w:rFonts w:ascii="Arial" w:hAnsi="Arial" w:cs="Arial"/>
          <w:sz w:val="22"/>
          <w:szCs w:val="22"/>
          <w:lang w:val="en-GB"/>
        </w:rPr>
        <w:t xml:space="preserve">the </w:t>
      </w:r>
      <w:hyperlink r:id="rId46" w:history="1">
        <w:r w:rsidR="000077D6" w:rsidRPr="00E65D85">
          <w:rPr>
            <w:rStyle w:val="Hyperlink"/>
            <w:rFonts w:ascii="Arial" w:hAnsi="Arial" w:cs="Arial"/>
            <w:sz w:val="22"/>
            <w:szCs w:val="22"/>
            <w:lang w:val="en-GB"/>
          </w:rPr>
          <w:t>KSCMP</w:t>
        </w:r>
      </w:hyperlink>
      <w:r w:rsidR="000077D6" w:rsidRPr="00633E30">
        <w:rPr>
          <w:rFonts w:ascii="Arial" w:hAnsi="Arial" w:cs="Arial"/>
          <w:sz w:val="22"/>
          <w:szCs w:val="22"/>
          <w:lang w:val="en-GB"/>
        </w:rPr>
        <w:t xml:space="preserve"> multi-agency safeguarding arrangements</w:t>
      </w:r>
      <w:r w:rsidR="00602F0C" w:rsidRPr="00A472E0">
        <w:rPr>
          <w:rFonts w:ascii="Arial" w:hAnsi="Arial" w:cs="Arial"/>
          <w:sz w:val="22"/>
          <w:szCs w:val="22"/>
          <w:lang w:val="en-GB"/>
        </w:rPr>
        <w:t xml:space="preserve"> as identified </w:t>
      </w:r>
      <w:r w:rsidR="00602F0C" w:rsidRPr="002F4746">
        <w:rPr>
          <w:rFonts w:ascii="Arial" w:hAnsi="Arial" w:cs="Arial"/>
          <w:sz w:val="22"/>
          <w:szCs w:val="22"/>
          <w:lang w:val="en-GB"/>
        </w:rPr>
        <w:t>within ‘Working Together to Safeguard Children’</w:t>
      </w:r>
      <w:r w:rsidR="001F57BE" w:rsidRPr="002F4746">
        <w:rPr>
          <w:rFonts w:ascii="Arial" w:hAnsi="Arial" w:cs="Arial"/>
          <w:sz w:val="22"/>
          <w:szCs w:val="22"/>
          <w:lang w:val="en-GB"/>
        </w:rPr>
        <w:t>.</w:t>
      </w:r>
      <w:r w:rsidR="001F57BE" w:rsidRPr="00A472E0">
        <w:rPr>
          <w:rFonts w:ascii="Arial" w:hAnsi="Arial" w:cs="Arial"/>
          <w:sz w:val="22"/>
          <w:szCs w:val="22"/>
          <w:lang w:val="en-GB"/>
        </w:rPr>
        <w:t xml:space="preserve"> </w:t>
      </w:r>
    </w:p>
    <w:p w14:paraId="701CB4EC" w14:textId="77777777" w:rsidR="00C84B0F" w:rsidRPr="00A472E0" w:rsidRDefault="00C84B0F" w:rsidP="00C84B0F">
      <w:pPr>
        <w:ind w:left="360"/>
        <w:rPr>
          <w:rFonts w:ascii="Arial" w:hAnsi="Arial" w:cs="Arial"/>
          <w:sz w:val="22"/>
          <w:szCs w:val="22"/>
          <w:lang w:val="en-GB"/>
        </w:rPr>
      </w:pPr>
    </w:p>
    <w:p w14:paraId="058379CE" w14:textId="16E21AFA" w:rsidR="00EB6438" w:rsidRPr="00A472E0" w:rsidRDefault="001F57BE" w:rsidP="00811331">
      <w:pPr>
        <w:numPr>
          <w:ilvl w:val="0"/>
          <w:numId w:val="23"/>
        </w:numPr>
        <w:ind w:left="360"/>
        <w:rPr>
          <w:rFonts w:ascii="Arial" w:hAnsi="Arial" w:cs="Arial"/>
          <w:sz w:val="22"/>
          <w:szCs w:val="22"/>
          <w:highlight w:val="yellow"/>
          <w:lang w:val="en-GB"/>
        </w:rPr>
      </w:pPr>
      <w:r w:rsidRPr="00A472E0">
        <w:rPr>
          <w:rFonts w:ascii="Arial" w:hAnsi="Arial" w:cs="Arial"/>
          <w:sz w:val="22"/>
          <w:szCs w:val="22"/>
          <w:highlight w:val="yellow"/>
          <w:lang w:val="en-GB"/>
        </w:rPr>
        <w:t>The</w:t>
      </w:r>
      <w:r w:rsidR="00A7247A">
        <w:rPr>
          <w:rFonts w:ascii="Arial" w:hAnsi="Arial" w:cs="Arial"/>
          <w:sz w:val="22"/>
          <w:szCs w:val="22"/>
          <w:highlight w:val="yellow"/>
          <w:lang w:val="en-GB"/>
        </w:rPr>
        <w:t xml:space="preserve"> Owner/Managers </w:t>
      </w:r>
      <w:r w:rsidRPr="00A472E0">
        <w:rPr>
          <w:rFonts w:ascii="Arial" w:hAnsi="Arial" w:cs="Arial"/>
          <w:sz w:val="22"/>
          <w:szCs w:val="22"/>
          <w:highlight w:val="yellow"/>
          <w:lang w:val="en-GB"/>
        </w:rPr>
        <w:t xml:space="preserve">and DSL will work to establish strong and co-operative local relationships with </w:t>
      </w:r>
      <w:r w:rsidR="00CA1A0C" w:rsidRPr="00A472E0">
        <w:rPr>
          <w:rFonts w:ascii="Arial" w:hAnsi="Arial" w:cs="Arial"/>
          <w:sz w:val="22"/>
          <w:szCs w:val="22"/>
          <w:highlight w:val="yellow"/>
          <w:lang w:val="en-GB"/>
        </w:rPr>
        <w:t xml:space="preserve">professionals </w:t>
      </w:r>
      <w:r w:rsidRPr="00A472E0">
        <w:rPr>
          <w:rFonts w:ascii="Arial" w:hAnsi="Arial" w:cs="Arial"/>
          <w:sz w:val="22"/>
          <w:szCs w:val="22"/>
          <w:highlight w:val="yellow"/>
          <w:lang w:val="en-GB"/>
        </w:rPr>
        <w:t xml:space="preserve">in other </w:t>
      </w:r>
      <w:r w:rsidR="00CA1A0C" w:rsidRPr="00A472E0">
        <w:rPr>
          <w:rFonts w:ascii="Arial" w:hAnsi="Arial" w:cs="Arial"/>
          <w:sz w:val="22"/>
          <w:szCs w:val="22"/>
          <w:highlight w:val="yellow"/>
          <w:lang w:val="en-GB"/>
        </w:rPr>
        <w:t>agencies</w:t>
      </w:r>
      <w:r w:rsidR="00C84B0F" w:rsidRPr="00A472E0">
        <w:rPr>
          <w:rFonts w:ascii="Arial" w:hAnsi="Arial" w:cs="Arial"/>
          <w:sz w:val="22"/>
          <w:szCs w:val="22"/>
          <w:highlight w:val="yellow"/>
          <w:lang w:val="en-GB"/>
        </w:rPr>
        <w:t xml:space="preserve">, including the safeguarding partners </w:t>
      </w:r>
      <w:r w:rsidR="004769A8" w:rsidRPr="00A472E0">
        <w:rPr>
          <w:rFonts w:ascii="Arial" w:hAnsi="Arial" w:cs="Arial"/>
          <w:sz w:val="22"/>
          <w:szCs w:val="22"/>
          <w:highlight w:val="yellow"/>
          <w:lang w:val="en-GB"/>
        </w:rPr>
        <w:t xml:space="preserve">in line with </w:t>
      </w:r>
      <w:r w:rsidR="00C84B0F" w:rsidRPr="00A472E0">
        <w:rPr>
          <w:rFonts w:ascii="Arial" w:hAnsi="Arial" w:cs="Arial"/>
          <w:sz w:val="22"/>
          <w:szCs w:val="22"/>
          <w:highlight w:val="yellow"/>
          <w:lang w:val="en-GB"/>
        </w:rPr>
        <w:t>local and national</w:t>
      </w:r>
      <w:r w:rsidR="004769A8" w:rsidRPr="00A472E0">
        <w:rPr>
          <w:rFonts w:ascii="Arial" w:hAnsi="Arial" w:cs="Arial"/>
          <w:sz w:val="22"/>
          <w:szCs w:val="22"/>
          <w:highlight w:val="yellow"/>
          <w:lang w:val="en-GB"/>
        </w:rPr>
        <w:t xml:space="preserve"> guidance</w:t>
      </w:r>
      <w:r w:rsidR="000077D6" w:rsidRPr="00A472E0">
        <w:rPr>
          <w:rFonts w:ascii="Arial" w:hAnsi="Arial" w:cs="Arial"/>
          <w:sz w:val="22"/>
          <w:szCs w:val="22"/>
          <w:highlight w:val="yellow"/>
          <w:lang w:val="en-GB"/>
        </w:rPr>
        <w:t>.</w:t>
      </w:r>
    </w:p>
    <w:p w14:paraId="514CFCE4" w14:textId="1020EBA1" w:rsidR="00B17389" w:rsidRPr="00A472E0" w:rsidRDefault="00B17389" w:rsidP="00DC310E">
      <w:pPr>
        <w:ind w:left="360"/>
        <w:rPr>
          <w:rFonts w:ascii="Arial" w:hAnsi="Arial" w:cs="Arial"/>
          <w:color w:val="0070C0"/>
          <w:sz w:val="22"/>
          <w:szCs w:val="22"/>
          <w:lang w:val="en-GB"/>
        </w:rPr>
      </w:pPr>
    </w:p>
    <w:p w14:paraId="72114975" w14:textId="47094684" w:rsidR="007220D4" w:rsidRPr="00A472E0" w:rsidRDefault="00A7247A" w:rsidP="00C44459">
      <w:pPr>
        <w:numPr>
          <w:ilvl w:val="0"/>
          <w:numId w:val="23"/>
        </w:numPr>
        <w:ind w:left="357" w:hanging="357"/>
        <w:rPr>
          <w:rFonts w:ascii="Arial" w:hAnsi="Arial" w:cs="Arial"/>
          <w:b/>
          <w:color w:val="7030A0"/>
          <w:sz w:val="22"/>
          <w:szCs w:val="22"/>
          <w:lang w:val="en-GB"/>
        </w:rPr>
      </w:pPr>
      <w:r>
        <w:rPr>
          <w:rFonts w:ascii="Arial" w:hAnsi="Arial" w:cs="Arial"/>
          <w:color w:val="0070C0"/>
          <w:sz w:val="22"/>
          <w:szCs w:val="22"/>
          <w:lang w:val="en-GB"/>
        </w:rPr>
        <w:t>Cre8tive Play</w:t>
      </w:r>
      <w:r w:rsidR="00CA1A0C" w:rsidRPr="00A472E0">
        <w:rPr>
          <w:rFonts w:ascii="Arial" w:hAnsi="Arial" w:cs="Arial"/>
          <w:i/>
          <w:iCs/>
          <w:color w:val="008000"/>
          <w:sz w:val="22"/>
          <w:szCs w:val="22"/>
          <w:lang w:val="en-GB"/>
        </w:rPr>
        <w:t xml:space="preserve"> </w:t>
      </w:r>
      <w:r w:rsidR="00CA1A0C" w:rsidRPr="00A472E0">
        <w:rPr>
          <w:rFonts w:ascii="Arial" w:hAnsi="Arial" w:cs="Arial"/>
          <w:sz w:val="22"/>
          <w:szCs w:val="22"/>
          <w:lang w:val="en-GB"/>
        </w:rPr>
        <w:t xml:space="preserve">recognises the importance of multi-agency working and </w:t>
      </w:r>
      <w:r w:rsidR="00DC23F3" w:rsidRPr="00A472E0">
        <w:rPr>
          <w:rFonts w:ascii="Arial" w:hAnsi="Arial" w:cs="Arial"/>
          <w:sz w:val="22"/>
          <w:szCs w:val="22"/>
          <w:lang w:val="en-GB"/>
        </w:rPr>
        <w:t>is committed to</w:t>
      </w:r>
      <w:r w:rsidR="00FE5328" w:rsidRPr="00A472E0">
        <w:rPr>
          <w:rFonts w:ascii="Arial" w:hAnsi="Arial" w:cs="Arial"/>
          <w:sz w:val="22"/>
          <w:szCs w:val="22"/>
          <w:lang w:val="en-GB"/>
        </w:rPr>
        <w:t xml:space="preserve"> working</w:t>
      </w:r>
      <w:r w:rsidR="00871FD1" w:rsidRPr="00A472E0">
        <w:rPr>
          <w:rFonts w:ascii="Arial" w:hAnsi="Arial" w:cs="Arial"/>
          <w:sz w:val="22"/>
          <w:szCs w:val="22"/>
          <w:lang w:val="en-GB"/>
        </w:rPr>
        <w:t xml:space="preserve"> </w:t>
      </w:r>
      <w:r w:rsidR="00D27EC3" w:rsidRPr="00A472E0">
        <w:rPr>
          <w:rFonts w:ascii="Arial" w:hAnsi="Arial" w:cs="Arial"/>
          <w:sz w:val="22"/>
          <w:szCs w:val="22"/>
          <w:lang w:val="en-GB"/>
        </w:rPr>
        <w:t xml:space="preserve">alongside partner agencies </w:t>
      </w:r>
      <w:r w:rsidR="00232A2B" w:rsidRPr="00A472E0">
        <w:rPr>
          <w:rFonts w:ascii="Arial" w:hAnsi="Arial" w:cs="Arial"/>
          <w:sz w:val="22"/>
          <w:szCs w:val="22"/>
          <w:lang w:val="en-GB"/>
        </w:rPr>
        <w:t>to provide a coordi</w:t>
      </w:r>
      <w:r w:rsidR="00EF3C93" w:rsidRPr="00A472E0">
        <w:rPr>
          <w:rFonts w:ascii="Arial" w:hAnsi="Arial" w:cs="Arial"/>
          <w:sz w:val="22"/>
          <w:szCs w:val="22"/>
          <w:lang w:val="en-GB"/>
        </w:rPr>
        <w:t>nated response</w:t>
      </w:r>
      <w:r w:rsidR="00E97E9E" w:rsidRPr="00A472E0">
        <w:rPr>
          <w:rFonts w:ascii="Arial" w:hAnsi="Arial" w:cs="Arial"/>
          <w:sz w:val="22"/>
          <w:szCs w:val="22"/>
          <w:lang w:val="en-GB"/>
        </w:rPr>
        <w:t xml:space="preserve"> to promote children</w:t>
      </w:r>
      <w:r w:rsidR="00A4711B" w:rsidRPr="00A472E0">
        <w:rPr>
          <w:rFonts w:ascii="Arial" w:hAnsi="Arial" w:cs="Arial"/>
          <w:sz w:val="22"/>
          <w:szCs w:val="22"/>
          <w:lang w:val="en-GB"/>
        </w:rPr>
        <w:t>’</w:t>
      </w:r>
      <w:r w:rsidR="00E97E9E" w:rsidRPr="00A472E0">
        <w:rPr>
          <w:rFonts w:ascii="Arial" w:hAnsi="Arial" w:cs="Arial"/>
          <w:sz w:val="22"/>
          <w:szCs w:val="22"/>
          <w:lang w:val="en-GB"/>
        </w:rPr>
        <w:t>s welfare</w:t>
      </w:r>
      <w:r w:rsidR="00EF3C93" w:rsidRPr="00A472E0">
        <w:rPr>
          <w:rFonts w:ascii="Arial" w:hAnsi="Arial" w:cs="Arial"/>
          <w:sz w:val="22"/>
          <w:szCs w:val="22"/>
          <w:lang w:val="en-GB"/>
        </w:rPr>
        <w:t xml:space="preserve"> </w:t>
      </w:r>
      <w:r w:rsidR="004A5D2E" w:rsidRPr="00A472E0">
        <w:rPr>
          <w:rFonts w:ascii="Arial" w:hAnsi="Arial" w:cs="Arial"/>
          <w:sz w:val="22"/>
          <w:szCs w:val="22"/>
          <w:lang w:val="en-GB"/>
        </w:rPr>
        <w:t>and protect them from harm.</w:t>
      </w:r>
      <w:r w:rsidR="00CF33DB" w:rsidRPr="00A472E0">
        <w:rPr>
          <w:rFonts w:ascii="Arial" w:hAnsi="Arial" w:cs="Arial"/>
          <w:sz w:val="22"/>
          <w:szCs w:val="22"/>
          <w:lang w:val="en-GB"/>
        </w:rPr>
        <w:t xml:space="preserve">  This includes contributing to </w:t>
      </w:r>
      <w:hyperlink r:id="rId47" w:history="1">
        <w:r w:rsidR="00C945F8" w:rsidRPr="00E65D85">
          <w:rPr>
            <w:rStyle w:val="Hyperlink"/>
            <w:rFonts w:ascii="Arial" w:hAnsi="Arial" w:cs="Arial"/>
            <w:sz w:val="22"/>
            <w:szCs w:val="22"/>
            <w:lang w:val="en-GB"/>
          </w:rPr>
          <w:t>KSCMP</w:t>
        </w:r>
      </w:hyperlink>
      <w:r w:rsidR="00C945F8" w:rsidRPr="00633E30">
        <w:rPr>
          <w:rFonts w:ascii="Arial" w:hAnsi="Arial" w:cs="Arial"/>
          <w:sz w:val="22"/>
          <w:szCs w:val="22"/>
          <w:lang w:val="en-GB"/>
        </w:rPr>
        <w:t xml:space="preserve"> </w:t>
      </w:r>
      <w:r w:rsidR="008120B1" w:rsidRPr="00A472E0">
        <w:rPr>
          <w:rFonts w:ascii="Arial" w:hAnsi="Arial" w:cs="Arial"/>
          <w:sz w:val="22"/>
          <w:szCs w:val="22"/>
          <w:lang w:val="en-GB"/>
        </w:rPr>
        <w:t>processes as required</w:t>
      </w:r>
      <w:r w:rsidR="00DF3730" w:rsidRPr="00A472E0">
        <w:rPr>
          <w:rFonts w:ascii="Arial" w:hAnsi="Arial" w:cs="Arial"/>
          <w:sz w:val="22"/>
          <w:szCs w:val="22"/>
          <w:lang w:val="en-GB"/>
        </w:rPr>
        <w:t>, s</w:t>
      </w:r>
      <w:r w:rsidR="00C945F8" w:rsidRPr="00A472E0">
        <w:rPr>
          <w:rFonts w:ascii="Arial" w:hAnsi="Arial" w:cs="Arial"/>
          <w:sz w:val="22"/>
          <w:szCs w:val="22"/>
          <w:lang w:val="en-GB"/>
        </w:rPr>
        <w:t>uch as, participation in</w:t>
      </w:r>
      <w:r w:rsidR="00CA184C" w:rsidRPr="00A472E0">
        <w:rPr>
          <w:rFonts w:ascii="Arial" w:hAnsi="Arial" w:cs="Arial"/>
          <w:sz w:val="22"/>
          <w:szCs w:val="22"/>
          <w:lang w:val="en-GB"/>
        </w:rPr>
        <w:t xml:space="preserve"> </w:t>
      </w:r>
      <w:r w:rsidR="00CA1A0C" w:rsidRPr="00A472E0">
        <w:rPr>
          <w:rFonts w:ascii="Arial" w:hAnsi="Arial" w:cs="Arial"/>
          <w:sz w:val="22"/>
          <w:szCs w:val="22"/>
          <w:lang w:val="en-GB"/>
        </w:rPr>
        <w:t xml:space="preserve">relevant safeguarding </w:t>
      </w:r>
      <w:r w:rsidR="00077A49" w:rsidRPr="00A472E0">
        <w:rPr>
          <w:rFonts w:ascii="Arial" w:hAnsi="Arial" w:cs="Arial"/>
          <w:sz w:val="22"/>
          <w:szCs w:val="22"/>
          <w:lang w:val="en-GB"/>
        </w:rPr>
        <w:t xml:space="preserve">multi-agency plans and </w:t>
      </w:r>
      <w:r w:rsidR="00CA1A0C" w:rsidRPr="00A472E0">
        <w:rPr>
          <w:rFonts w:ascii="Arial" w:hAnsi="Arial" w:cs="Arial"/>
          <w:sz w:val="22"/>
          <w:szCs w:val="22"/>
          <w:lang w:val="en-GB"/>
        </w:rPr>
        <w:t>meetings, including Child Protection Conferences, Core Groups, Strategy Meetings, Child in Need</w:t>
      </w:r>
      <w:r w:rsidR="00CA184C" w:rsidRPr="00A472E0">
        <w:rPr>
          <w:rFonts w:ascii="Arial" w:hAnsi="Arial" w:cs="Arial"/>
          <w:sz w:val="22"/>
          <w:szCs w:val="22"/>
          <w:lang w:val="en-GB"/>
        </w:rPr>
        <w:t xml:space="preserve"> </w:t>
      </w:r>
      <w:r w:rsidR="00CA1A0C" w:rsidRPr="00A472E0">
        <w:rPr>
          <w:rFonts w:ascii="Arial" w:hAnsi="Arial" w:cs="Arial"/>
          <w:sz w:val="22"/>
          <w:szCs w:val="22"/>
          <w:lang w:val="en-GB"/>
        </w:rPr>
        <w:t xml:space="preserve">meetings </w:t>
      </w:r>
      <w:r w:rsidR="00CA184C" w:rsidRPr="00A472E0">
        <w:rPr>
          <w:rFonts w:ascii="Arial" w:hAnsi="Arial" w:cs="Arial"/>
          <w:sz w:val="22"/>
          <w:szCs w:val="22"/>
          <w:lang w:val="en-GB"/>
        </w:rPr>
        <w:t xml:space="preserve">or other early help multi-agency </w:t>
      </w:r>
      <w:r w:rsidR="007E5983" w:rsidRPr="00A472E0">
        <w:rPr>
          <w:rFonts w:ascii="Arial" w:hAnsi="Arial" w:cs="Arial"/>
          <w:sz w:val="22"/>
          <w:szCs w:val="22"/>
          <w:lang w:val="en-GB"/>
        </w:rPr>
        <w:t>meetings</w:t>
      </w:r>
      <w:r w:rsidR="006D4418" w:rsidRPr="00A472E0">
        <w:rPr>
          <w:rFonts w:ascii="Arial" w:hAnsi="Arial" w:cs="Arial"/>
          <w:sz w:val="22"/>
          <w:szCs w:val="22"/>
          <w:lang w:val="en-GB"/>
        </w:rPr>
        <w:t>.</w:t>
      </w:r>
    </w:p>
    <w:p w14:paraId="22EF9929" w14:textId="77777777" w:rsidR="0020195C" w:rsidRPr="00A472E0" w:rsidRDefault="0020195C" w:rsidP="0020195C">
      <w:pPr>
        <w:pStyle w:val="ListParagraph"/>
        <w:rPr>
          <w:rFonts w:ascii="Arial" w:hAnsi="Arial" w:cs="Arial"/>
          <w:b/>
          <w:color w:val="7030A0"/>
          <w:sz w:val="22"/>
          <w:szCs w:val="22"/>
          <w:lang w:val="en-GB"/>
        </w:rPr>
      </w:pPr>
    </w:p>
    <w:p w14:paraId="2D3C7F6D" w14:textId="562B29FF" w:rsidR="00801CB3" w:rsidRPr="00413619" w:rsidRDefault="0020195C" w:rsidP="0009404B">
      <w:pPr>
        <w:numPr>
          <w:ilvl w:val="0"/>
          <w:numId w:val="23"/>
        </w:numPr>
        <w:ind w:left="360"/>
        <w:rPr>
          <w:rFonts w:ascii="Arial" w:hAnsi="Arial" w:cs="Arial"/>
          <w:sz w:val="22"/>
          <w:szCs w:val="22"/>
          <w:highlight w:val="yellow"/>
          <w:lang w:val="en-GB"/>
        </w:rPr>
      </w:pPr>
      <w:r w:rsidRPr="00A472E0">
        <w:rPr>
          <w:rFonts w:ascii="Arial" w:hAnsi="Arial" w:cs="Arial"/>
          <w:sz w:val="22"/>
          <w:szCs w:val="22"/>
          <w:highlight w:val="yellow"/>
          <w:lang w:val="en-GB"/>
        </w:rPr>
        <w:t>The</w:t>
      </w:r>
      <w:r w:rsidR="000826F7">
        <w:rPr>
          <w:rFonts w:ascii="Arial" w:hAnsi="Arial" w:cs="Arial"/>
          <w:sz w:val="22"/>
          <w:szCs w:val="22"/>
          <w:highlight w:val="yellow"/>
          <w:lang w:val="en-GB"/>
        </w:rPr>
        <w:t xml:space="preserve"> setting</w:t>
      </w:r>
      <w:r w:rsidRPr="00A472E0">
        <w:rPr>
          <w:rFonts w:ascii="Arial" w:hAnsi="Arial" w:cs="Arial"/>
          <w:sz w:val="22"/>
          <w:szCs w:val="22"/>
          <w:highlight w:val="yellow"/>
          <w:lang w:val="en-GB"/>
        </w:rPr>
        <w:t xml:space="preserve"> will allow access </w:t>
      </w:r>
      <w:r w:rsidR="00927FD3" w:rsidRPr="00A472E0">
        <w:rPr>
          <w:rFonts w:ascii="Arial" w:hAnsi="Arial" w:cs="Arial"/>
          <w:sz w:val="22"/>
          <w:szCs w:val="22"/>
          <w:highlight w:val="yellow"/>
          <w:lang w:val="en-GB"/>
        </w:rPr>
        <w:t xml:space="preserve">for Kent </w:t>
      </w:r>
      <w:r w:rsidR="009617A2" w:rsidRPr="00A472E0">
        <w:rPr>
          <w:rFonts w:ascii="Arial" w:hAnsi="Arial" w:cs="Arial"/>
          <w:sz w:val="22"/>
          <w:szCs w:val="22"/>
          <w:highlight w:val="yellow"/>
          <w:lang w:val="en-GB"/>
        </w:rPr>
        <w:t xml:space="preserve">Children’s Social Work Service </w:t>
      </w:r>
      <w:r w:rsidRPr="00A472E0">
        <w:rPr>
          <w:rFonts w:ascii="Arial" w:hAnsi="Arial" w:cs="Arial"/>
          <w:sz w:val="22"/>
          <w:szCs w:val="22"/>
          <w:highlight w:val="yellow"/>
          <w:lang w:val="en-GB"/>
        </w:rPr>
        <w:t>and, where appropriate, from a placing local authority, to conduct, or to consider whether to conduct, a section 17 or a section</w:t>
      </w:r>
      <w:r w:rsidRPr="00633E30">
        <w:rPr>
          <w:rFonts w:ascii="Arial" w:hAnsi="Arial" w:cs="Arial"/>
          <w:sz w:val="22"/>
          <w:szCs w:val="22"/>
          <w:highlight w:val="yellow"/>
          <w:lang w:val="en-GB"/>
        </w:rPr>
        <w:t xml:space="preserve"> 47 assessment.</w:t>
      </w:r>
    </w:p>
    <w:p w14:paraId="51E525DE" w14:textId="77777777" w:rsidR="00413619" w:rsidRPr="00A472E0" w:rsidRDefault="00413619" w:rsidP="0009404B">
      <w:pPr>
        <w:rPr>
          <w:rFonts w:ascii="Arial" w:hAnsi="Arial" w:cs="Arial"/>
          <w:b/>
          <w:sz w:val="28"/>
          <w:szCs w:val="28"/>
          <w:lang w:val="en-GB"/>
        </w:rPr>
      </w:pPr>
    </w:p>
    <w:p w14:paraId="16A23F4F" w14:textId="183023FC" w:rsidR="00CA1A0C" w:rsidRPr="00A472E0" w:rsidRDefault="009F7FAF" w:rsidP="00D27C22">
      <w:pPr>
        <w:pStyle w:val="Heading2"/>
        <w:rPr>
          <w:rFonts w:cs="Arial"/>
          <w:b/>
          <w:bCs/>
        </w:rPr>
      </w:pPr>
      <w:r w:rsidRPr="00A472E0">
        <w:rPr>
          <w:rFonts w:cs="Arial"/>
          <w:b/>
          <w:bCs/>
        </w:rPr>
        <w:t xml:space="preserve">3.5 </w:t>
      </w:r>
      <w:r w:rsidR="00CA1A0C" w:rsidRPr="00A472E0">
        <w:rPr>
          <w:rFonts w:cs="Arial"/>
          <w:b/>
          <w:bCs/>
        </w:rPr>
        <w:t xml:space="preserve">Confidentiality and </w:t>
      </w:r>
      <w:r w:rsidR="00B32497" w:rsidRPr="00A472E0">
        <w:rPr>
          <w:rFonts w:cs="Arial"/>
          <w:b/>
          <w:bCs/>
        </w:rPr>
        <w:t>information s</w:t>
      </w:r>
      <w:r w:rsidR="00C367BA" w:rsidRPr="00A472E0">
        <w:rPr>
          <w:rFonts w:cs="Arial"/>
          <w:b/>
          <w:bCs/>
        </w:rPr>
        <w:t>haring</w:t>
      </w:r>
    </w:p>
    <w:p w14:paraId="69638659" w14:textId="77777777" w:rsidR="00CA1A0C" w:rsidRPr="00A472E0" w:rsidRDefault="00CA1A0C" w:rsidP="0009404B">
      <w:pPr>
        <w:rPr>
          <w:rFonts w:ascii="Arial" w:hAnsi="Arial" w:cs="Arial"/>
          <w:sz w:val="24"/>
          <w:lang w:val="en-GB"/>
        </w:rPr>
      </w:pPr>
    </w:p>
    <w:p w14:paraId="10F405BA" w14:textId="4C9A1B19" w:rsidR="00445C77" w:rsidRPr="00A472E0" w:rsidRDefault="00145AF7" w:rsidP="00811331">
      <w:pPr>
        <w:numPr>
          <w:ilvl w:val="0"/>
          <w:numId w:val="24"/>
        </w:numPr>
        <w:ind w:left="360"/>
        <w:rPr>
          <w:rFonts w:ascii="Arial" w:hAnsi="Arial" w:cs="Arial"/>
          <w:sz w:val="22"/>
          <w:szCs w:val="22"/>
        </w:rPr>
      </w:pPr>
      <w:r>
        <w:rPr>
          <w:rFonts w:ascii="Arial" w:hAnsi="Arial" w:cs="Arial"/>
          <w:color w:val="009EFF"/>
          <w:sz w:val="22"/>
          <w:szCs w:val="22"/>
          <w:lang w:val="en-GB"/>
        </w:rPr>
        <w:t xml:space="preserve">Cre8tive Play </w:t>
      </w:r>
      <w:r w:rsidR="00CA1A0C" w:rsidRPr="00A472E0">
        <w:rPr>
          <w:rFonts w:ascii="Arial" w:hAnsi="Arial" w:cs="Arial"/>
          <w:sz w:val="22"/>
          <w:szCs w:val="22"/>
          <w:lang w:val="en-GB"/>
        </w:rPr>
        <w:t xml:space="preserve">recognises </w:t>
      </w:r>
      <w:r w:rsidR="00777973" w:rsidRPr="00A472E0">
        <w:rPr>
          <w:rFonts w:ascii="Arial" w:hAnsi="Arial" w:cs="Arial"/>
          <w:sz w:val="22"/>
          <w:szCs w:val="22"/>
          <w:lang w:val="en-GB"/>
        </w:rPr>
        <w:t xml:space="preserve">our </w:t>
      </w:r>
      <w:r w:rsidR="004D53FC" w:rsidRPr="00A472E0">
        <w:rPr>
          <w:rFonts w:ascii="Arial" w:hAnsi="Arial" w:cs="Arial"/>
          <w:sz w:val="22"/>
          <w:szCs w:val="22"/>
          <w:lang w:val="en-GB"/>
        </w:rPr>
        <w:t>duty and</w:t>
      </w:r>
      <w:r w:rsidR="00777973" w:rsidRPr="00A472E0">
        <w:rPr>
          <w:rFonts w:ascii="Arial" w:hAnsi="Arial" w:cs="Arial"/>
          <w:sz w:val="22"/>
          <w:szCs w:val="22"/>
          <w:lang w:val="en-GB"/>
        </w:rPr>
        <w:t xml:space="preserve"> </w:t>
      </w:r>
      <w:r w:rsidR="004D53FC" w:rsidRPr="00A472E0">
        <w:rPr>
          <w:rFonts w:ascii="Arial" w:hAnsi="Arial" w:cs="Arial"/>
          <w:sz w:val="22"/>
          <w:szCs w:val="22"/>
        </w:rPr>
        <w:t xml:space="preserve">powers to hold, use and share </w:t>
      </w:r>
      <w:r w:rsidR="0064366A" w:rsidRPr="00A472E0">
        <w:rPr>
          <w:rFonts w:ascii="Arial" w:hAnsi="Arial" w:cs="Arial"/>
          <w:sz w:val="22"/>
          <w:szCs w:val="22"/>
          <w:lang w:val="en-GB"/>
        </w:rPr>
        <w:t xml:space="preserve">relevant </w:t>
      </w:r>
      <w:r w:rsidR="00777973" w:rsidRPr="00A472E0">
        <w:rPr>
          <w:rFonts w:ascii="Arial" w:hAnsi="Arial" w:cs="Arial"/>
          <w:sz w:val="22"/>
          <w:szCs w:val="22"/>
          <w:lang w:val="en-GB"/>
        </w:rPr>
        <w:t>information</w:t>
      </w:r>
      <w:r w:rsidR="00D04831" w:rsidRPr="00A472E0">
        <w:rPr>
          <w:rFonts w:ascii="Arial" w:hAnsi="Arial" w:cs="Arial"/>
          <w:sz w:val="22"/>
          <w:szCs w:val="22"/>
          <w:lang w:val="en-GB"/>
        </w:rPr>
        <w:t xml:space="preserve"> </w:t>
      </w:r>
      <w:r w:rsidR="007B05BC" w:rsidRPr="00A472E0">
        <w:rPr>
          <w:rFonts w:ascii="Arial" w:hAnsi="Arial" w:cs="Arial"/>
          <w:sz w:val="22"/>
          <w:szCs w:val="22"/>
          <w:lang w:val="en-GB"/>
        </w:rPr>
        <w:t xml:space="preserve">with </w:t>
      </w:r>
      <w:r w:rsidR="00F32B9A" w:rsidRPr="00A472E0">
        <w:rPr>
          <w:rFonts w:ascii="Arial" w:hAnsi="Arial" w:cs="Arial"/>
          <w:sz w:val="22"/>
          <w:szCs w:val="22"/>
          <w:lang w:val="en-GB"/>
        </w:rPr>
        <w:t>appropriate agencies</w:t>
      </w:r>
      <w:r w:rsidR="002A540B" w:rsidRPr="00A472E0">
        <w:rPr>
          <w:rFonts w:ascii="Arial" w:hAnsi="Arial" w:cs="Arial"/>
          <w:sz w:val="22"/>
          <w:szCs w:val="22"/>
          <w:lang w:val="en-GB"/>
        </w:rPr>
        <w:t xml:space="preserve"> in</w:t>
      </w:r>
      <w:r w:rsidR="00CA1A0C" w:rsidRPr="00A472E0">
        <w:rPr>
          <w:rFonts w:ascii="Arial" w:hAnsi="Arial" w:cs="Arial"/>
          <w:sz w:val="22"/>
          <w:szCs w:val="22"/>
          <w:lang w:val="en-GB"/>
        </w:rPr>
        <w:t xml:space="preserve"> matters relating to child protection</w:t>
      </w:r>
      <w:r w:rsidR="00C9551A" w:rsidRPr="00A472E0">
        <w:rPr>
          <w:rFonts w:ascii="Arial" w:hAnsi="Arial" w:cs="Arial"/>
          <w:sz w:val="22"/>
          <w:szCs w:val="22"/>
          <w:lang w:val="en-GB"/>
        </w:rPr>
        <w:t xml:space="preserve"> </w:t>
      </w:r>
      <w:r w:rsidR="0064366A" w:rsidRPr="00A472E0">
        <w:rPr>
          <w:rFonts w:ascii="Arial" w:hAnsi="Arial" w:cs="Arial"/>
          <w:sz w:val="22"/>
          <w:szCs w:val="22"/>
          <w:lang w:val="en-GB"/>
        </w:rPr>
        <w:t>at the earliest opportu</w:t>
      </w:r>
      <w:r w:rsidR="001C4074" w:rsidRPr="00A472E0">
        <w:rPr>
          <w:rFonts w:ascii="Arial" w:hAnsi="Arial" w:cs="Arial"/>
          <w:sz w:val="22"/>
          <w:szCs w:val="22"/>
          <w:lang w:val="en-GB"/>
        </w:rPr>
        <w:t xml:space="preserve">nity </w:t>
      </w:r>
      <w:r w:rsidR="00C9551A" w:rsidRPr="00A472E0">
        <w:rPr>
          <w:rFonts w:ascii="Arial" w:hAnsi="Arial" w:cs="Arial"/>
          <w:sz w:val="22"/>
          <w:szCs w:val="22"/>
          <w:lang w:val="en-GB"/>
        </w:rPr>
        <w:t xml:space="preserve">as per statutory guidance </w:t>
      </w:r>
      <w:r w:rsidR="00794BF6" w:rsidRPr="00A472E0">
        <w:rPr>
          <w:rFonts w:ascii="Arial" w:hAnsi="Arial" w:cs="Arial"/>
          <w:sz w:val="22"/>
          <w:szCs w:val="22"/>
          <w:lang w:val="en-GB"/>
        </w:rPr>
        <w:t xml:space="preserve">outlined within </w:t>
      </w:r>
      <w:r w:rsidR="00B7788A">
        <w:rPr>
          <w:rFonts w:ascii="Arial" w:hAnsi="Arial" w:cs="Arial"/>
          <w:sz w:val="22"/>
          <w:szCs w:val="22"/>
          <w:lang w:val="en-GB"/>
        </w:rPr>
        <w:t xml:space="preserve">EYFS 2021 and </w:t>
      </w:r>
      <w:r w:rsidR="00CC5D72" w:rsidRPr="00A472E0">
        <w:rPr>
          <w:rFonts w:ascii="Arial" w:hAnsi="Arial" w:cs="Arial"/>
          <w:sz w:val="22"/>
          <w:szCs w:val="22"/>
          <w:highlight w:val="yellow"/>
          <w:lang w:val="en-GB"/>
        </w:rPr>
        <w:t>KCSIE 202</w:t>
      </w:r>
      <w:r w:rsidR="00176537" w:rsidRPr="00A472E0">
        <w:rPr>
          <w:rFonts w:ascii="Arial" w:hAnsi="Arial" w:cs="Arial"/>
          <w:sz w:val="22"/>
          <w:szCs w:val="22"/>
          <w:highlight w:val="yellow"/>
          <w:lang w:val="en-GB"/>
        </w:rPr>
        <w:t>2</w:t>
      </w:r>
      <w:r w:rsidR="00CC5D72" w:rsidRPr="00A472E0">
        <w:rPr>
          <w:rFonts w:ascii="Arial" w:hAnsi="Arial" w:cs="Arial"/>
          <w:sz w:val="22"/>
          <w:szCs w:val="22"/>
          <w:highlight w:val="yellow"/>
          <w:lang w:val="en-GB"/>
        </w:rPr>
        <w:t>.</w:t>
      </w:r>
      <w:r w:rsidR="00445C77" w:rsidRPr="00A472E0">
        <w:rPr>
          <w:rFonts w:ascii="Arial" w:hAnsi="Arial" w:cs="Arial"/>
          <w:sz w:val="22"/>
          <w:szCs w:val="22"/>
        </w:rPr>
        <w:t xml:space="preserve"> </w:t>
      </w:r>
    </w:p>
    <w:p w14:paraId="33903362" w14:textId="77777777" w:rsidR="00445C77" w:rsidRPr="00A472E0" w:rsidRDefault="00445C77" w:rsidP="00DC310E">
      <w:pPr>
        <w:ind w:left="360"/>
        <w:rPr>
          <w:rFonts w:ascii="Arial" w:hAnsi="Arial" w:cs="Arial"/>
          <w:sz w:val="22"/>
          <w:szCs w:val="22"/>
        </w:rPr>
      </w:pPr>
    </w:p>
    <w:p w14:paraId="44722ADD" w14:textId="2FC70859" w:rsidR="005C6ADF" w:rsidRPr="00A472E0" w:rsidRDefault="00145AF7" w:rsidP="00811331">
      <w:pPr>
        <w:numPr>
          <w:ilvl w:val="0"/>
          <w:numId w:val="24"/>
        </w:numPr>
        <w:ind w:left="360"/>
        <w:rPr>
          <w:rFonts w:ascii="Arial" w:hAnsi="Arial" w:cs="Arial"/>
          <w:b/>
          <w:color w:val="FF0096"/>
          <w:sz w:val="22"/>
          <w:szCs w:val="22"/>
        </w:rPr>
      </w:pPr>
      <w:r>
        <w:rPr>
          <w:rFonts w:ascii="Arial" w:hAnsi="Arial" w:cs="Arial"/>
          <w:color w:val="0070C0"/>
          <w:sz w:val="22"/>
          <w:szCs w:val="22"/>
          <w:lang w:val="en-GB"/>
        </w:rPr>
        <w:t>Cre8</w:t>
      </w:r>
      <w:proofErr w:type="gramStart"/>
      <w:r>
        <w:rPr>
          <w:rFonts w:ascii="Arial" w:hAnsi="Arial" w:cs="Arial"/>
          <w:color w:val="0070C0"/>
          <w:sz w:val="22"/>
          <w:szCs w:val="22"/>
          <w:lang w:val="en-GB"/>
        </w:rPr>
        <w:t>tive  Play</w:t>
      </w:r>
      <w:proofErr w:type="gramEnd"/>
      <w:r w:rsidR="005C6ADF" w:rsidRPr="00A472E0">
        <w:rPr>
          <w:rFonts w:ascii="Arial" w:hAnsi="Arial" w:cs="Arial"/>
          <w:b/>
          <w:color w:val="FF0096"/>
          <w:sz w:val="22"/>
          <w:szCs w:val="22"/>
        </w:rPr>
        <w:t xml:space="preserve"> </w:t>
      </w:r>
      <w:r w:rsidR="005C6ADF" w:rsidRPr="00A472E0">
        <w:rPr>
          <w:rFonts w:ascii="Arial" w:hAnsi="Arial" w:cs="Arial"/>
          <w:sz w:val="22"/>
          <w:szCs w:val="22"/>
          <w:lang w:val="en-GB"/>
        </w:rPr>
        <w:t xml:space="preserve">has an appropriately trained Data Protection Officer (DPO) as required by the </w:t>
      </w:r>
      <w:r w:rsidR="00B727D9">
        <w:rPr>
          <w:rFonts w:ascii="Arial" w:hAnsi="Arial" w:cs="Arial"/>
          <w:sz w:val="22"/>
          <w:szCs w:val="22"/>
          <w:lang w:val="en-GB"/>
        </w:rPr>
        <w:t xml:space="preserve">UK </w:t>
      </w:r>
      <w:r w:rsidR="005C6ADF" w:rsidRPr="00A472E0">
        <w:rPr>
          <w:rFonts w:ascii="Arial" w:hAnsi="Arial" w:cs="Arial"/>
          <w:sz w:val="22"/>
          <w:szCs w:val="22"/>
          <w:lang w:val="en-GB"/>
        </w:rPr>
        <w:t xml:space="preserve">General Data Protection Regulations </w:t>
      </w:r>
      <w:r w:rsidR="00B727D9" w:rsidRPr="00A472E0">
        <w:rPr>
          <w:rFonts w:ascii="Arial" w:hAnsi="Arial" w:cs="Arial"/>
          <w:sz w:val="22"/>
          <w:szCs w:val="22"/>
          <w:lang w:val="en-GB"/>
        </w:rPr>
        <w:t>(</w:t>
      </w:r>
      <w:r w:rsidR="00B727D9">
        <w:rPr>
          <w:rFonts w:ascii="Arial" w:hAnsi="Arial" w:cs="Arial"/>
          <w:sz w:val="22"/>
          <w:szCs w:val="22"/>
          <w:lang w:val="en-GB"/>
        </w:rPr>
        <w:t xml:space="preserve">UK </w:t>
      </w:r>
      <w:r w:rsidR="005C6ADF" w:rsidRPr="00A472E0">
        <w:rPr>
          <w:rFonts w:ascii="Arial" w:hAnsi="Arial" w:cs="Arial"/>
          <w:sz w:val="22"/>
          <w:szCs w:val="22"/>
          <w:lang w:val="en-GB"/>
        </w:rPr>
        <w:t>GDPR) to ensure that our</w:t>
      </w:r>
      <w:r w:rsidR="000826F7">
        <w:rPr>
          <w:rFonts w:ascii="Arial" w:hAnsi="Arial" w:cs="Arial"/>
          <w:sz w:val="22"/>
          <w:szCs w:val="22"/>
          <w:lang w:val="en-GB"/>
        </w:rPr>
        <w:t xml:space="preserve"> setting </w:t>
      </w:r>
      <w:r w:rsidR="005C6ADF" w:rsidRPr="00A472E0">
        <w:rPr>
          <w:rFonts w:ascii="Arial" w:hAnsi="Arial" w:cs="Arial"/>
          <w:sz w:val="22"/>
          <w:szCs w:val="22"/>
          <w:lang w:val="en-GB"/>
        </w:rPr>
        <w:t xml:space="preserve">is </w:t>
      </w:r>
      <w:r w:rsidR="002F4746" w:rsidRPr="002F4746">
        <w:rPr>
          <w:rFonts w:ascii="Arial" w:hAnsi="Arial" w:cs="Arial"/>
          <w:sz w:val="22"/>
          <w:szCs w:val="22"/>
          <w:lang w:val="en-GB"/>
        </w:rPr>
        <w:t>compliant</w:t>
      </w:r>
      <w:r w:rsidR="005C6ADF" w:rsidRPr="002F4746">
        <w:rPr>
          <w:rFonts w:ascii="Arial" w:hAnsi="Arial" w:cs="Arial"/>
          <w:sz w:val="22"/>
          <w:szCs w:val="22"/>
          <w:lang w:val="en-GB"/>
        </w:rPr>
        <w:t xml:space="preserve"> with</w:t>
      </w:r>
      <w:r w:rsidR="005C6ADF" w:rsidRPr="00A472E0">
        <w:rPr>
          <w:rFonts w:ascii="Arial" w:hAnsi="Arial" w:cs="Arial"/>
          <w:sz w:val="22"/>
          <w:szCs w:val="22"/>
          <w:lang w:val="en-GB"/>
        </w:rPr>
        <w:t xml:space="preserve"> all matters relating to confidentiality and information sharing requirements.</w:t>
      </w:r>
      <w:r w:rsidR="005C6ADF" w:rsidRPr="00A472E0">
        <w:rPr>
          <w:rFonts w:ascii="Arial" w:hAnsi="Arial" w:cs="Arial"/>
          <w:b/>
          <w:color w:val="FF0096"/>
          <w:sz w:val="22"/>
          <w:szCs w:val="22"/>
        </w:rPr>
        <w:t xml:space="preserve"> </w:t>
      </w:r>
    </w:p>
    <w:p w14:paraId="3605BC40" w14:textId="77777777" w:rsidR="005C6ADF" w:rsidRPr="00A472E0" w:rsidRDefault="005C6ADF" w:rsidP="00DC310E">
      <w:pPr>
        <w:ind w:left="-360"/>
        <w:rPr>
          <w:rFonts w:ascii="Arial" w:hAnsi="Arial" w:cs="Arial"/>
          <w:b/>
          <w:color w:val="FF0096"/>
          <w:sz w:val="22"/>
          <w:szCs w:val="22"/>
        </w:rPr>
      </w:pPr>
    </w:p>
    <w:p w14:paraId="4479408C" w14:textId="4683339D" w:rsidR="00941F18" w:rsidRPr="00A472E0" w:rsidRDefault="00804EDE" w:rsidP="00811331">
      <w:pPr>
        <w:numPr>
          <w:ilvl w:val="0"/>
          <w:numId w:val="24"/>
        </w:numPr>
        <w:ind w:left="360"/>
        <w:rPr>
          <w:rFonts w:ascii="Arial" w:hAnsi="Arial" w:cs="Arial"/>
          <w:b/>
          <w:iCs/>
          <w:color w:val="FF0096"/>
          <w:sz w:val="22"/>
          <w:szCs w:val="22"/>
        </w:rPr>
      </w:pPr>
      <w:r w:rsidRPr="006749B6">
        <w:rPr>
          <w:rFonts w:ascii="Arial" w:hAnsi="Arial" w:cs="Arial"/>
          <w:sz w:val="22"/>
          <w:szCs w:val="22"/>
          <w:highlight w:val="yellow"/>
        </w:rPr>
        <w:t>Staff</w:t>
      </w:r>
      <w:r w:rsidR="0051646C" w:rsidRPr="006749B6">
        <w:rPr>
          <w:rFonts w:ascii="Arial" w:hAnsi="Arial" w:cs="Arial"/>
          <w:sz w:val="22"/>
          <w:szCs w:val="22"/>
          <w:highlight w:val="yellow"/>
        </w:rPr>
        <w:t xml:space="preserve"> will have due regard to the relevant data protection principles, which allow them to share and withhold personal information</w:t>
      </w:r>
      <w:r w:rsidR="0051646C" w:rsidRPr="00E65D85">
        <w:rPr>
          <w:rFonts w:ascii="Arial" w:hAnsi="Arial" w:cs="Arial"/>
          <w:sz w:val="22"/>
          <w:szCs w:val="22"/>
          <w:highlight w:val="yellow"/>
        </w:rPr>
        <w:t>.</w:t>
      </w:r>
      <w:r w:rsidR="0051646C" w:rsidRPr="00E65D85">
        <w:rPr>
          <w:rFonts w:ascii="Arial" w:hAnsi="Arial" w:cs="Arial"/>
          <w:sz w:val="22"/>
          <w:szCs w:val="22"/>
          <w:highlight w:val="yellow"/>
          <w:lang w:val="en-GB"/>
        </w:rPr>
        <w:t xml:space="preserve"> </w:t>
      </w:r>
      <w:r w:rsidR="00445C77" w:rsidRPr="00E65D85">
        <w:rPr>
          <w:rFonts w:ascii="Arial" w:hAnsi="Arial" w:cs="Arial"/>
          <w:sz w:val="22"/>
          <w:szCs w:val="22"/>
          <w:highlight w:val="yellow"/>
        </w:rPr>
        <w:t>The Data Protection Act 2018 and</w:t>
      </w:r>
      <w:r w:rsidR="00396D1B">
        <w:rPr>
          <w:rFonts w:ascii="Arial" w:hAnsi="Arial" w:cs="Arial"/>
          <w:sz w:val="22"/>
          <w:szCs w:val="22"/>
          <w:highlight w:val="yellow"/>
        </w:rPr>
        <w:t xml:space="preserve"> UK</w:t>
      </w:r>
      <w:r w:rsidR="00445C77" w:rsidRPr="00E65D85">
        <w:rPr>
          <w:rFonts w:ascii="Arial" w:hAnsi="Arial" w:cs="Arial"/>
          <w:sz w:val="22"/>
          <w:szCs w:val="22"/>
          <w:highlight w:val="yellow"/>
        </w:rPr>
        <w:t xml:space="preserve"> GDPR do not prevent the sharing of information for the purposes of keeping children safe. Fears about sharing information must not be allowed to stand in the way of the need to safeguard and promote the welfare and protect the safety of children</w:t>
      </w:r>
      <w:r w:rsidR="00445C77" w:rsidRPr="006749B6">
        <w:rPr>
          <w:rFonts w:ascii="Arial" w:hAnsi="Arial" w:cs="Arial"/>
          <w:sz w:val="22"/>
          <w:szCs w:val="22"/>
          <w:highlight w:val="yellow"/>
        </w:rPr>
        <w:t>.</w:t>
      </w:r>
      <w:r w:rsidR="00DB578F" w:rsidRPr="00E65D85">
        <w:rPr>
          <w:rFonts w:ascii="Arial" w:hAnsi="Arial" w:cs="Arial"/>
          <w:sz w:val="22"/>
          <w:szCs w:val="22"/>
          <w:highlight w:val="yellow"/>
          <w:lang w:val="en-GB"/>
        </w:rPr>
        <w:t xml:space="preserve"> </w:t>
      </w:r>
      <w:hyperlink r:id="rId48" w:history="1">
        <w:r w:rsidR="0044536D" w:rsidRPr="001803A6">
          <w:rPr>
            <w:rStyle w:val="Hyperlink"/>
            <w:rFonts w:ascii="Arial" w:hAnsi="Arial" w:cs="Arial"/>
            <w:sz w:val="22"/>
            <w:szCs w:val="22"/>
            <w:highlight w:val="yellow"/>
            <w:shd w:val="clear" w:color="auto" w:fill="E6E6E6"/>
            <w:lang w:val="en-GB"/>
          </w:rPr>
          <w:t>KCSIE</w:t>
        </w:r>
      </w:hyperlink>
      <w:r w:rsidR="0044536D" w:rsidRPr="00E65D85">
        <w:rPr>
          <w:rFonts w:ascii="Arial" w:hAnsi="Arial" w:cs="Arial"/>
          <w:sz w:val="22"/>
          <w:szCs w:val="22"/>
          <w:highlight w:val="yellow"/>
          <w:shd w:val="clear" w:color="auto" w:fill="E6E6E6"/>
          <w:lang w:val="en-GB"/>
        </w:rPr>
        <w:t xml:space="preserve"> 2022</w:t>
      </w:r>
      <w:r w:rsidR="00B937F7" w:rsidRPr="00E65D85">
        <w:rPr>
          <w:rFonts w:ascii="Arial" w:hAnsi="Arial" w:cs="Arial"/>
          <w:sz w:val="22"/>
          <w:szCs w:val="22"/>
          <w:highlight w:val="yellow"/>
          <w:shd w:val="clear" w:color="auto" w:fill="E6E6E6"/>
          <w:lang w:val="en-GB"/>
        </w:rPr>
        <w:t xml:space="preserve">, the </w:t>
      </w:r>
      <w:hyperlink r:id="rId49" w:history="1">
        <w:r w:rsidR="00B937F7" w:rsidRPr="006749B6">
          <w:rPr>
            <w:rStyle w:val="Hyperlink"/>
            <w:rFonts w:ascii="Arial" w:hAnsi="Arial" w:cs="Arial"/>
            <w:sz w:val="22"/>
            <w:szCs w:val="22"/>
            <w:highlight w:val="yellow"/>
            <w:lang w:val="en-GB"/>
          </w:rPr>
          <w:t>Information Commissioner’s Office</w:t>
        </w:r>
      </w:hyperlink>
      <w:r w:rsidR="00B937F7" w:rsidRPr="006749B6">
        <w:rPr>
          <w:rFonts w:ascii="Arial" w:hAnsi="Arial" w:cs="Arial"/>
          <w:color w:val="2B579A"/>
          <w:sz w:val="22"/>
          <w:szCs w:val="22"/>
          <w:highlight w:val="yellow"/>
          <w:shd w:val="clear" w:color="auto" w:fill="E6E6E6"/>
          <w:lang w:val="en-GB"/>
        </w:rPr>
        <w:t xml:space="preserve"> </w:t>
      </w:r>
      <w:r w:rsidR="00B937F7" w:rsidRPr="00E65D85">
        <w:rPr>
          <w:rFonts w:ascii="Arial" w:hAnsi="Arial" w:cs="Arial"/>
          <w:sz w:val="22"/>
          <w:szCs w:val="22"/>
          <w:highlight w:val="yellow"/>
          <w:shd w:val="clear" w:color="auto" w:fill="E6E6E6"/>
          <w:lang w:val="en-GB"/>
        </w:rPr>
        <w:t>(ICO)</w:t>
      </w:r>
      <w:r w:rsidR="0044536D" w:rsidRPr="00E65D85">
        <w:rPr>
          <w:rFonts w:ascii="Arial" w:hAnsi="Arial" w:cs="Arial"/>
          <w:sz w:val="22"/>
          <w:szCs w:val="22"/>
          <w:highlight w:val="yellow"/>
          <w:shd w:val="clear" w:color="auto" w:fill="E6E6E6"/>
          <w:lang w:val="en-GB"/>
        </w:rPr>
        <w:t xml:space="preserve"> and the </w:t>
      </w:r>
      <w:r w:rsidR="00DB578F" w:rsidRPr="00E65D85">
        <w:rPr>
          <w:rFonts w:ascii="Arial" w:hAnsi="Arial" w:cs="Arial"/>
          <w:sz w:val="22"/>
          <w:szCs w:val="22"/>
          <w:highlight w:val="yellow"/>
          <w:shd w:val="clear" w:color="auto" w:fill="E6E6E6"/>
          <w:lang w:val="en-GB"/>
        </w:rPr>
        <w:t xml:space="preserve">DfE </w:t>
      </w:r>
      <w:r w:rsidR="00DB578F" w:rsidRPr="00E65D85">
        <w:rPr>
          <w:rFonts w:ascii="Arial" w:hAnsi="Arial" w:cs="Arial"/>
          <w:color w:val="2B579A"/>
          <w:sz w:val="22"/>
          <w:szCs w:val="22"/>
          <w:highlight w:val="yellow"/>
          <w:shd w:val="clear" w:color="auto" w:fill="E6E6E6"/>
          <w:lang w:val="en-GB"/>
        </w:rPr>
        <w:t>‘</w:t>
      </w:r>
      <w:hyperlink r:id="rId50" w:history="1">
        <w:r w:rsidR="00DB578F" w:rsidRPr="00E65D85">
          <w:rPr>
            <w:rStyle w:val="Hyperlink"/>
            <w:rFonts w:ascii="Arial" w:hAnsi="Arial" w:cs="Arial"/>
            <w:sz w:val="22"/>
            <w:szCs w:val="22"/>
            <w:highlight w:val="yellow"/>
            <w:lang w:val="en-GB"/>
          </w:rPr>
          <w:t>'Information sharing advice for safeguarding practitioners'</w:t>
        </w:r>
      </w:hyperlink>
      <w:r w:rsidR="00DB578F" w:rsidRPr="00E65D85">
        <w:rPr>
          <w:rFonts w:ascii="Arial" w:hAnsi="Arial" w:cs="Arial"/>
          <w:color w:val="2B579A"/>
          <w:sz w:val="22"/>
          <w:szCs w:val="22"/>
          <w:highlight w:val="yellow"/>
          <w:shd w:val="clear" w:color="auto" w:fill="E6E6E6"/>
          <w:lang w:val="en-GB"/>
        </w:rPr>
        <w:t xml:space="preserve">’ </w:t>
      </w:r>
      <w:r w:rsidR="00DB578F" w:rsidRPr="00E65D85">
        <w:rPr>
          <w:rFonts w:ascii="Arial" w:hAnsi="Arial" w:cs="Arial"/>
          <w:sz w:val="22"/>
          <w:szCs w:val="22"/>
          <w:highlight w:val="yellow"/>
          <w:shd w:val="clear" w:color="auto" w:fill="E6E6E6"/>
          <w:lang w:val="en-GB"/>
        </w:rPr>
        <w:t xml:space="preserve">(2018) </w:t>
      </w:r>
      <w:r w:rsidR="0044536D" w:rsidRPr="00E65D85">
        <w:rPr>
          <w:rFonts w:ascii="Arial" w:hAnsi="Arial" w:cs="Arial"/>
          <w:sz w:val="22"/>
          <w:szCs w:val="22"/>
          <w:highlight w:val="yellow"/>
          <w:shd w:val="clear" w:color="auto" w:fill="E6E6E6"/>
          <w:lang w:val="en-GB"/>
        </w:rPr>
        <w:t xml:space="preserve">guidance </w:t>
      </w:r>
      <w:r w:rsidR="00DB578F" w:rsidRPr="00E65D85">
        <w:rPr>
          <w:rFonts w:ascii="Arial" w:hAnsi="Arial" w:cs="Arial"/>
          <w:sz w:val="22"/>
          <w:szCs w:val="22"/>
          <w:highlight w:val="yellow"/>
          <w:shd w:val="clear" w:color="auto" w:fill="E6E6E6"/>
          <w:lang w:val="en-GB"/>
        </w:rPr>
        <w:t xml:space="preserve">provides further </w:t>
      </w:r>
      <w:r w:rsidR="00DB578F" w:rsidRPr="006749B6">
        <w:rPr>
          <w:rFonts w:ascii="Arial" w:hAnsi="Arial" w:cs="Arial"/>
          <w:sz w:val="22"/>
          <w:szCs w:val="22"/>
          <w:highlight w:val="yellow"/>
          <w:shd w:val="clear" w:color="auto" w:fill="E6E6E6"/>
          <w:lang w:val="en-GB"/>
        </w:rPr>
        <w:t>detail</w:t>
      </w:r>
      <w:r w:rsidR="0044536D" w:rsidRPr="006749B6">
        <w:rPr>
          <w:rFonts w:ascii="Arial" w:hAnsi="Arial" w:cs="Arial"/>
          <w:sz w:val="22"/>
          <w:szCs w:val="22"/>
          <w:highlight w:val="yellow"/>
          <w:shd w:val="clear" w:color="auto" w:fill="E6E6E6"/>
          <w:lang w:val="en-GB"/>
        </w:rPr>
        <w:t>s</w:t>
      </w:r>
      <w:r w:rsidR="00CD674F" w:rsidRPr="006749B6">
        <w:rPr>
          <w:rFonts w:ascii="Arial" w:hAnsi="Arial" w:cs="Arial"/>
          <w:sz w:val="22"/>
          <w:szCs w:val="22"/>
          <w:highlight w:val="yellow"/>
          <w:shd w:val="clear" w:color="auto" w:fill="E6E6E6"/>
          <w:lang w:val="en-GB"/>
        </w:rPr>
        <w:t xml:space="preserve"> regarding information sharing principles and </w:t>
      </w:r>
      <w:r w:rsidR="00A0034D" w:rsidRPr="006749B6">
        <w:rPr>
          <w:rFonts w:ascii="Arial" w:hAnsi="Arial" w:cs="Arial"/>
          <w:sz w:val="22"/>
          <w:szCs w:val="22"/>
          <w:highlight w:val="yellow"/>
          <w:shd w:val="clear" w:color="auto" w:fill="E6E6E6"/>
          <w:lang w:val="en-GB"/>
        </w:rPr>
        <w:t>expectation</w:t>
      </w:r>
      <w:r w:rsidR="00A0034D" w:rsidRPr="00A0034D">
        <w:rPr>
          <w:rFonts w:ascii="Arial" w:hAnsi="Arial" w:cs="Arial"/>
          <w:sz w:val="22"/>
          <w:szCs w:val="22"/>
          <w:highlight w:val="yellow"/>
          <w:shd w:val="clear" w:color="auto" w:fill="E6E6E6"/>
          <w:lang w:val="en-GB"/>
        </w:rPr>
        <w:t>s.</w:t>
      </w:r>
    </w:p>
    <w:p w14:paraId="1775BB3A" w14:textId="77777777" w:rsidR="006E0B12" w:rsidRPr="00A472E0" w:rsidRDefault="006E0B12" w:rsidP="00DC310E">
      <w:pPr>
        <w:pStyle w:val="ListParagraph"/>
        <w:ind w:left="-360"/>
        <w:rPr>
          <w:rFonts w:ascii="Arial" w:hAnsi="Arial" w:cs="Arial"/>
          <w:b/>
          <w:color w:val="FF0096"/>
          <w:sz w:val="22"/>
          <w:szCs w:val="22"/>
        </w:rPr>
      </w:pPr>
    </w:p>
    <w:p w14:paraId="449155A0" w14:textId="06158FDD" w:rsidR="00E3732E" w:rsidRPr="00A472E0" w:rsidRDefault="00E3732E" w:rsidP="00811331">
      <w:pPr>
        <w:numPr>
          <w:ilvl w:val="0"/>
          <w:numId w:val="24"/>
        </w:numPr>
        <w:ind w:left="360"/>
        <w:rPr>
          <w:rFonts w:ascii="Arial" w:hAnsi="Arial" w:cs="Arial"/>
          <w:sz w:val="22"/>
          <w:szCs w:val="22"/>
          <w:lang w:val="en-GB"/>
        </w:rPr>
      </w:pPr>
      <w:r w:rsidRPr="00A472E0">
        <w:rPr>
          <w:rFonts w:ascii="Arial" w:hAnsi="Arial" w:cs="Arial"/>
          <w:sz w:val="22"/>
          <w:szCs w:val="22"/>
          <w:lang w:val="en-GB"/>
        </w:rPr>
        <w:t xml:space="preserve">The </w:t>
      </w:r>
      <w:r w:rsidR="00F53110" w:rsidRPr="00F45B85">
        <w:rPr>
          <w:rFonts w:ascii="Arial" w:hAnsi="Arial" w:cs="Arial"/>
          <w:color w:val="009EFF"/>
          <w:sz w:val="22"/>
          <w:szCs w:val="22"/>
          <w:lang w:val="en-GB"/>
        </w:rPr>
        <w:t>manager</w:t>
      </w:r>
      <w:r w:rsidR="00D2147E">
        <w:rPr>
          <w:rFonts w:ascii="Arial" w:hAnsi="Arial" w:cs="Arial"/>
          <w:color w:val="009EFF"/>
          <w:sz w:val="22"/>
          <w:szCs w:val="22"/>
          <w:lang w:val="en-GB"/>
        </w:rPr>
        <w:t xml:space="preserve">s </w:t>
      </w:r>
      <w:r w:rsidRPr="00A472E0">
        <w:rPr>
          <w:rFonts w:ascii="Arial" w:hAnsi="Arial" w:cs="Arial"/>
          <w:sz w:val="22"/>
          <w:szCs w:val="22"/>
          <w:lang w:val="en-GB"/>
        </w:rPr>
        <w:t>and DSL will disclose</w:t>
      </w:r>
      <w:r w:rsidR="00EB4101" w:rsidRPr="00A472E0">
        <w:rPr>
          <w:rFonts w:ascii="Arial" w:hAnsi="Arial" w:cs="Arial"/>
          <w:sz w:val="22"/>
          <w:szCs w:val="22"/>
          <w:lang w:val="en-GB"/>
        </w:rPr>
        <w:t xml:space="preserve"> relevant safeguarding</w:t>
      </w:r>
      <w:r w:rsidRPr="00A472E0">
        <w:rPr>
          <w:rFonts w:ascii="Arial" w:hAnsi="Arial" w:cs="Arial"/>
          <w:sz w:val="22"/>
          <w:szCs w:val="22"/>
          <w:lang w:val="en-GB"/>
        </w:rPr>
        <w:t xml:space="preserve"> information</w:t>
      </w:r>
      <w:r w:rsidR="00EB4101" w:rsidRPr="00A472E0">
        <w:rPr>
          <w:rFonts w:ascii="Arial" w:hAnsi="Arial" w:cs="Arial"/>
          <w:sz w:val="22"/>
          <w:szCs w:val="22"/>
          <w:lang w:val="en-GB"/>
        </w:rPr>
        <w:t xml:space="preserve"> </w:t>
      </w:r>
      <w:r w:rsidRPr="00A472E0">
        <w:rPr>
          <w:rFonts w:ascii="Arial" w:hAnsi="Arial" w:cs="Arial"/>
          <w:sz w:val="22"/>
          <w:szCs w:val="22"/>
          <w:lang w:val="en-GB"/>
        </w:rPr>
        <w:t xml:space="preserve">about </w:t>
      </w:r>
      <w:r w:rsidR="00EB4101" w:rsidRPr="00A472E0">
        <w:rPr>
          <w:rFonts w:ascii="Arial" w:hAnsi="Arial" w:cs="Arial"/>
          <w:sz w:val="22"/>
          <w:szCs w:val="22"/>
          <w:lang w:val="en-GB"/>
        </w:rPr>
        <w:t xml:space="preserve">a </w:t>
      </w:r>
      <w:r w:rsidR="000759D7">
        <w:rPr>
          <w:rFonts w:ascii="Arial" w:hAnsi="Arial" w:cs="Arial"/>
          <w:sz w:val="22"/>
          <w:szCs w:val="22"/>
          <w:lang w:val="en-GB"/>
        </w:rPr>
        <w:t>child</w:t>
      </w:r>
      <w:r w:rsidRPr="00A472E0">
        <w:rPr>
          <w:rFonts w:ascii="Arial" w:hAnsi="Arial" w:cs="Arial"/>
          <w:sz w:val="22"/>
          <w:szCs w:val="22"/>
          <w:lang w:val="en-GB"/>
        </w:rPr>
        <w:t xml:space="preserve"> </w:t>
      </w:r>
      <w:r w:rsidR="00EB4101" w:rsidRPr="00A472E0">
        <w:rPr>
          <w:rFonts w:ascii="Arial" w:hAnsi="Arial" w:cs="Arial"/>
          <w:sz w:val="22"/>
          <w:szCs w:val="22"/>
          <w:lang w:val="en-GB"/>
        </w:rPr>
        <w:t xml:space="preserve">with staff </w:t>
      </w:r>
      <w:r w:rsidRPr="00A472E0">
        <w:rPr>
          <w:rFonts w:ascii="Arial" w:hAnsi="Arial" w:cs="Arial"/>
          <w:sz w:val="22"/>
          <w:szCs w:val="22"/>
          <w:lang w:val="en-GB"/>
        </w:rPr>
        <w:t>on a ‘need to know’ basis</w:t>
      </w:r>
      <w:r w:rsidR="004564DD" w:rsidRPr="00A472E0">
        <w:rPr>
          <w:rFonts w:ascii="Arial" w:hAnsi="Arial" w:cs="Arial"/>
          <w:sz w:val="22"/>
          <w:szCs w:val="22"/>
          <w:lang w:val="en-GB"/>
        </w:rPr>
        <w:t xml:space="preserve">. </w:t>
      </w:r>
    </w:p>
    <w:p w14:paraId="68B0236F" w14:textId="77777777" w:rsidR="00E3732E" w:rsidRPr="00A472E0" w:rsidRDefault="00E3732E" w:rsidP="00DC310E">
      <w:pPr>
        <w:ind w:left="360"/>
        <w:rPr>
          <w:rFonts w:ascii="Arial" w:hAnsi="Arial" w:cs="Arial"/>
          <w:sz w:val="22"/>
          <w:szCs w:val="22"/>
          <w:lang w:val="en-GB"/>
        </w:rPr>
      </w:pPr>
    </w:p>
    <w:p w14:paraId="65280BBD" w14:textId="0DCE543C" w:rsidR="00507BD9" w:rsidRPr="00FD3AB2" w:rsidRDefault="006E0B12" w:rsidP="00811331">
      <w:pPr>
        <w:numPr>
          <w:ilvl w:val="0"/>
          <w:numId w:val="24"/>
        </w:numPr>
        <w:ind w:left="360"/>
        <w:rPr>
          <w:rFonts w:ascii="Arial" w:hAnsi="Arial" w:cs="Arial"/>
          <w:sz w:val="22"/>
          <w:szCs w:val="22"/>
          <w:lang w:val="en-GB"/>
        </w:rPr>
      </w:pPr>
      <w:r w:rsidRPr="00A472E0">
        <w:rPr>
          <w:rFonts w:ascii="Arial" w:hAnsi="Arial" w:cs="Arial"/>
          <w:sz w:val="22"/>
          <w:szCs w:val="22"/>
          <w:lang w:val="en-GB"/>
        </w:rPr>
        <w:t xml:space="preserve">All members of staff must be aware that whilst they have duties to keep information confidential, in line with our </w:t>
      </w:r>
      <w:r w:rsidR="0070353D" w:rsidRPr="00A472E0">
        <w:rPr>
          <w:rFonts w:ascii="Arial" w:hAnsi="Arial" w:cs="Arial"/>
          <w:sz w:val="22"/>
          <w:szCs w:val="22"/>
          <w:lang w:val="en-GB"/>
        </w:rPr>
        <w:t>confidentiality policy</w:t>
      </w:r>
      <w:r w:rsidR="00D359D5" w:rsidRPr="00A472E0">
        <w:rPr>
          <w:rFonts w:ascii="Arial" w:hAnsi="Arial" w:cs="Arial"/>
          <w:sz w:val="22"/>
          <w:szCs w:val="22"/>
          <w:lang w:val="en-GB"/>
        </w:rPr>
        <w:t xml:space="preserve">. </w:t>
      </w:r>
      <w:r w:rsidR="00D359D5" w:rsidRPr="00A472E0">
        <w:rPr>
          <w:rFonts w:ascii="Arial" w:hAnsi="Arial" w:cs="Arial"/>
          <w:sz w:val="22"/>
          <w:szCs w:val="22"/>
          <w:highlight w:val="yellow"/>
          <w:lang w:val="en-GB"/>
        </w:rPr>
        <w:t>Staff</w:t>
      </w:r>
      <w:r w:rsidRPr="00A472E0">
        <w:rPr>
          <w:rFonts w:ascii="Arial" w:hAnsi="Arial" w:cs="Arial"/>
          <w:sz w:val="22"/>
          <w:szCs w:val="22"/>
          <w:highlight w:val="yellow"/>
          <w:lang w:val="en-GB"/>
        </w:rPr>
        <w:t xml:space="preserve"> also have a professional responsibility to </w:t>
      </w:r>
      <w:r w:rsidR="00E3732E" w:rsidRPr="00A472E0">
        <w:rPr>
          <w:rFonts w:ascii="Arial" w:hAnsi="Arial" w:cs="Arial"/>
          <w:sz w:val="22"/>
          <w:szCs w:val="22"/>
          <w:highlight w:val="yellow"/>
          <w:lang w:val="en-GB"/>
        </w:rPr>
        <w:t xml:space="preserve">be proactive in </w:t>
      </w:r>
      <w:r w:rsidRPr="00A472E0">
        <w:rPr>
          <w:rFonts w:ascii="Arial" w:hAnsi="Arial" w:cs="Arial"/>
          <w:sz w:val="22"/>
          <w:szCs w:val="22"/>
          <w:highlight w:val="yellow"/>
          <w:lang w:val="en-GB"/>
        </w:rPr>
        <w:t>shar</w:t>
      </w:r>
      <w:r w:rsidR="00E3732E" w:rsidRPr="00A472E0">
        <w:rPr>
          <w:rFonts w:ascii="Arial" w:hAnsi="Arial" w:cs="Arial"/>
          <w:sz w:val="22"/>
          <w:szCs w:val="22"/>
          <w:highlight w:val="yellow"/>
          <w:lang w:val="en-GB"/>
        </w:rPr>
        <w:t>ing</w:t>
      </w:r>
      <w:r w:rsidRPr="00A472E0">
        <w:rPr>
          <w:rFonts w:ascii="Arial" w:hAnsi="Arial" w:cs="Arial"/>
          <w:sz w:val="22"/>
          <w:szCs w:val="22"/>
          <w:highlight w:val="yellow"/>
          <w:lang w:val="en-GB"/>
        </w:rPr>
        <w:t xml:space="preserve"> information </w:t>
      </w:r>
      <w:r w:rsidR="00E3732E" w:rsidRPr="00A472E0">
        <w:rPr>
          <w:rFonts w:ascii="Arial" w:hAnsi="Arial" w:cs="Arial"/>
          <w:sz w:val="22"/>
          <w:szCs w:val="22"/>
          <w:highlight w:val="yellow"/>
          <w:lang w:val="en-GB"/>
        </w:rPr>
        <w:t xml:space="preserve">as early as possible to help identify, assess, and respond to risks or concerns about the safety and welfare of children; this may include sharing information </w:t>
      </w:r>
      <w:r w:rsidRPr="00A472E0">
        <w:rPr>
          <w:rFonts w:ascii="Arial" w:hAnsi="Arial" w:cs="Arial"/>
          <w:sz w:val="22"/>
          <w:szCs w:val="22"/>
          <w:highlight w:val="yellow"/>
          <w:lang w:val="en-GB"/>
        </w:rPr>
        <w:t xml:space="preserve">with </w:t>
      </w:r>
      <w:r w:rsidR="00E3732E" w:rsidRPr="00A472E0">
        <w:rPr>
          <w:rFonts w:ascii="Arial" w:hAnsi="Arial" w:cs="Arial"/>
          <w:sz w:val="22"/>
          <w:szCs w:val="22"/>
          <w:highlight w:val="yellow"/>
          <w:lang w:val="en-GB"/>
        </w:rPr>
        <w:t xml:space="preserve">the DSL and with </w:t>
      </w:r>
      <w:r w:rsidRPr="00A472E0">
        <w:rPr>
          <w:rFonts w:ascii="Arial" w:hAnsi="Arial" w:cs="Arial"/>
          <w:sz w:val="22"/>
          <w:szCs w:val="22"/>
          <w:highlight w:val="yellow"/>
          <w:lang w:val="en-GB"/>
        </w:rPr>
        <w:t xml:space="preserve">other agencies </w:t>
      </w:r>
      <w:r w:rsidR="00E3732E" w:rsidRPr="00A472E0">
        <w:rPr>
          <w:rFonts w:ascii="Arial" w:hAnsi="Arial" w:cs="Arial"/>
          <w:sz w:val="22"/>
          <w:szCs w:val="22"/>
          <w:highlight w:val="yellow"/>
          <w:lang w:val="en-GB"/>
        </w:rPr>
        <w:t>as appropriate</w:t>
      </w:r>
      <w:r w:rsidRPr="00A472E0">
        <w:rPr>
          <w:rFonts w:ascii="Arial" w:hAnsi="Arial" w:cs="Arial"/>
          <w:sz w:val="22"/>
          <w:szCs w:val="22"/>
          <w:highlight w:val="yellow"/>
          <w:lang w:val="en-GB"/>
        </w:rPr>
        <w:t>.</w:t>
      </w:r>
    </w:p>
    <w:p w14:paraId="4C574C64" w14:textId="77777777" w:rsidR="00507BD9" w:rsidRPr="00A472E0" w:rsidRDefault="00507BD9" w:rsidP="00507BD9">
      <w:pPr>
        <w:pStyle w:val="ListParagraph"/>
        <w:rPr>
          <w:rFonts w:ascii="Arial" w:hAnsi="Arial" w:cs="Arial"/>
          <w:sz w:val="22"/>
          <w:szCs w:val="22"/>
          <w:highlight w:val="yellow"/>
        </w:rPr>
      </w:pPr>
    </w:p>
    <w:p w14:paraId="7E8F51FF" w14:textId="0C28C59D" w:rsidR="00CA1A0C" w:rsidRPr="00A472E0" w:rsidRDefault="008E6E2B" w:rsidP="00811331">
      <w:pPr>
        <w:numPr>
          <w:ilvl w:val="0"/>
          <w:numId w:val="24"/>
        </w:numPr>
        <w:ind w:left="360"/>
        <w:rPr>
          <w:rFonts w:ascii="Arial" w:hAnsi="Arial" w:cs="Arial"/>
          <w:sz w:val="22"/>
          <w:szCs w:val="22"/>
          <w:highlight w:val="yellow"/>
          <w:lang w:val="en-GB"/>
        </w:rPr>
      </w:pPr>
      <w:proofErr w:type="gramStart"/>
      <w:r w:rsidRPr="00E65D85">
        <w:rPr>
          <w:rFonts w:ascii="Arial" w:hAnsi="Arial" w:cs="Arial"/>
          <w:sz w:val="22"/>
          <w:szCs w:val="22"/>
          <w:highlight w:val="yellow"/>
        </w:rPr>
        <w:t>In regard to</w:t>
      </w:r>
      <w:proofErr w:type="gramEnd"/>
      <w:r w:rsidRPr="00E65D85">
        <w:rPr>
          <w:rFonts w:ascii="Arial" w:hAnsi="Arial" w:cs="Arial"/>
          <w:sz w:val="22"/>
          <w:szCs w:val="22"/>
          <w:highlight w:val="yellow"/>
        </w:rPr>
        <w:t xml:space="preserve"> confidentiality and information sharing staff will only</w:t>
      </w:r>
      <w:r w:rsidR="003A0248" w:rsidRPr="00A472E0">
        <w:rPr>
          <w:rFonts w:ascii="Arial" w:hAnsi="Arial" w:cs="Arial"/>
          <w:sz w:val="22"/>
          <w:szCs w:val="22"/>
          <w:highlight w:val="yellow"/>
        </w:rPr>
        <w:t xml:space="preserve"> involve those who need to be involved, such as the </w:t>
      </w:r>
      <w:r w:rsidRPr="00A472E0">
        <w:rPr>
          <w:rFonts w:ascii="Arial" w:hAnsi="Arial" w:cs="Arial"/>
          <w:sz w:val="22"/>
          <w:szCs w:val="22"/>
          <w:highlight w:val="yellow"/>
        </w:rPr>
        <w:t>DSL (</w:t>
      </w:r>
      <w:r w:rsidR="003A0248" w:rsidRPr="00A472E0">
        <w:rPr>
          <w:rFonts w:ascii="Arial" w:hAnsi="Arial" w:cs="Arial"/>
          <w:sz w:val="22"/>
          <w:szCs w:val="22"/>
          <w:highlight w:val="yellow"/>
        </w:rPr>
        <w:t>or a deputy) and</w:t>
      </w:r>
      <w:r w:rsidR="001862A5" w:rsidRPr="00A472E0">
        <w:rPr>
          <w:rFonts w:ascii="Arial" w:hAnsi="Arial" w:cs="Arial"/>
          <w:sz w:val="22"/>
          <w:szCs w:val="22"/>
          <w:highlight w:val="yellow"/>
        </w:rPr>
        <w:t xml:space="preserve"> Kent</w:t>
      </w:r>
      <w:r w:rsidR="003A0248" w:rsidRPr="00A472E0">
        <w:rPr>
          <w:rFonts w:ascii="Arial" w:hAnsi="Arial" w:cs="Arial"/>
          <w:sz w:val="22"/>
          <w:szCs w:val="22"/>
          <w:highlight w:val="yellow"/>
        </w:rPr>
        <w:t xml:space="preserve"> </w:t>
      </w:r>
      <w:r w:rsidR="001862A5" w:rsidRPr="00A472E0">
        <w:rPr>
          <w:rFonts w:ascii="Arial" w:hAnsi="Arial" w:cs="Arial"/>
          <w:sz w:val="22"/>
          <w:szCs w:val="22"/>
          <w:highlight w:val="yellow"/>
        </w:rPr>
        <w:t>Integrated Children’s Service</w:t>
      </w:r>
      <w:r w:rsidR="007A7DC4" w:rsidRPr="00A472E0">
        <w:rPr>
          <w:rFonts w:ascii="Arial" w:hAnsi="Arial" w:cs="Arial"/>
          <w:sz w:val="22"/>
          <w:szCs w:val="22"/>
          <w:highlight w:val="yellow"/>
        </w:rPr>
        <w:t>s</w:t>
      </w:r>
      <w:r w:rsidR="003A0248" w:rsidRPr="00A472E0">
        <w:rPr>
          <w:rFonts w:ascii="Arial" w:hAnsi="Arial" w:cs="Arial"/>
          <w:sz w:val="22"/>
          <w:szCs w:val="22"/>
          <w:highlight w:val="yellow"/>
        </w:rPr>
        <w:t>.</w:t>
      </w:r>
      <w:r w:rsidR="007A7DC4" w:rsidRPr="00A472E0">
        <w:rPr>
          <w:rFonts w:ascii="Arial" w:hAnsi="Arial" w:cs="Arial"/>
          <w:sz w:val="22"/>
          <w:szCs w:val="22"/>
          <w:highlight w:val="yellow"/>
        </w:rPr>
        <w:t xml:space="preserve"> </w:t>
      </w:r>
      <w:r w:rsidR="006E0B12" w:rsidRPr="00A472E0">
        <w:rPr>
          <w:rFonts w:ascii="Arial" w:hAnsi="Arial" w:cs="Arial"/>
          <w:sz w:val="22"/>
          <w:szCs w:val="22"/>
          <w:highlight w:val="yellow"/>
          <w:lang w:val="en-GB"/>
        </w:rPr>
        <w:t xml:space="preserve">All staff are aware they cannot </w:t>
      </w:r>
      <w:r w:rsidR="00855C53" w:rsidRPr="00A472E0">
        <w:rPr>
          <w:rFonts w:ascii="Arial" w:hAnsi="Arial" w:cs="Arial"/>
          <w:sz w:val="22"/>
          <w:szCs w:val="22"/>
          <w:highlight w:val="yellow"/>
        </w:rPr>
        <w:t>promise a child that they will not</w:t>
      </w:r>
      <w:r w:rsidR="00855C53" w:rsidRPr="00633E30">
        <w:rPr>
          <w:rFonts w:ascii="Arial" w:hAnsi="Arial" w:cs="Arial"/>
          <w:sz w:val="22"/>
          <w:szCs w:val="22"/>
          <w:highlight w:val="yellow"/>
        </w:rPr>
        <w:t xml:space="preserve"> tell anyone about a report of any form of abuse, as this may not </w:t>
      </w:r>
      <w:r w:rsidR="00EE4779" w:rsidRPr="00633E30">
        <w:rPr>
          <w:rFonts w:ascii="Arial" w:hAnsi="Arial" w:cs="Arial"/>
          <w:sz w:val="22"/>
          <w:szCs w:val="22"/>
          <w:highlight w:val="yellow"/>
        </w:rPr>
        <w:t>be</w:t>
      </w:r>
      <w:r w:rsidR="00855C53" w:rsidRPr="00633E30">
        <w:rPr>
          <w:rFonts w:ascii="Arial" w:hAnsi="Arial" w:cs="Arial"/>
          <w:sz w:val="22"/>
          <w:szCs w:val="22"/>
          <w:highlight w:val="yellow"/>
        </w:rPr>
        <w:t xml:space="preserve"> in the best interests o</w:t>
      </w:r>
      <w:r w:rsidR="00855C53" w:rsidRPr="00A472E0">
        <w:rPr>
          <w:rFonts w:ascii="Arial" w:hAnsi="Arial" w:cs="Arial"/>
          <w:sz w:val="22"/>
          <w:szCs w:val="22"/>
          <w:highlight w:val="yellow"/>
        </w:rPr>
        <w:t>f the child</w:t>
      </w:r>
      <w:r w:rsidR="009C6684" w:rsidRPr="00A472E0">
        <w:rPr>
          <w:rFonts w:ascii="Arial" w:hAnsi="Arial" w:cs="Arial"/>
          <w:sz w:val="22"/>
          <w:szCs w:val="22"/>
          <w:highlight w:val="yellow"/>
        </w:rPr>
        <w:t>.</w:t>
      </w:r>
    </w:p>
    <w:p w14:paraId="30A2CA60" w14:textId="77777777" w:rsidR="00507BD9" w:rsidRPr="00A472E0" w:rsidRDefault="00507BD9" w:rsidP="0009404B">
      <w:pPr>
        <w:rPr>
          <w:rFonts w:ascii="Arial" w:hAnsi="Arial" w:cs="Arial"/>
          <w:sz w:val="22"/>
          <w:szCs w:val="22"/>
          <w:lang w:val="en-GB"/>
        </w:rPr>
      </w:pPr>
    </w:p>
    <w:p w14:paraId="1A517C7C" w14:textId="61BDBD79" w:rsidR="00CA1A0C" w:rsidRPr="00A472E0" w:rsidRDefault="009F7FAF" w:rsidP="009F7FAF">
      <w:pPr>
        <w:pStyle w:val="Heading2"/>
        <w:rPr>
          <w:rFonts w:cs="Arial"/>
          <w:b/>
          <w:bCs/>
        </w:rPr>
      </w:pPr>
      <w:r w:rsidRPr="00A472E0">
        <w:rPr>
          <w:rFonts w:cs="Arial"/>
          <w:b/>
          <w:bCs/>
        </w:rPr>
        <w:lastRenderedPageBreak/>
        <w:t xml:space="preserve">3.6 </w:t>
      </w:r>
      <w:r w:rsidR="00CA1A0C" w:rsidRPr="00A472E0">
        <w:rPr>
          <w:rFonts w:cs="Arial"/>
          <w:b/>
          <w:bCs/>
        </w:rPr>
        <w:t>Complaints</w:t>
      </w:r>
    </w:p>
    <w:p w14:paraId="43216276" w14:textId="77777777" w:rsidR="00CA1A0C" w:rsidRPr="00A472E0" w:rsidRDefault="00CA1A0C" w:rsidP="0009404B">
      <w:pPr>
        <w:rPr>
          <w:rFonts w:ascii="Arial" w:hAnsi="Arial" w:cs="Arial"/>
          <w:b/>
          <w:sz w:val="24"/>
          <w:szCs w:val="24"/>
          <w:lang w:val="en-GB"/>
        </w:rPr>
      </w:pPr>
    </w:p>
    <w:p w14:paraId="0CDB83A5" w14:textId="1788CDD5" w:rsidR="0017776B" w:rsidRPr="00A472E0" w:rsidRDefault="006C2EDF" w:rsidP="00767899">
      <w:pPr>
        <w:numPr>
          <w:ilvl w:val="0"/>
          <w:numId w:val="25"/>
        </w:numPr>
        <w:ind w:left="357" w:hanging="357"/>
        <w:rPr>
          <w:rFonts w:ascii="Arial" w:hAnsi="Arial" w:cs="Arial"/>
          <w:sz w:val="22"/>
          <w:szCs w:val="22"/>
          <w:lang w:val="en-GB"/>
        </w:rPr>
      </w:pPr>
      <w:r w:rsidRPr="00A472E0">
        <w:rPr>
          <w:rFonts w:ascii="Arial" w:hAnsi="Arial" w:cs="Arial"/>
          <w:sz w:val="22"/>
          <w:szCs w:val="22"/>
          <w:lang w:val="en-GB"/>
        </w:rPr>
        <w:t xml:space="preserve">All </w:t>
      </w:r>
      <w:r w:rsidR="00D0048B" w:rsidRPr="00A472E0">
        <w:rPr>
          <w:rFonts w:ascii="Arial" w:hAnsi="Arial" w:cs="Arial"/>
          <w:sz w:val="22"/>
          <w:szCs w:val="22"/>
          <w:lang w:val="en-GB"/>
        </w:rPr>
        <w:t xml:space="preserve">members of </w:t>
      </w:r>
      <w:r w:rsidR="007A4354">
        <w:rPr>
          <w:rFonts w:ascii="Arial" w:hAnsi="Arial" w:cs="Arial"/>
          <w:sz w:val="22"/>
          <w:szCs w:val="22"/>
          <w:lang w:val="en-GB"/>
        </w:rPr>
        <w:t>our</w:t>
      </w:r>
      <w:r w:rsidR="00D0048B" w:rsidRPr="00A472E0">
        <w:rPr>
          <w:rFonts w:ascii="Arial" w:hAnsi="Arial" w:cs="Arial"/>
          <w:sz w:val="22"/>
          <w:szCs w:val="22"/>
          <w:lang w:val="en-GB"/>
        </w:rPr>
        <w:t xml:space="preserve"> community </w:t>
      </w:r>
      <w:r w:rsidRPr="00A472E0">
        <w:rPr>
          <w:rFonts w:ascii="Arial" w:hAnsi="Arial" w:cs="Arial"/>
          <w:sz w:val="22"/>
          <w:szCs w:val="22"/>
          <w:lang w:val="en-GB"/>
        </w:rPr>
        <w:t>should feel able to raise</w:t>
      </w:r>
      <w:r w:rsidR="00B75843" w:rsidRPr="00A472E0">
        <w:rPr>
          <w:rFonts w:ascii="Arial" w:hAnsi="Arial" w:cs="Arial"/>
          <w:sz w:val="22"/>
          <w:szCs w:val="22"/>
          <w:lang w:val="en-GB"/>
        </w:rPr>
        <w:t xml:space="preserve"> or report any</w:t>
      </w:r>
      <w:r w:rsidRPr="00A472E0">
        <w:rPr>
          <w:rFonts w:ascii="Arial" w:hAnsi="Arial" w:cs="Arial"/>
          <w:sz w:val="22"/>
          <w:szCs w:val="22"/>
          <w:lang w:val="en-GB"/>
        </w:rPr>
        <w:t xml:space="preserve"> concerns </w:t>
      </w:r>
      <w:r w:rsidR="00B75843" w:rsidRPr="00A472E0">
        <w:rPr>
          <w:rFonts w:ascii="Arial" w:hAnsi="Arial" w:cs="Arial"/>
          <w:sz w:val="22"/>
          <w:szCs w:val="22"/>
          <w:lang w:val="en-GB"/>
        </w:rPr>
        <w:t xml:space="preserve">about </w:t>
      </w:r>
      <w:r w:rsidR="00D0048B" w:rsidRPr="00A472E0">
        <w:rPr>
          <w:rFonts w:ascii="Arial" w:hAnsi="Arial" w:cs="Arial"/>
          <w:sz w:val="22"/>
          <w:szCs w:val="22"/>
          <w:lang w:val="en-GB"/>
        </w:rPr>
        <w:t>children’s safety</w:t>
      </w:r>
      <w:r w:rsidRPr="00A472E0">
        <w:rPr>
          <w:rFonts w:ascii="Arial" w:hAnsi="Arial" w:cs="Arial"/>
          <w:sz w:val="22"/>
          <w:szCs w:val="22"/>
          <w:lang w:val="en-GB"/>
        </w:rPr>
        <w:t xml:space="preserve"> </w:t>
      </w:r>
      <w:r w:rsidR="00B75843" w:rsidRPr="00A472E0">
        <w:rPr>
          <w:rFonts w:ascii="Arial" w:hAnsi="Arial" w:cs="Arial"/>
          <w:sz w:val="22"/>
          <w:szCs w:val="22"/>
          <w:lang w:val="en-GB"/>
        </w:rPr>
        <w:t>or</w:t>
      </w:r>
      <w:r w:rsidRPr="00A472E0">
        <w:rPr>
          <w:rFonts w:ascii="Arial" w:hAnsi="Arial" w:cs="Arial"/>
          <w:sz w:val="22"/>
          <w:szCs w:val="22"/>
          <w:lang w:val="en-GB"/>
        </w:rPr>
        <w:t xml:space="preserve"> potential failures in </w:t>
      </w:r>
      <w:r w:rsidR="007A4354">
        <w:rPr>
          <w:rFonts w:ascii="Arial" w:hAnsi="Arial" w:cs="Arial"/>
          <w:sz w:val="22"/>
          <w:szCs w:val="22"/>
          <w:lang w:val="en-GB"/>
        </w:rPr>
        <w:t>our</w:t>
      </w:r>
      <w:r w:rsidRPr="00A472E0">
        <w:rPr>
          <w:rFonts w:ascii="Arial" w:hAnsi="Arial" w:cs="Arial"/>
          <w:sz w:val="22"/>
          <w:szCs w:val="22"/>
          <w:lang w:val="en-GB"/>
        </w:rPr>
        <w:t xml:space="preserve"> safeguarding regime. </w:t>
      </w:r>
      <w:r w:rsidR="00722F1D" w:rsidRPr="00A472E0">
        <w:rPr>
          <w:rFonts w:ascii="Arial" w:hAnsi="Arial" w:cs="Arial"/>
          <w:sz w:val="22"/>
          <w:szCs w:val="22"/>
          <w:lang w:val="en-GB"/>
        </w:rPr>
        <w:t>The</w:t>
      </w:r>
      <w:r w:rsidR="007A4354">
        <w:rPr>
          <w:rFonts w:ascii="Arial" w:hAnsi="Arial" w:cs="Arial"/>
          <w:sz w:val="22"/>
          <w:szCs w:val="22"/>
          <w:lang w:val="en-GB"/>
        </w:rPr>
        <w:t xml:space="preserve"> setting</w:t>
      </w:r>
      <w:r w:rsidR="00722F1D" w:rsidRPr="00A472E0">
        <w:rPr>
          <w:rFonts w:ascii="Arial" w:hAnsi="Arial" w:cs="Arial"/>
          <w:color w:val="009EFF"/>
          <w:sz w:val="22"/>
          <w:szCs w:val="22"/>
        </w:rPr>
        <w:t xml:space="preserve"> </w:t>
      </w:r>
      <w:r w:rsidR="00722F1D" w:rsidRPr="00A472E0">
        <w:rPr>
          <w:rFonts w:ascii="Arial" w:hAnsi="Arial" w:cs="Arial"/>
          <w:sz w:val="22"/>
          <w:szCs w:val="22"/>
          <w:lang w:val="en-GB"/>
        </w:rPr>
        <w:t xml:space="preserve">has a </w:t>
      </w:r>
      <w:r w:rsidR="0070353D" w:rsidRPr="00A472E0">
        <w:rPr>
          <w:rFonts w:ascii="Arial" w:hAnsi="Arial" w:cs="Arial"/>
          <w:bCs/>
          <w:sz w:val="22"/>
          <w:szCs w:val="22"/>
          <w:lang w:val="en-GB"/>
        </w:rPr>
        <w:t>complaints procedure</w:t>
      </w:r>
      <w:r w:rsidR="0070353D" w:rsidRPr="00A472E0">
        <w:rPr>
          <w:rFonts w:ascii="Arial" w:hAnsi="Arial" w:cs="Arial"/>
          <w:sz w:val="22"/>
          <w:szCs w:val="22"/>
          <w:lang w:val="en-GB"/>
        </w:rPr>
        <w:t xml:space="preserve"> </w:t>
      </w:r>
      <w:r w:rsidR="00722F1D" w:rsidRPr="00A472E0">
        <w:rPr>
          <w:rFonts w:ascii="Arial" w:hAnsi="Arial" w:cs="Arial"/>
          <w:sz w:val="22"/>
          <w:szCs w:val="22"/>
          <w:lang w:val="en-GB"/>
        </w:rPr>
        <w:t xml:space="preserve">available to parents, members of staff and visitors who wish to report concerns or complaints. This </w:t>
      </w:r>
      <w:r w:rsidR="00722F1D" w:rsidRPr="00ED2D67">
        <w:rPr>
          <w:rFonts w:ascii="Arial" w:hAnsi="Arial" w:cs="Arial"/>
          <w:color w:val="009EFF"/>
          <w:sz w:val="22"/>
          <w:szCs w:val="22"/>
        </w:rPr>
        <w:t xml:space="preserve">can be found </w:t>
      </w:r>
      <w:r w:rsidR="00722F1D" w:rsidRPr="00A472E0">
        <w:rPr>
          <w:rFonts w:ascii="Arial" w:hAnsi="Arial" w:cs="Arial"/>
          <w:color w:val="009EFF"/>
          <w:sz w:val="22"/>
          <w:szCs w:val="22"/>
        </w:rPr>
        <w:t>in the off</w:t>
      </w:r>
      <w:r w:rsidR="00150933">
        <w:rPr>
          <w:rFonts w:ascii="Arial" w:hAnsi="Arial" w:cs="Arial"/>
          <w:color w:val="009EFF"/>
          <w:sz w:val="22"/>
          <w:szCs w:val="22"/>
        </w:rPr>
        <w:t>ice</w:t>
      </w:r>
      <w:r w:rsidR="00722F1D" w:rsidRPr="00A472E0">
        <w:rPr>
          <w:rFonts w:ascii="Arial" w:hAnsi="Arial" w:cs="Arial"/>
          <w:color w:val="009EFF"/>
          <w:sz w:val="22"/>
          <w:szCs w:val="22"/>
        </w:rPr>
        <w:t xml:space="preserve">. </w:t>
      </w:r>
    </w:p>
    <w:p w14:paraId="7389C7BF" w14:textId="77777777" w:rsidR="00CA1A0C" w:rsidRPr="00A472E0" w:rsidRDefault="00CA1A0C" w:rsidP="00DC310E">
      <w:pPr>
        <w:rPr>
          <w:rFonts w:ascii="Arial" w:hAnsi="Arial" w:cs="Arial"/>
          <w:b/>
          <w:i/>
          <w:color w:val="008000"/>
          <w:sz w:val="22"/>
          <w:szCs w:val="22"/>
          <w:lang w:val="en-GB"/>
        </w:rPr>
      </w:pPr>
    </w:p>
    <w:p w14:paraId="53D548F2" w14:textId="77777777" w:rsidR="006E0B12" w:rsidRPr="00A0034D" w:rsidRDefault="006E0B12" w:rsidP="00811331">
      <w:pPr>
        <w:numPr>
          <w:ilvl w:val="0"/>
          <w:numId w:val="25"/>
        </w:numPr>
        <w:ind w:left="360"/>
        <w:rPr>
          <w:rFonts w:ascii="Arial" w:hAnsi="Arial" w:cs="Arial"/>
          <w:sz w:val="22"/>
          <w:szCs w:val="22"/>
        </w:rPr>
      </w:pPr>
      <w:r w:rsidRPr="00A472E0">
        <w:rPr>
          <w:rFonts w:ascii="Arial" w:hAnsi="Arial" w:cs="Arial"/>
          <w:sz w:val="22"/>
          <w:szCs w:val="22"/>
        </w:rPr>
        <w:t xml:space="preserve">Whilst we encourage members of our community to report concerns and complaints directly to us, we </w:t>
      </w:r>
      <w:proofErr w:type="spellStart"/>
      <w:r w:rsidRPr="00A472E0">
        <w:rPr>
          <w:rFonts w:ascii="Arial" w:hAnsi="Arial" w:cs="Arial"/>
          <w:sz w:val="22"/>
          <w:szCs w:val="22"/>
        </w:rPr>
        <w:t>recognise</w:t>
      </w:r>
      <w:proofErr w:type="spellEnd"/>
      <w:r w:rsidRPr="00A472E0">
        <w:rPr>
          <w:rFonts w:ascii="Arial" w:hAnsi="Arial" w:cs="Arial"/>
          <w:sz w:val="22"/>
          <w:szCs w:val="22"/>
        </w:rPr>
        <w:t xml:space="preserve"> this may not always be possible. Children, young </w:t>
      </w:r>
      <w:r w:rsidRPr="00A0034D">
        <w:rPr>
          <w:rFonts w:ascii="Arial" w:hAnsi="Arial" w:cs="Arial"/>
          <w:sz w:val="22"/>
          <w:szCs w:val="22"/>
        </w:rPr>
        <w:t>people, and adults who have experienced abuse at school can contact the NSPCC ‘Report Abuse in Education’ helpline on </w:t>
      </w:r>
      <w:hyperlink r:id="rId51" w:history="1">
        <w:r w:rsidRPr="00A0034D">
          <w:rPr>
            <w:rFonts w:ascii="Arial" w:hAnsi="Arial" w:cs="Arial"/>
            <w:sz w:val="22"/>
            <w:szCs w:val="22"/>
          </w:rPr>
          <w:t>0800 136 663</w:t>
        </w:r>
      </w:hyperlink>
      <w:r w:rsidRPr="00A0034D">
        <w:rPr>
          <w:rFonts w:ascii="Arial" w:hAnsi="Arial" w:cs="Arial"/>
          <w:sz w:val="22"/>
          <w:szCs w:val="22"/>
        </w:rPr>
        <w:t> or via email: </w:t>
      </w:r>
      <w:hyperlink r:id="rId52" w:history="1">
        <w:r w:rsidRPr="00A0034D">
          <w:rPr>
            <w:rStyle w:val="Hyperlink"/>
            <w:rFonts w:ascii="Arial" w:hAnsi="Arial" w:cs="Arial"/>
            <w:sz w:val="22"/>
            <w:szCs w:val="22"/>
          </w:rPr>
          <w:t>help@nspcc.org.uk</w:t>
        </w:r>
      </w:hyperlink>
    </w:p>
    <w:p w14:paraId="385C4C0C" w14:textId="77777777" w:rsidR="006E0B12" w:rsidRPr="00A0034D" w:rsidRDefault="006E0B12" w:rsidP="00DC310E">
      <w:pPr>
        <w:ind w:left="360"/>
        <w:rPr>
          <w:rFonts w:ascii="Arial" w:hAnsi="Arial" w:cs="Arial"/>
          <w:sz w:val="22"/>
          <w:szCs w:val="22"/>
        </w:rPr>
      </w:pPr>
    </w:p>
    <w:p w14:paraId="47DE43EC" w14:textId="77777777" w:rsidR="006E0B12" w:rsidRPr="00A0034D" w:rsidRDefault="006E0B12" w:rsidP="00811331">
      <w:pPr>
        <w:numPr>
          <w:ilvl w:val="0"/>
          <w:numId w:val="25"/>
        </w:numPr>
        <w:ind w:left="360"/>
        <w:rPr>
          <w:rFonts w:ascii="Arial" w:hAnsi="Arial" w:cs="Arial"/>
          <w:sz w:val="22"/>
          <w:szCs w:val="22"/>
          <w:lang w:val="en-GB"/>
        </w:rPr>
      </w:pPr>
      <w:r w:rsidRPr="00A0034D">
        <w:rPr>
          <w:rFonts w:ascii="Arial" w:hAnsi="Arial" w:cs="Arial"/>
          <w:sz w:val="22"/>
          <w:szCs w:val="22"/>
          <w:lang w:val="en-GB"/>
        </w:rPr>
        <w:t xml:space="preserve">Staff can also access the NSPCC whistleblowing helpline if they do not feel able to raise concerns regarding child protection failures internally. </w:t>
      </w:r>
    </w:p>
    <w:p w14:paraId="34E08D3A" w14:textId="77777777" w:rsidR="006E0B12" w:rsidRPr="00A0034D" w:rsidRDefault="006E0B12" w:rsidP="00811331">
      <w:pPr>
        <w:numPr>
          <w:ilvl w:val="1"/>
          <w:numId w:val="25"/>
        </w:numPr>
        <w:ind w:left="1080"/>
        <w:rPr>
          <w:rFonts w:ascii="Arial" w:hAnsi="Arial" w:cs="Arial"/>
          <w:sz w:val="22"/>
          <w:szCs w:val="22"/>
          <w:lang w:val="en-GB"/>
        </w:rPr>
      </w:pPr>
      <w:r w:rsidRPr="00A0034D">
        <w:rPr>
          <w:rFonts w:ascii="Arial" w:hAnsi="Arial" w:cs="Arial"/>
          <w:sz w:val="22"/>
          <w:szCs w:val="22"/>
          <w:lang w:val="en-GB"/>
        </w:rPr>
        <w:t xml:space="preserve">Staff can call 0800 028 0285 (8:00 AM to 8:00 PM Monday to Friday) or email </w:t>
      </w:r>
      <w:hyperlink r:id="rId53" w:history="1">
        <w:r w:rsidRPr="00A0034D">
          <w:rPr>
            <w:rStyle w:val="Hyperlink"/>
            <w:rFonts w:ascii="Arial" w:hAnsi="Arial" w:cs="Arial"/>
            <w:sz w:val="22"/>
            <w:szCs w:val="22"/>
          </w:rPr>
          <w:t>help@nspcc.org.uk</w:t>
        </w:r>
      </w:hyperlink>
      <w:r w:rsidRPr="00A0034D">
        <w:rPr>
          <w:rFonts w:ascii="Arial" w:hAnsi="Arial" w:cs="Arial"/>
          <w:sz w:val="22"/>
          <w:szCs w:val="22"/>
        </w:rPr>
        <w:t>.</w:t>
      </w:r>
      <w:r w:rsidRPr="00A0034D">
        <w:rPr>
          <w:rFonts w:ascii="Arial" w:hAnsi="Arial" w:cs="Arial"/>
          <w:b/>
          <w:color w:val="FF0096"/>
          <w:sz w:val="22"/>
          <w:szCs w:val="22"/>
          <w:lang w:val="en-GB"/>
        </w:rPr>
        <w:t xml:space="preserve"> </w:t>
      </w:r>
    </w:p>
    <w:p w14:paraId="329E03E0" w14:textId="77777777" w:rsidR="006E0B12" w:rsidRPr="00A0034D" w:rsidRDefault="006E0B12" w:rsidP="00DC310E">
      <w:pPr>
        <w:ind w:left="360"/>
        <w:rPr>
          <w:rFonts w:ascii="Arial" w:hAnsi="Arial" w:cs="Arial"/>
          <w:b/>
          <w:i/>
          <w:sz w:val="22"/>
          <w:szCs w:val="22"/>
          <w:lang w:val="en-GB"/>
        </w:rPr>
      </w:pPr>
    </w:p>
    <w:p w14:paraId="0104D9CF" w14:textId="49CD6EF7" w:rsidR="006E0B12" w:rsidRPr="00A0034D" w:rsidRDefault="00566CEC" w:rsidP="00811331">
      <w:pPr>
        <w:numPr>
          <w:ilvl w:val="0"/>
          <w:numId w:val="25"/>
        </w:numPr>
        <w:ind w:left="360"/>
        <w:rPr>
          <w:rFonts w:ascii="Arial" w:hAnsi="Arial" w:cs="Arial"/>
          <w:b/>
          <w:i/>
          <w:sz w:val="22"/>
          <w:szCs w:val="22"/>
          <w:lang w:val="en-GB"/>
        </w:rPr>
      </w:pPr>
      <w:r w:rsidRPr="00A0034D">
        <w:rPr>
          <w:rFonts w:ascii="Arial" w:hAnsi="Arial" w:cs="Arial"/>
          <w:sz w:val="22"/>
          <w:szCs w:val="22"/>
          <w:lang w:val="en-GB"/>
        </w:rPr>
        <w:t xml:space="preserve">The leadership team </w:t>
      </w:r>
      <w:proofErr w:type="gramStart"/>
      <w:r w:rsidRPr="00A0034D">
        <w:rPr>
          <w:rFonts w:ascii="Arial" w:hAnsi="Arial" w:cs="Arial"/>
          <w:sz w:val="22"/>
          <w:szCs w:val="22"/>
          <w:lang w:val="en-GB"/>
        </w:rPr>
        <w:t xml:space="preserve">at </w:t>
      </w:r>
      <w:r w:rsidR="00184DD9">
        <w:rPr>
          <w:rFonts w:ascii="Arial" w:hAnsi="Arial" w:cs="Arial"/>
          <w:color w:val="009EFF"/>
          <w:sz w:val="22"/>
          <w:szCs w:val="22"/>
          <w:lang w:val="en-GB"/>
        </w:rPr>
        <w:t xml:space="preserve"> Cre</w:t>
      </w:r>
      <w:proofErr w:type="gramEnd"/>
      <w:r w:rsidR="00184DD9">
        <w:rPr>
          <w:rFonts w:ascii="Arial" w:hAnsi="Arial" w:cs="Arial"/>
          <w:color w:val="009EFF"/>
          <w:sz w:val="22"/>
          <w:szCs w:val="22"/>
          <w:lang w:val="en-GB"/>
        </w:rPr>
        <w:t xml:space="preserve">8tive Play </w:t>
      </w:r>
      <w:r w:rsidRPr="00A0034D">
        <w:rPr>
          <w:rFonts w:ascii="Arial" w:hAnsi="Arial" w:cs="Arial"/>
          <w:sz w:val="22"/>
          <w:szCs w:val="22"/>
          <w:lang w:val="en-GB"/>
        </w:rPr>
        <w:t>will take all concerns reported seriously and</w:t>
      </w:r>
      <w:r w:rsidR="006E0B12" w:rsidRPr="00A0034D">
        <w:rPr>
          <w:rFonts w:ascii="Arial" w:hAnsi="Arial" w:cs="Arial"/>
          <w:sz w:val="22"/>
          <w:szCs w:val="22"/>
          <w:lang w:val="en-GB"/>
        </w:rPr>
        <w:t xml:space="preserve"> all complaints</w:t>
      </w:r>
      <w:r w:rsidRPr="00A0034D">
        <w:rPr>
          <w:rFonts w:ascii="Arial" w:hAnsi="Arial" w:cs="Arial"/>
          <w:sz w:val="22"/>
          <w:szCs w:val="22"/>
          <w:lang w:val="en-GB"/>
        </w:rPr>
        <w:t xml:space="preserve"> will be </w:t>
      </w:r>
      <w:r w:rsidR="00CA1A0C" w:rsidRPr="00A0034D">
        <w:rPr>
          <w:rFonts w:ascii="Arial" w:hAnsi="Arial" w:cs="Arial"/>
          <w:sz w:val="22"/>
          <w:szCs w:val="22"/>
          <w:lang w:val="en-GB"/>
        </w:rPr>
        <w:t xml:space="preserve">considered </w:t>
      </w:r>
      <w:r w:rsidRPr="00A0034D">
        <w:rPr>
          <w:rFonts w:ascii="Arial" w:hAnsi="Arial" w:cs="Arial"/>
          <w:sz w:val="22"/>
          <w:szCs w:val="22"/>
          <w:lang w:val="en-GB"/>
        </w:rPr>
        <w:t>and responded to in line with</w:t>
      </w:r>
      <w:r w:rsidR="00CA1A0C" w:rsidRPr="00A0034D">
        <w:rPr>
          <w:rFonts w:ascii="Arial" w:hAnsi="Arial" w:cs="Arial"/>
          <w:sz w:val="22"/>
          <w:szCs w:val="22"/>
          <w:lang w:val="en-GB"/>
        </w:rPr>
        <w:t xml:space="preserve"> the relevant and appropriate process. </w:t>
      </w:r>
    </w:p>
    <w:p w14:paraId="4BB19625" w14:textId="334F615B" w:rsidR="004D4B32" w:rsidRPr="001803A6" w:rsidRDefault="00CA1A0C" w:rsidP="00B842BA">
      <w:pPr>
        <w:numPr>
          <w:ilvl w:val="1"/>
          <w:numId w:val="25"/>
        </w:numPr>
        <w:ind w:left="1080"/>
        <w:rPr>
          <w:rFonts w:ascii="Arial" w:hAnsi="Arial" w:cs="Arial"/>
          <w:b/>
          <w:i/>
          <w:sz w:val="22"/>
          <w:szCs w:val="22"/>
          <w:lang w:val="en-GB"/>
        </w:rPr>
      </w:pPr>
      <w:r w:rsidRPr="00A472E0">
        <w:rPr>
          <w:rFonts w:ascii="Arial" w:hAnsi="Arial" w:cs="Arial"/>
          <w:sz w:val="22"/>
          <w:szCs w:val="22"/>
          <w:lang w:val="en-GB"/>
        </w:rPr>
        <w:t xml:space="preserve">Anything that constitutes an allegation against a member of staff or volunteer will be dealt with </w:t>
      </w:r>
      <w:r w:rsidR="00566CEC" w:rsidRPr="00A472E0">
        <w:rPr>
          <w:rFonts w:ascii="Arial" w:hAnsi="Arial" w:cs="Arial"/>
          <w:sz w:val="22"/>
          <w:szCs w:val="22"/>
          <w:lang w:val="en-GB"/>
        </w:rPr>
        <w:t xml:space="preserve">in line with section </w:t>
      </w:r>
      <w:r w:rsidR="00E511A9" w:rsidRPr="00A472E0">
        <w:rPr>
          <w:rFonts w:ascii="Arial" w:hAnsi="Arial" w:cs="Arial"/>
          <w:sz w:val="22"/>
          <w:szCs w:val="22"/>
          <w:lang w:val="en-GB"/>
        </w:rPr>
        <w:t>8</w:t>
      </w:r>
      <w:r w:rsidR="00881E55" w:rsidRPr="00A472E0">
        <w:rPr>
          <w:rFonts w:ascii="Arial" w:hAnsi="Arial" w:cs="Arial"/>
          <w:sz w:val="22"/>
          <w:szCs w:val="22"/>
          <w:lang w:val="en-GB"/>
        </w:rPr>
        <w:t xml:space="preserve"> of this policy. </w:t>
      </w:r>
    </w:p>
    <w:p w14:paraId="7353CEC1" w14:textId="77777777" w:rsidR="001803A6" w:rsidRDefault="001803A6" w:rsidP="001803A6">
      <w:pPr>
        <w:rPr>
          <w:rFonts w:ascii="Arial" w:hAnsi="Arial" w:cs="Arial"/>
          <w:sz w:val="22"/>
          <w:szCs w:val="22"/>
          <w:lang w:val="en-GB"/>
        </w:rPr>
      </w:pPr>
    </w:p>
    <w:p w14:paraId="6FEABC83" w14:textId="77777777" w:rsidR="001803A6" w:rsidRPr="00413619" w:rsidRDefault="001803A6" w:rsidP="001803A6">
      <w:pPr>
        <w:rPr>
          <w:rFonts w:ascii="Arial" w:hAnsi="Arial" w:cs="Arial"/>
          <w:b/>
          <w:i/>
          <w:sz w:val="22"/>
          <w:szCs w:val="22"/>
          <w:lang w:val="en-GB"/>
        </w:rPr>
      </w:pPr>
    </w:p>
    <w:p w14:paraId="238DEC90" w14:textId="77777777" w:rsidR="004D4B32" w:rsidRPr="00A472E0" w:rsidRDefault="004D4B32" w:rsidP="00B842BA">
      <w:pPr>
        <w:rPr>
          <w:rFonts w:ascii="Arial" w:hAnsi="Arial" w:cs="Arial"/>
          <w:b/>
          <w:i/>
          <w:sz w:val="22"/>
          <w:szCs w:val="22"/>
          <w:lang w:val="en-GB"/>
        </w:rPr>
      </w:pPr>
    </w:p>
    <w:p w14:paraId="02C8F5D5" w14:textId="64A4BD8F" w:rsidR="002D18D4" w:rsidRPr="00A472E0" w:rsidRDefault="00D62423" w:rsidP="009F7FAF">
      <w:pPr>
        <w:pStyle w:val="Heading1"/>
        <w:numPr>
          <w:ilvl w:val="0"/>
          <w:numId w:val="49"/>
        </w:numPr>
        <w:tabs>
          <w:tab w:val="left" w:pos="0"/>
        </w:tabs>
        <w:ind w:left="0"/>
        <w:jc w:val="left"/>
        <w:rPr>
          <w:rFonts w:cs="Arial"/>
          <w:b w:val="0"/>
          <w:sz w:val="28"/>
          <w:szCs w:val="24"/>
        </w:rPr>
      </w:pPr>
      <w:bookmarkStart w:id="6" w:name="_Ref108516924"/>
      <w:r w:rsidRPr="00A472E0">
        <w:rPr>
          <w:rFonts w:cs="Arial"/>
        </w:rPr>
        <w:t>Specific Safeguarding Issues</w:t>
      </w:r>
      <w:bookmarkEnd w:id="6"/>
      <w:r w:rsidR="005B20D6" w:rsidRPr="00A472E0">
        <w:rPr>
          <w:rFonts w:cs="Arial"/>
          <w:sz w:val="28"/>
          <w:szCs w:val="24"/>
        </w:rPr>
        <w:t xml:space="preserve"> </w:t>
      </w:r>
    </w:p>
    <w:p w14:paraId="3842D142" w14:textId="77777777" w:rsidR="005B20D6" w:rsidRPr="00A472E0" w:rsidRDefault="005B20D6" w:rsidP="005B20D6">
      <w:pPr>
        <w:ind w:left="720"/>
        <w:rPr>
          <w:rFonts w:ascii="Arial" w:hAnsi="Arial" w:cs="Arial"/>
          <w:b/>
          <w:bCs/>
          <w:sz w:val="28"/>
          <w:szCs w:val="28"/>
          <w:highlight w:val="yellow"/>
          <w:lang w:val="en-GB"/>
        </w:rPr>
      </w:pPr>
    </w:p>
    <w:p w14:paraId="053E6EDB" w14:textId="325D5FE1" w:rsidR="00061063" w:rsidRPr="00BC6404" w:rsidRDefault="00184DD9" w:rsidP="00061063">
      <w:pPr>
        <w:numPr>
          <w:ilvl w:val="0"/>
          <w:numId w:val="54"/>
        </w:numPr>
        <w:ind w:left="360"/>
        <w:rPr>
          <w:rFonts w:ascii="Arial" w:hAnsi="Arial" w:cs="Arial"/>
          <w:b/>
          <w:bCs/>
          <w:color w:val="FF0096"/>
          <w:sz w:val="22"/>
          <w:szCs w:val="22"/>
        </w:rPr>
      </w:pPr>
      <w:r>
        <w:rPr>
          <w:rFonts w:ascii="Arial" w:hAnsi="Arial" w:cs="Arial"/>
          <w:color w:val="009EFF"/>
          <w:sz w:val="22"/>
          <w:szCs w:val="22"/>
          <w:lang w:val="en-GB"/>
        </w:rPr>
        <w:t>Cre8tive Play</w:t>
      </w:r>
      <w:r w:rsidR="00061063" w:rsidRPr="00F45B85">
        <w:rPr>
          <w:rFonts w:ascii="Arial" w:hAnsi="Arial" w:cs="Arial"/>
          <w:color w:val="0070C0"/>
          <w:sz w:val="22"/>
          <w:szCs w:val="22"/>
        </w:rPr>
        <w:t xml:space="preserve"> </w:t>
      </w:r>
      <w:r w:rsidR="00061063" w:rsidRPr="00F45B85">
        <w:rPr>
          <w:rFonts w:ascii="Arial" w:hAnsi="Arial" w:cs="Arial"/>
          <w:sz w:val="22"/>
          <w:szCs w:val="22"/>
        </w:rPr>
        <w:t>is aware of a range of specific safeguarding issues and situations that can put children at greater risk of harm</w:t>
      </w:r>
      <w:r w:rsidR="00061063" w:rsidRPr="00A067D9">
        <w:rPr>
          <w:rFonts w:ascii="Arial" w:hAnsi="Arial" w:cs="Arial"/>
          <w:sz w:val="22"/>
          <w:szCs w:val="22"/>
          <w:highlight w:val="yellow"/>
        </w:rPr>
        <w:t>. Whilst some of these issues may be more likely to involve older children, early years children may still be at risk at</w:t>
      </w:r>
      <w:r w:rsidR="00FD3AB2" w:rsidRPr="00A067D9">
        <w:rPr>
          <w:rFonts w:ascii="Arial" w:hAnsi="Arial" w:cs="Arial"/>
          <w:sz w:val="22"/>
          <w:szCs w:val="22"/>
          <w:highlight w:val="yellow"/>
        </w:rPr>
        <w:t xml:space="preserve"> of</w:t>
      </w:r>
      <w:r w:rsidR="00061063" w:rsidRPr="00A067D9">
        <w:rPr>
          <w:rFonts w:ascii="Arial" w:hAnsi="Arial" w:cs="Arial"/>
          <w:sz w:val="22"/>
          <w:szCs w:val="22"/>
          <w:highlight w:val="yellow"/>
        </w:rPr>
        <w:t xml:space="preserve"> harm, </w:t>
      </w:r>
      <w:r w:rsidR="00DD5992" w:rsidRPr="00A067D9">
        <w:rPr>
          <w:rFonts w:ascii="Arial" w:hAnsi="Arial" w:cs="Arial"/>
          <w:sz w:val="22"/>
          <w:szCs w:val="22"/>
          <w:highlight w:val="yellow"/>
        </w:rPr>
        <w:t>or concerns may be identified</w:t>
      </w:r>
      <w:r w:rsidR="00061063" w:rsidRPr="00A067D9">
        <w:rPr>
          <w:rFonts w:ascii="Arial" w:hAnsi="Arial" w:cs="Arial"/>
          <w:sz w:val="22"/>
          <w:szCs w:val="22"/>
          <w:highlight w:val="yellow"/>
        </w:rPr>
        <w:t xml:space="preserve"> where there are</w:t>
      </w:r>
      <w:r w:rsidR="00DD5992" w:rsidRPr="00A067D9">
        <w:rPr>
          <w:rFonts w:ascii="Arial" w:hAnsi="Arial" w:cs="Arial"/>
          <w:sz w:val="22"/>
          <w:szCs w:val="22"/>
          <w:highlight w:val="yellow"/>
        </w:rPr>
        <w:t xml:space="preserve"> risks for children’s</w:t>
      </w:r>
      <w:r w:rsidR="00061063" w:rsidRPr="00A067D9">
        <w:rPr>
          <w:rFonts w:ascii="Arial" w:hAnsi="Arial" w:cs="Arial"/>
          <w:sz w:val="22"/>
          <w:szCs w:val="22"/>
          <w:highlight w:val="yellow"/>
        </w:rPr>
        <w:t xml:space="preserve"> family members</w:t>
      </w:r>
      <w:r w:rsidR="00DD5992" w:rsidRPr="00A067D9">
        <w:rPr>
          <w:rFonts w:ascii="Arial" w:hAnsi="Arial" w:cs="Arial"/>
          <w:sz w:val="22"/>
          <w:szCs w:val="22"/>
          <w:highlight w:val="yellow"/>
        </w:rPr>
        <w:t xml:space="preserve"> or</w:t>
      </w:r>
      <w:r w:rsidR="005A3551" w:rsidRPr="00A067D9">
        <w:rPr>
          <w:rFonts w:ascii="Arial" w:hAnsi="Arial" w:cs="Arial"/>
          <w:sz w:val="22"/>
          <w:szCs w:val="22"/>
          <w:highlight w:val="yellow"/>
        </w:rPr>
        <w:t xml:space="preserve"> siblings, and</w:t>
      </w:r>
      <w:r w:rsidR="00DD5992" w:rsidRPr="00A067D9">
        <w:rPr>
          <w:rFonts w:ascii="Arial" w:hAnsi="Arial" w:cs="Arial"/>
          <w:sz w:val="22"/>
          <w:szCs w:val="22"/>
          <w:highlight w:val="yellow"/>
        </w:rPr>
        <w:t>/or</w:t>
      </w:r>
      <w:r w:rsidR="005A3551" w:rsidRPr="00A067D9">
        <w:rPr>
          <w:rFonts w:ascii="Arial" w:hAnsi="Arial" w:cs="Arial"/>
          <w:sz w:val="22"/>
          <w:szCs w:val="22"/>
          <w:highlight w:val="yellow"/>
        </w:rPr>
        <w:t xml:space="preserve"> young staff members</w:t>
      </w:r>
      <w:r w:rsidR="00DD5992" w:rsidRPr="00A067D9">
        <w:rPr>
          <w:rFonts w:ascii="Arial" w:hAnsi="Arial" w:cs="Arial"/>
          <w:sz w:val="22"/>
          <w:szCs w:val="22"/>
          <w:highlight w:val="yellow"/>
        </w:rPr>
        <w:t xml:space="preserve">, </w:t>
      </w:r>
      <w:r w:rsidR="00A067D9" w:rsidRPr="00A067D9">
        <w:rPr>
          <w:rFonts w:ascii="Arial" w:hAnsi="Arial" w:cs="Arial"/>
          <w:sz w:val="22"/>
          <w:szCs w:val="22"/>
          <w:highlight w:val="yellow"/>
        </w:rPr>
        <w:t>including</w:t>
      </w:r>
      <w:r w:rsidR="00DD5992" w:rsidRPr="00A067D9">
        <w:rPr>
          <w:rFonts w:ascii="Arial" w:hAnsi="Arial" w:cs="Arial"/>
          <w:sz w:val="22"/>
          <w:szCs w:val="22"/>
          <w:highlight w:val="yellow"/>
        </w:rPr>
        <w:t xml:space="preserve"> for example</w:t>
      </w:r>
      <w:r w:rsidR="00A067D9" w:rsidRPr="00A067D9">
        <w:rPr>
          <w:rFonts w:ascii="Arial" w:hAnsi="Arial" w:cs="Arial"/>
          <w:sz w:val="22"/>
          <w:szCs w:val="22"/>
          <w:highlight w:val="yellow"/>
        </w:rPr>
        <w:t xml:space="preserve">, </w:t>
      </w:r>
      <w:r w:rsidR="00DD5992" w:rsidRPr="00A067D9">
        <w:rPr>
          <w:rFonts w:ascii="Arial" w:hAnsi="Arial" w:cs="Arial"/>
          <w:sz w:val="22"/>
          <w:szCs w:val="22"/>
          <w:highlight w:val="yellow"/>
        </w:rPr>
        <w:t>children on work placement</w:t>
      </w:r>
      <w:r w:rsidR="00A067D9" w:rsidRPr="00A067D9">
        <w:rPr>
          <w:rFonts w:ascii="Arial" w:hAnsi="Arial" w:cs="Arial"/>
          <w:sz w:val="22"/>
          <w:szCs w:val="22"/>
          <w:highlight w:val="yellow"/>
        </w:rPr>
        <w:t>s/experience</w:t>
      </w:r>
      <w:r w:rsidR="005A3551" w:rsidRPr="00A067D9">
        <w:rPr>
          <w:rFonts w:ascii="Arial" w:hAnsi="Arial" w:cs="Arial"/>
          <w:sz w:val="22"/>
          <w:szCs w:val="22"/>
          <w:highlight w:val="yellow"/>
        </w:rPr>
        <w:t xml:space="preserve">. </w:t>
      </w:r>
    </w:p>
    <w:p w14:paraId="65AE06F6" w14:textId="77777777" w:rsidR="00E93BEC" w:rsidRPr="00A472E0" w:rsidRDefault="00E93BEC" w:rsidP="00E93BEC">
      <w:pPr>
        <w:pStyle w:val="ListParagraph"/>
        <w:rPr>
          <w:rFonts w:ascii="Arial" w:hAnsi="Arial" w:cs="Arial"/>
          <w:sz w:val="22"/>
          <w:szCs w:val="22"/>
        </w:rPr>
      </w:pPr>
    </w:p>
    <w:p w14:paraId="1739705E" w14:textId="4C91143C" w:rsidR="00C374D0" w:rsidRPr="00A472E0" w:rsidRDefault="002D18D4" w:rsidP="00DC310E">
      <w:pPr>
        <w:numPr>
          <w:ilvl w:val="0"/>
          <w:numId w:val="54"/>
        </w:numPr>
        <w:ind w:left="360"/>
        <w:rPr>
          <w:rFonts w:ascii="Arial" w:hAnsi="Arial" w:cs="Arial"/>
          <w:sz w:val="22"/>
          <w:szCs w:val="22"/>
        </w:rPr>
      </w:pPr>
      <w:r w:rsidRPr="00A472E0">
        <w:rPr>
          <w:rFonts w:ascii="Arial" w:hAnsi="Arial" w:cs="Arial"/>
          <w:sz w:val="22"/>
          <w:szCs w:val="22"/>
        </w:rPr>
        <w:t xml:space="preserve">Where staff are unsure how to respond to specific safeguarding issues, they should follow the processes as identified in part 3 of this policy and speak with the DSL or a deputy. </w:t>
      </w:r>
    </w:p>
    <w:p w14:paraId="550CF500" w14:textId="77777777" w:rsidR="0037593C" w:rsidRPr="00A472E0" w:rsidRDefault="0037593C" w:rsidP="0037593C">
      <w:pPr>
        <w:rPr>
          <w:rFonts w:ascii="Arial" w:hAnsi="Arial" w:cs="Arial"/>
          <w:sz w:val="22"/>
          <w:szCs w:val="22"/>
        </w:rPr>
      </w:pPr>
    </w:p>
    <w:p w14:paraId="3D97297D" w14:textId="71AAD4A5" w:rsidR="002D18D4" w:rsidRPr="00A472E0" w:rsidRDefault="009F7FAF" w:rsidP="009F7FAF">
      <w:pPr>
        <w:pStyle w:val="Heading2"/>
        <w:rPr>
          <w:rFonts w:cs="Arial"/>
          <w:b/>
          <w:bCs/>
          <w:highlight w:val="yellow"/>
        </w:rPr>
      </w:pPr>
      <w:r w:rsidRPr="00A472E0">
        <w:rPr>
          <w:rFonts w:cs="Arial"/>
          <w:b/>
          <w:bCs/>
          <w:highlight w:val="yellow"/>
        </w:rPr>
        <w:t xml:space="preserve">4.1 </w:t>
      </w:r>
      <w:r w:rsidR="009C6684" w:rsidRPr="00A472E0">
        <w:rPr>
          <w:rFonts w:cs="Arial"/>
          <w:b/>
          <w:bCs/>
          <w:highlight w:val="yellow"/>
        </w:rPr>
        <w:t>Child-on</w:t>
      </w:r>
      <w:r w:rsidR="00B32497" w:rsidRPr="00A472E0">
        <w:rPr>
          <w:rFonts w:cs="Arial"/>
          <w:b/>
          <w:bCs/>
          <w:highlight w:val="yellow"/>
        </w:rPr>
        <w:t>-child abuse</w:t>
      </w:r>
    </w:p>
    <w:p w14:paraId="6B1F80FE" w14:textId="77777777" w:rsidR="002D18D4" w:rsidRPr="00A472E0" w:rsidRDefault="002D18D4" w:rsidP="002D18D4">
      <w:pPr>
        <w:rPr>
          <w:rFonts w:ascii="Arial" w:hAnsi="Arial" w:cs="Arial"/>
          <w:b/>
          <w:sz w:val="28"/>
          <w:szCs w:val="28"/>
          <w:lang w:val="en-GB"/>
        </w:rPr>
      </w:pPr>
    </w:p>
    <w:p w14:paraId="694E0348" w14:textId="22C66645" w:rsidR="002D18D4" w:rsidRPr="00A472E0" w:rsidRDefault="002D18D4" w:rsidP="00811331">
      <w:pPr>
        <w:numPr>
          <w:ilvl w:val="0"/>
          <w:numId w:val="47"/>
        </w:numPr>
        <w:ind w:left="360"/>
        <w:rPr>
          <w:rFonts w:ascii="Arial" w:hAnsi="Arial" w:cs="Arial"/>
          <w:sz w:val="22"/>
          <w:szCs w:val="22"/>
          <w:lang w:val="en-GB"/>
        </w:rPr>
      </w:pPr>
      <w:r w:rsidRPr="00A472E0">
        <w:rPr>
          <w:rFonts w:ascii="Arial" w:hAnsi="Arial" w:cs="Arial"/>
          <w:sz w:val="22"/>
          <w:szCs w:val="22"/>
          <w:lang w:val="en-GB"/>
        </w:rPr>
        <w:t>All members of staff a</w:t>
      </w:r>
      <w:r w:rsidR="00782148">
        <w:rPr>
          <w:rFonts w:ascii="Arial" w:hAnsi="Arial" w:cs="Arial"/>
          <w:sz w:val="22"/>
          <w:szCs w:val="22"/>
          <w:lang w:val="en-GB"/>
        </w:rPr>
        <w:t>t Cre8tive Play</w:t>
      </w:r>
      <w:r w:rsidRPr="00A472E0">
        <w:rPr>
          <w:rFonts w:ascii="Arial" w:hAnsi="Arial" w:cs="Arial"/>
          <w:color w:val="0070C0"/>
          <w:sz w:val="22"/>
          <w:szCs w:val="22"/>
          <w:lang w:val="en-GB"/>
        </w:rPr>
        <w:t xml:space="preserve"> </w:t>
      </w:r>
      <w:r w:rsidRPr="00A472E0">
        <w:rPr>
          <w:rFonts w:ascii="Arial" w:hAnsi="Arial" w:cs="Arial"/>
          <w:sz w:val="22"/>
          <w:szCs w:val="22"/>
          <w:lang w:val="en-GB"/>
        </w:rPr>
        <w:t xml:space="preserve">recognise that children </w:t>
      </w:r>
      <w:r w:rsidR="001F1546" w:rsidRPr="00A472E0">
        <w:rPr>
          <w:rFonts w:ascii="Arial" w:hAnsi="Arial" w:cs="Arial"/>
          <w:sz w:val="22"/>
          <w:szCs w:val="22"/>
          <w:highlight w:val="yellow"/>
          <w:lang w:val="en-GB"/>
        </w:rPr>
        <w:t>can abuse other children (referred to as child</w:t>
      </w:r>
      <w:r w:rsidR="001F1546" w:rsidRPr="00633E30">
        <w:rPr>
          <w:rFonts w:ascii="Arial" w:hAnsi="Arial" w:cs="Arial"/>
          <w:sz w:val="22"/>
          <w:szCs w:val="22"/>
          <w:highlight w:val="yellow"/>
          <w:lang w:val="en-GB"/>
        </w:rPr>
        <w:t>-on-child abuse</w:t>
      </w:r>
      <w:r w:rsidR="00810DAE" w:rsidRPr="00A472E0">
        <w:rPr>
          <w:rFonts w:ascii="Arial" w:hAnsi="Arial" w:cs="Arial"/>
          <w:sz w:val="22"/>
          <w:szCs w:val="22"/>
          <w:highlight w:val="yellow"/>
          <w:lang w:val="en-GB"/>
        </w:rPr>
        <w:t xml:space="preserve">, </w:t>
      </w:r>
      <w:r w:rsidR="00893387">
        <w:rPr>
          <w:rFonts w:ascii="Arial" w:hAnsi="Arial" w:cs="Arial"/>
          <w:sz w:val="22"/>
          <w:szCs w:val="22"/>
          <w:highlight w:val="yellow"/>
          <w:lang w:val="en-GB"/>
        </w:rPr>
        <w:t>previously</w:t>
      </w:r>
      <w:r w:rsidR="00810DAE" w:rsidRPr="00A472E0">
        <w:rPr>
          <w:rFonts w:ascii="Arial" w:hAnsi="Arial" w:cs="Arial"/>
          <w:sz w:val="22"/>
          <w:szCs w:val="22"/>
          <w:highlight w:val="yellow"/>
          <w:lang w:val="en-GB"/>
        </w:rPr>
        <w:t xml:space="preserve"> known as ‘peer-on-peer’ abuse</w:t>
      </w:r>
      <w:r w:rsidR="001F1546" w:rsidRPr="00A472E0">
        <w:rPr>
          <w:rFonts w:ascii="Arial" w:hAnsi="Arial" w:cs="Arial"/>
          <w:sz w:val="22"/>
          <w:szCs w:val="22"/>
          <w:highlight w:val="yellow"/>
          <w:lang w:val="en-GB"/>
        </w:rPr>
        <w:t>)</w:t>
      </w:r>
      <w:r w:rsidRPr="00A472E0">
        <w:rPr>
          <w:rFonts w:ascii="Arial" w:hAnsi="Arial" w:cs="Arial"/>
          <w:sz w:val="22"/>
          <w:szCs w:val="22"/>
          <w:lang w:val="en-GB"/>
        </w:rPr>
        <w:t xml:space="preserve">, and that it can happen both inside and outside </w:t>
      </w:r>
      <w:r w:rsidR="00061063">
        <w:rPr>
          <w:rFonts w:ascii="Arial" w:hAnsi="Arial" w:cs="Arial"/>
          <w:sz w:val="22"/>
          <w:szCs w:val="22"/>
          <w:lang w:val="en-GB"/>
        </w:rPr>
        <w:t>of the setting</w:t>
      </w:r>
      <w:r w:rsidRPr="00A472E0">
        <w:rPr>
          <w:rFonts w:ascii="Arial" w:hAnsi="Arial" w:cs="Arial"/>
          <w:sz w:val="22"/>
          <w:szCs w:val="22"/>
          <w:lang w:val="en-GB"/>
        </w:rPr>
        <w:t xml:space="preserve"> and online.</w:t>
      </w:r>
      <w:r w:rsidR="00E250C0" w:rsidRPr="00A472E0">
        <w:rPr>
          <w:rFonts w:ascii="Arial" w:hAnsi="Arial" w:cs="Arial"/>
          <w:sz w:val="22"/>
          <w:szCs w:val="22"/>
          <w:lang w:val="en-GB"/>
        </w:rPr>
        <w:t xml:space="preserve"> </w:t>
      </w:r>
    </w:p>
    <w:p w14:paraId="27D65819" w14:textId="77777777" w:rsidR="00DE7F4D" w:rsidRPr="00A472E0" w:rsidRDefault="00DE7F4D" w:rsidP="00DE7F4D">
      <w:pPr>
        <w:ind w:left="360"/>
        <w:rPr>
          <w:rFonts w:ascii="Arial" w:hAnsi="Arial" w:cs="Arial"/>
          <w:sz w:val="22"/>
          <w:szCs w:val="22"/>
          <w:lang w:val="en-GB"/>
        </w:rPr>
      </w:pPr>
    </w:p>
    <w:p w14:paraId="70E0D119" w14:textId="434E75F5" w:rsidR="002D18D4" w:rsidRPr="00A472E0" w:rsidRDefault="005C20AE" w:rsidP="00811331">
      <w:pPr>
        <w:numPr>
          <w:ilvl w:val="0"/>
          <w:numId w:val="47"/>
        </w:numPr>
        <w:ind w:left="360"/>
        <w:rPr>
          <w:rFonts w:ascii="Arial" w:hAnsi="Arial" w:cs="Arial"/>
          <w:sz w:val="22"/>
          <w:szCs w:val="22"/>
          <w:lang w:val="en-GB"/>
        </w:rPr>
      </w:pPr>
      <w:r>
        <w:rPr>
          <w:rFonts w:ascii="Arial" w:hAnsi="Arial" w:cs="Arial"/>
          <w:color w:val="009EFF"/>
          <w:sz w:val="22"/>
          <w:szCs w:val="22"/>
          <w:lang w:val="en-GB"/>
        </w:rPr>
        <w:t>Cre8tive Play</w:t>
      </w:r>
      <w:r w:rsidR="002D18D4" w:rsidRPr="00A472E0">
        <w:rPr>
          <w:rFonts w:ascii="Arial" w:hAnsi="Arial" w:cs="Arial"/>
          <w:color w:val="0070C0"/>
          <w:sz w:val="22"/>
          <w:szCs w:val="22"/>
        </w:rPr>
        <w:t xml:space="preserve"> </w:t>
      </w:r>
      <w:r w:rsidR="002D18D4" w:rsidRPr="00A472E0">
        <w:rPr>
          <w:rFonts w:ascii="Arial" w:hAnsi="Arial" w:cs="Arial"/>
          <w:sz w:val="22"/>
          <w:szCs w:val="22"/>
          <w:lang w:val="en-GB"/>
        </w:rPr>
        <w:t xml:space="preserve">recognises that </w:t>
      </w:r>
      <w:r w:rsidR="001F1546" w:rsidRPr="00A472E0">
        <w:rPr>
          <w:rFonts w:ascii="Arial" w:hAnsi="Arial" w:cs="Arial"/>
          <w:sz w:val="22"/>
          <w:szCs w:val="22"/>
          <w:highlight w:val="yellow"/>
          <w:lang w:val="en-GB"/>
        </w:rPr>
        <w:t>child-on-child</w:t>
      </w:r>
      <w:r w:rsidR="002D18D4" w:rsidRPr="00A472E0">
        <w:rPr>
          <w:rFonts w:ascii="Arial" w:hAnsi="Arial" w:cs="Arial"/>
          <w:sz w:val="22"/>
          <w:szCs w:val="22"/>
          <w:lang w:val="en-GB"/>
        </w:rPr>
        <w:t xml:space="preserve"> abuse can take many forms, including but not limited to:</w:t>
      </w:r>
    </w:p>
    <w:p w14:paraId="7BC29427" w14:textId="77777777" w:rsidR="002D18D4" w:rsidRPr="00A472E0" w:rsidRDefault="002D18D4" w:rsidP="00811331">
      <w:pPr>
        <w:numPr>
          <w:ilvl w:val="1"/>
          <w:numId w:val="47"/>
        </w:numPr>
        <w:ind w:left="1080"/>
        <w:rPr>
          <w:rFonts w:ascii="Arial" w:hAnsi="Arial" w:cs="Arial"/>
          <w:sz w:val="22"/>
          <w:szCs w:val="22"/>
          <w:lang w:val="en-GB"/>
        </w:rPr>
      </w:pPr>
      <w:r w:rsidRPr="00A472E0">
        <w:rPr>
          <w:rFonts w:ascii="Arial" w:hAnsi="Arial" w:cs="Arial"/>
          <w:sz w:val="22"/>
          <w:szCs w:val="22"/>
          <w:lang w:val="en-GB"/>
        </w:rPr>
        <w:t>Bullying, including cyberbullying, prejudice-based and discriminatory bullying</w:t>
      </w:r>
    </w:p>
    <w:p w14:paraId="72BAA7E8" w14:textId="3817DE8B" w:rsidR="002D18D4" w:rsidRPr="00A472E0" w:rsidRDefault="454D0865" w:rsidP="00811331">
      <w:pPr>
        <w:numPr>
          <w:ilvl w:val="1"/>
          <w:numId w:val="47"/>
        </w:numPr>
        <w:ind w:left="1080"/>
        <w:rPr>
          <w:rFonts w:ascii="Arial" w:hAnsi="Arial" w:cs="Arial"/>
          <w:sz w:val="22"/>
          <w:szCs w:val="22"/>
          <w:lang w:val="en-GB"/>
        </w:rPr>
      </w:pPr>
      <w:r w:rsidRPr="3A5C70EB">
        <w:rPr>
          <w:rFonts w:ascii="Arial" w:hAnsi="Arial" w:cs="Arial"/>
          <w:sz w:val="22"/>
          <w:szCs w:val="22"/>
          <w:lang w:val="en-GB"/>
        </w:rPr>
        <w:t>Abuse</w:t>
      </w:r>
      <w:r w:rsidR="002D18D4" w:rsidRPr="00A472E0">
        <w:rPr>
          <w:rFonts w:ascii="Arial" w:hAnsi="Arial" w:cs="Arial"/>
          <w:sz w:val="22"/>
          <w:szCs w:val="22"/>
          <w:lang w:val="en-GB"/>
        </w:rPr>
        <w:t xml:space="preserve"> in intimate personal relationships between </w:t>
      </w:r>
      <w:r w:rsidR="00D358B6" w:rsidRPr="00A472E0">
        <w:rPr>
          <w:rFonts w:ascii="Arial" w:hAnsi="Arial" w:cs="Arial"/>
          <w:sz w:val="22"/>
          <w:szCs w:val="22"/>
          <w:highlight w:val="yellow"/>
          <w:lang w:val="en-GB"/>
        </w:rPr>
        <w:t>children</w:t>
      </w:r>
    </w:p>
    <w:p w14:paraId="7DC86657" w14:textId="5F990340" w:rsidR="002D18D4" w:rsidRPr="00A472E0" w:rsidRDefault="454D0865" w:rsidP="00811331">
      <w:pPr>
        <w:numPr>
          <w:ilvl w:val="1"/>
          <w:numId w:val="47"/>
        </w:numPr>
        <w:ind w:left="1080"/>
        <w:rPr>
          <w:rFonts w:ascii="Arial" w:hAnsi="Arial" w:cs="Arial"/>
          <w:sz w:val="22"/>
          <w:szCs w:val="22"/>
          <w:lang w:val="en-GB"/>
        </w:rPr>
      </w:pPr>
      <w:r w:rsidRPr="3A5C70EB">
        <w:rPr>
          <w:rFonts w:ascii="Arial" w:hAnsi="Arial" w:cs="Arial"/>
          <w:sz w:val="22"/>
          <w:szCs w:val="22"/>
          <w:lang w:val="en-GB"/>
        </w:rPr>
        <w:t>Physical</w:t>
      </w:r>
      <w:r w:rsidR="002D18D4" w:rsidRPr="00A472E0">
        <w:rPr>
          <w:rFonts w:ascii="Arial" w:hAnsi="Arial" w:cs="Arial"/>
          <w:sz w:val="22"/>
          <w:szCs w:val="22"/>
          <w:lang w:val="en-GB"/>
        </w:rPr>
        <w:t xml:space="preserve"> abuse which can include hitting, kicking, shaking, biting, hair pulling, or otherwise causing physical harm</w:t>
      </w:r>
    </w:p>
    <w:p w14:paraId="0C0B0993" w14:textId="46F67C5C" w:rsidR="002D18D4" w:rsidRPr="00A472E0" w:rsidRDefault="454D0865" w:rsidP="00811331">
      <w:pPr>
        <w:numPr>
          <w:ilvl w:val="1"/>
          <w:numId w:val="47"/>
        </w:numPr>
        <w:ind w:left="1080"/>
        <w:rPr>
          <w:rFonts w:ascii="Arial" w:hAnsi="Arial" w:cs="Arial"/>
          <w:sz w:val="22"/>
          <w:szCs w:val="22"/>
          <w:lang w:val="en-GB"/>
        </w:rPr>
      </w:pPr>
      <w:r w:rsidRPr="3A5C70EB">
        <w:rPr>
          <w:rFonts w:ascii="Arial" w:hAnsi="Arial" w:cs="Arial"/>
          <w:sz w:val="22"/>
          <w:szCs w:val="22"/>
          <w:lang w:val="en-GB"/>
        </w:rPr>
        <w:t>Sexual</w:t>
      </w:r>
      <w:r w:rsidR="002D18D4" w:rsidRPr="00A472E0">
        <w:rPr>
          <w:rFonts w:ascii="Arial" w:hAnsi="Arial" w:cs="Arial"/>
          <w:sz w:val="22"/>
          <w:szCs w:val="22"/>
          <w:lang w:val="en-GB"/>
        </w:rPr>
        <w:t xml:space="preserve"> violence and sexual harassment</w:t>
      </w:r>
    </w:p>
    <w:p w14:paraId="1E7B0A85" w14:textId="60C6AE8C" w:rsidR="002D18D4" w:rsidRPr="00A472E0" w:rsidRDefault="00CE305A" w:rsidP="00811331">
      <w:pPr>
        <w:numPr>
          <w:ilvl w:val="1"/>
          <w:numId w:val="47"/>
        </w:numPr>
        <w:ind w:left="1080"/>
        <w:rPr>
          <w:rFonts w:ascii="Arial" w:hAnsi="Arial" w:cs="Arial"/>
          <w:sz w:val="22"/>
          <w:szCs w:val="22"/>
          <w:lang w:val="en-GB"/>
        </w:rPr>
      </w:pPr>
      <w:r w:rsidRPr="463E205F">
        <w:rPr>
          <w:rFonts w:ascii="Arial" w:hAnsi="Arial" w:cs="Arial"/>
          <w:sz w:val="22"/>
          <w:szCs w:val="22"/>
          <w:lang w:val="en-GB"/>
        </w:rPr>
        <w:t>Consensual</w:t>
      </w:r>
      <w:r w:rsidR="002D18D4" w:rsidRPr="00A472E0">
        <w:rPr>
          <w:rFonts w:ascii="Arial" w:hAnsi="Arial" w:cs="Arial"/>
          <w:sz w:val="22"/>
          <w:szCs w:val="22"/>
          <w:lang w:val="en-GB"/>
        </w:rPr>
        <w:t xml:space="preserve"> and non-consensual sharing of nudes and semi-nude images and/or videos (also known as sexting or youth produced sexual imagery)</w:t>
      </w:r>
    </w:p>
    <w:p w14:paraId="714F5A0B" w14:textId="4BEBB2B0" w:rsidR="002D18D4" w:rsidRPr="00A472E0" w:rsidRDefault="00CE305A" w:rsidP="00811331">
      <w:pPr>
        <w:numPr>
          <w:ilvl w:val="1"/>
          <w:numId w:val="47"/>
        </w:numPr>
        <w:ind w:left="1080"/>
        <w:rPr>
          <w:rFonts w:ascii="Arial" w:hAnsi="Arial" w:cs="Arial"/>
          <w:sz w:val="22"/>
          <w:szCs w:val="22"/>
          <w:lang w:val="en-GB"/>
        </w:rPr>
      </w:pPr>
      <w:r w:rsidRPr="463E205F">
        <w:rPr>
          <w:rFonts w:ascii="Arial" w:hAnsi="Arial" w:cs="Arial"/>
          <w:sz w:val="22"/>
          <w:szCs w:val="22"/>
          <w:lang w:val="en-GB"/>
        </w:rPr>
        <w:t>Causing</w:t>
      </w:r>
      <w:r w:rsidR="002D18D4" w:rsidRPr="00A472E0">
        <w:rPr>
          <w:rFonts w:ascii="Arial" w:hAnsi="Arial" w:cs="Arial"/>
          <w:sz w:val="22"/>
          <w:szCs w:val="22"/>
          <w:lang w:val="en-GB"/>
        </w:rPr>
        <w:t xml:space="preserve"> someone to engage in sexual activity without consent, such as forcing someone to strip, touch themselves sexually, or to engage in sexual activity with a third party </w:t>
      </w:r>
    </w:p>
    <w:p w14:paraId="0C3E4E03" w14:textId="2CBC3147" w:rsidR="002D18D4" w:rsidRPr="00A472E0" w:rsidRDefault="454D0865" w:rsidP="00811331">
      <w:pPr>
        <w:numPr>
          <w:ilvl w:val="1"/>
          <w:numId w:val="47"/>
        </w:numPr>
        <w:ind w:left="1080"/>
        <w:rPr>
          <w:rFonts w:ascii="Arial" w:hAnsi="Arial" w:cs="Arial"/>
          <w:sz w:val="22"/>
          <w:szCs w:val="22"/>
          <w:lang w:val="en-GB"/>
        </w:rPr>
      </w:pPr>
      <w:proofErr w:type="spellStart"/>
      <w:r w:rsidRPr="463E205F">
        <w:rPr>
          <w:rFonts w:ascii="Arial" w:hAnsi="Arial" w:cs="Arial"/>
          <w:sz w:val="22"/>
          <w:szCs w:val="22"/>
          <w:lang w:val="en-GB"/>
        </w:rPr>
        <w:lastRenderedPageBreak/>
        <w:t>U</w:t>
      </w:r>
      <w:r w:rsidR="002D18D4" w:rsidRPr="463E205F">
        <w:rPr>
          <w:rFonts w:ascii="Arial" w:hAnsi="Arial" w:cs="Arial"/>
          <w:sz w:val="22"/>
          <w:szCs w:val="22"/>
          <w:lang w:val="en-GB"/>
        </w:rPr>
        <w:t>pskirting</w:t>
      </w:r>
      <w:proofErr w:type="spellEnd"/>
      <w:r w:rsidR="002D18D4" w:rsidRPr="00A472E0">
        <w:rPr>
          <w:rFonts w:ascii="Arial" w:hAnsi="Arial" w:cs="Arial"/>
          <w:sz w:val="22"/>
          <w:szCs w:val="22"/>
          <w:lang w:val="en-GB"/>
        </w:rPr>
        <w:t xml:space="preserve"> (which is a criminal offence), which typically involves taking a picture under a person’s clothing without their permission, with the intention of viewing their genitals or buttocks to obtain sexual gratification, or cause the victim humiliation, </w:t>
      </w:r>
      <w:proofErr w:type="gramStart"/>
      <w:r w:rsidR="002D18D4" w:rsidRPr="00A472E0">
        <w:rPr>
          <w:rFonts w:ascii="Arial" w:hAnsi="Arial" w:cs="Arial"/>
          <w:sz w:val="22"/>
          <w:szCs w:val="22"/>
          <w:lang w:val="en-GB"/>
        </w:rPr>
        <w:t>distress</w:t>
      </w:r>
      <w:proofErr w:type="gramEnd"/>
      <w:r w:rsidR="002D18D4" w:rsidRPr="00A472E0">
        <w:rPr>
          <w:rFonts w:ascii="Arial" w:hAnsi="Arial" w:cs="Arial"/>
          <w:sz w:val="22"/>
          <w:szCs w:val="22"/>
          <w:lang w:val="en-GB"/>
        </w:rPr>
        <w:t xml:space="preserve"> or alarm</w:t>
      </w:r>
    </w:p>
    <w:p w14:paraId="4D437FDD" w14:textId="6299E194" w:rsidR="002D18D4" w:rsidRPr="00A472E0" w:rsidRDefault="00CE305A" w:rsidP="00811331">
      <w:pPr>
        <w:numPr>
          <w:ilvl w:val="1"/>
          <w:numId w:val="47"/>
        </w:numPr>
        <w:ind w:left="1080"/>
        <w:rPr>
          <w:rFonts w:ascii="Arial" w:hAnsi="Arial" w:cs="Arial"/>
          <w:sz w:val="22"/>
          <w:szCs w:val="22"/>
          <w:lang w:val="en-GB"/>
        </w:rPr>
      </w:pPr>
      <w:r w:rsidRPr="44D80454">
        <w:rPr>
          <w:rFonts w:ascii="Arial" w:hAnsi="Arial" w:cs="Arial"/>
          <w:sz w:val="22"/>
          <w:szCs w:val="22"/>
          <w:lang w:val="en-GB"/>
        </w:rPr>
        <w:t>Initiation</w:t>
      </w:r>
      <w:r w:rsidR="002D18D4" w:rsidRPr="00A472E0">
        <w:rPr>
          <w:rFonts w:ascii="Arial" w:hAnsi="Arial" w:cs="Arial"/>
          <w:sz w:val="22"/>
          <w:szCs w:val="22"/>
          <w:lang w:val="en-GB"/>
        </w:rPr>
        <w:t>/hazing type violence and rituals</w:t>
      </w:r>
    </w:p>
    <w:p w14:paraId="53E4BF0B" w14:textId="7C2FB993" w:rsidR="00E250C0" w:rsidRPr="00A472E0" w:rsidRDefault="00E250C0" w:rsidP="00E250C0">
      <w:pPr>
        <w:rPr>
          <w:rFonts w:ascii="Arial" w:hAnsi="Arial" w:cs="Arial"/>
          <w:sz w:val="22"/>
          <w:szCs w:val="22"/>
          <w:lang w:val="en-GB"/>
        </w:rPr>
      </w:pPr>
    </w:p>
    <w:p w14:paraId="4BD7366E" w14:textId="353BB344" w:rsidR="00E250C0" w:rsidRPr="00A472E0" w:rsidRDefault="00E250C0" w:rsidP="00811331">
      <w:pPr>
        <w:numPr>
          <w:ilvl w:val="0"/>
          <w:numId w:val="47"/>
        </w:numPr>
        <w:ind w:left="360"/>
        <w:rPr>
          <w:rFonts w:ascii="Arial" w:hAnsi="Arial" w:cs="Arial"/>
          <w:sz w:val="22"/>
          <w:szCs w:val="22"/>
          <w:highlight w:val="yellow"/>
          <w:lang w:val="en-GB"/>
        </w:rPr>
      </w:pPr>
      <w:r w:rsidRPr="00A472E0">
        <w:rPr>
          <w:rFonts w:ascii="Arial" w:hAnsi="Arial" w:cs="Arial"/>
          <w:sz w:val="22"/>
          <w:szCs w:val="22"/>
          <w:highlight w:val="yellow"/>
          <w:lang w:val="en-GB"/>
        </w:rPr>
        <w:t xml:space="preserve">Any allegations </w:t>
      </w:r>
      <w:r w:rsidRPr="00A472E0">
        <w:rPr>
          <w:rFonts w:ascii="Arial" w:hAnsi="Arial" w:cs="Arial"/>
          <w:sz w:val="22"/>
          <w:szCs w:val="22"/>
          <w:highlight w:val="yellow"/>
        </w:rPr>
        <w:t>of child-on-child abuse will be recorded, investigated, and dealt with in line with</w:t>
      </w:r>
      <w:r w:rsidR="00DE7F4D" w:rsidRPr="00A472E0">
        <w:rPr>
          <w:rFonts w:ascii="Arial" w:hAnsi="Arial" w:cs="Arial"/>
          <w:sz w:val="22"/>
          <w:szCs w:val="22"/>
          <w:highlight w:val="yellow"/>
        </w:rPr>
        <w:t xml:space="preserve"> this </w:t>
      </w:r>
      <w:r w:rsidRPr="00A472E0">
        <w:rPr>
          <w:rFonts w:ascii="Arial" w:hAnsi="Arial" w:cs="Arial"/>
          <w:sz w:val="22"/>
          <w:szCs w:val="22"/>
          <w:highlight w:val="yellow"/>
        </w:rPr>
        <w:t>child protection policy</w:t>
      </w:r>
      <w:r w:rsidR="00DE7F4D" w:rsidRPr="00A472E0">
        <w:rPr>
          <w:rFonts w:ascii="Arial" w:hAnsi="Arial" w:cs="Arial"/>
          <w:sz w:val="22"/>
          <w:szCs w:val="22"/>
          <w:highlight w:val="yellow"/>
        </w:rPr>
        <w:t>.</w:t>
      </w:r>
      <w:r w:rsidR="00C31231" w:rsidRPr="00C31231">
        <w:rPr>
          <w:rFonts w:ascii="Arial" w:hAnsi="Arial" w:cs="Arial"/>
          <w:b/>
          <w:bCs/>
          <w:color w:val="FF0096"/>
          <w:sz w:val="22"/>
          <w:szCs w:val="22"/>
          <w:highlight w:val="yellow"/>
        </w:rPr>
        <w:t xml:space="preserve"> </w:t>
      </w:r>
      <w:r w:rsidR="00C31231" w:rsidRPr="00BC6404">
        <w:rPr>
          <w:rFonts w:ascii="Arial" w:hAnsi="Arial" w:cs="Arial"/>
          <w:b/>
          <w:bCs/>
          <w:color w:val="FF0096"/>
          <w:sz w:val="22"/>
          <w:szCs w:val="22"/>
          <w:highlight w:val="yellow"/>
        </w:rPr>
        <w:t xml:space="preserve">Note: </w:t>
      </w:r>
      <w:r w:rsidR="00C31231">
        <w:rPr>
          <w:rFonts w:ascii="Arial" w:hAnsi="Arial" w:cs="Arial"/>
          <w:b/>
          <w:bCs/>
          <w:color w:val="FF0096"/>
          <w:sz w:val="22"/>
          <w:szCs w:val="22"/>
          <w:highlight w:val="yellow"/>
        </w:rPr>
        <w:t xml:space="preserve">DSLs may find it helpful to read and understand part five of KCSIE which addresses </w:t>
      </w:r>
      <w:r w:rsidR="005D066D">
        <w:rPr>
          <w:rFonts w:ascii="Arial" w:hAnsi="Arial" w:cs="Arial"/>
          <w:b/>
          <w:bCs/>
          <w:color w:val="FF0096"/>
          <w:sz w:val="22"/>
          <w:szCs w:val="22"/>
          <w:highlight w:val="yellow"/>
        </w:rPr>
        <w:t xml:space="preserve">child-on-child </w:t>
      </w:r>
      <w:r w:rsidR="00C31231">
        <w:rPr>
          <w:rFonts w:ascii="Arial" w:hAnsi="Arial" w:cs="Arial"/>
          <w:b/>
          <w:bCs/>
          <w:color w:val="FF0096"/>
          <w:sz w:val="22"/>
          <w:szCs w:val="22"/>
          <w:highlight w:val="yellow"/>
        </w:rPr>
        <w:t>sexual violence and sexual harassment</w:t>
      </w:r>
      <w:r w:rsidR="005D066D">
        <w:rPr>
          <w:rFonts w:ascii="Arial" w:hAnsi="Arial" w:cs="Arial"/>
          <w:b/>
          <w:bCs/>
          <w:color w:val="FF0096"/>
          <w:sz w:val="22"/>
          <w:szCs w:val="22"/>
          <w:highlight w:val="yellow"/>
        </w:rPr>
        <w:t xml:space="preserve"> and provides advice and guidance on how to respond to concerns</w:t>
      </w:r>
      <w:r w:rsidR="00C31231">
        <w:rPr>
          <w:rFonts w:ascii="Arial" w:hAnsi="Arial" w:cs="Arial"/>
          <w:b/>
          <w:bCs/>
          <w:color w:val="FF0096"/>
          <w:sz w:val="22"/>
          <w:szCs w:val="22"/>
          <w:highlight w:val="yellow"/>
        </w:rPr>
        <w:t xml:space="preserve">. </w:t>
      </w:r>
    </w:p>
    <w:p w14:paraId="52A9B72B" w14:textId="77777777" w:rsidR="00E250C0" w:rsidRPr="00A472E0" w:rsidRDefault="00E250C0" w:rsidP="00E250C0">
      <w:pPr>
        <w:rPr>
          <w:rFonts w:ascii="Arial" w:hAnsi="Arial" w:cs="Arial"/>
          <w:sz w:val="22"/>
          <w:szCs w:val="22"/>
          <w:highlight w:val="yellow"/>
          <w:lang w:val="en-GB"/>
        </w:rPr>
      </w:pPr>
    </w:p>
    <w:p w14:paraId="5B12999A" w14:textId="2B2021F1" w:rsidR="008E16D6" w:rsidRPr="00504912" w:rsidRDefault="00E33B1D" w:rsidP="00767899">
      <w:pPr>
        <w:numPr>
          <w:ilvl w:val="0"/>
          <w:numId w:val="32"/>
        </w:numPr>
        <w:ind w:left="357" w:hanging="357"/>
        <w:rPr>
          <w:rFonts w:ascii="Arial" w:hAnsi="Arial" w:cs="Arial"/>
          <w:sz w:val="22"/>
          <w:szCs w:val="22"/>
          <w:lang w:val="en-GB"/>
        </w:rPr>
      </w:pPr>
      <w:r>
        <w:rPr>
          <w:rFonts w:ascii="Arial" w:hAnsi="Arial" w:cs="Arial"/>
          <w:color w:val="009EFF"/>
          <w:sz w:val="22"/>
          <w:szCs w:val="22"/>
          <w:lang w:val="en-GB"/>
        </w:rPr>
        <w:t>Cre8tive Play</w:t>
      </w:r>
      <w:r w:rsidR="002D18D4" w:rsidRPr="00A472E0">
        <w:rPr>
          <w:rFonts w:ascii="Arial" w:hAnsi="Arial" w:cs="Arial"/>
          <w:sz w:val="22"/>
          <w:szCs w:val="22"/>
        </w:rPr>
        <w:t xml:space="preserve"> </w:t>
      </w:r>
      <w:r w:rsidR="00807A21" w:rsidRPr="00A472E0">
        <w:rPr>
          <w:rFonts w:ascii="Arial" w:hAnsi="Arial" w:cs="Arial"/>
          <w:sz w:val="22"/>
          <w:szCs w:val="22"/>
        </w:rPr>
        <w:t xml:space="preserve">adopts a zero-tolerance approach to child-on-child </w:t>
      </w:r>
      <w:r w:rsidR="00807A21" w:rsidRPr="00954831">
        <w:rPr>
          <w:rFonts w:ascii="Arial" w:hAnsi="Arial" w:cs="Arial"/>
          <w:sz w:val="22"/>
          <w:szCs w:val="22"/>
        </w:rPr>
        <w:t>abuse.</w:t>
      </w:r>
      <w:r w:rsidR="00807A21" w:rsidRPr="00A0034D">
        <w:rPr>
          <w:rFonts w:ascii="Arial" w:hAnsi="Arial" w:cs="Arial"/>
          <w:sz w:val="22"/>
          <w:szCs w:val="22"/>
        </w:rPr>
        <w:t xml:space="preserve"> </w:t>
      </w:r>
      <w:r w:rsidR="00F24A2B" w:rsidRPr="00A0034D">
        <w:rPr>
          <w:rFonts w:ascii="Arial" w:hAnsi="Arial" w:cs="Arial"/>
          <w:sz w:val="22"/>
          <w:szCs w:val="22"/>
        </w:rPr>
        <w:t xml:space="preserve">We </w:t>
      </w:r>
      <w:r w:rsidR="002D18D4" w:rsidRPr="00A0034D">
        <w:rPr>
          <w:rFonts w:ascii="Arial" w:hAnsi="Arial" w:cs="Arial"/>
          <w:sz w:val="22"/>
          <w:szCs w:val="22"/>
        </w:rPr>
        <w:t>believe</w:t>
      </w:r>
      <w:r w:rsidR="002D18D4" w:rsidRPr="00A472E0">
        <w:rPr>
          <w:rFonts w:ascii="Arial" w:hAnsi="Arial" w:cs="Arial"/>
          <w:sz w:val="22"/>
          <w:szCs w:val="22"/>
          <w:lang w:val="en-GB"/>
        </w:rPr>
        <w:t xml:space="preserve"> that abuse is abuse and it will never be tolerated</w:t>
      </w:r>
      <w:r w:rsidR="002D18D4" w:rsidRPr="00A472E0">
        <w:rPr>
          <w:rFonts w:ascii="Arial" w:hAnsi="Arial" w:cs="Arial"/>
          <w:sz w:val="22"/>
          <w:szCs w:val="22"/>
        </w:rPr>
        <w:t xml:space="preserve"> or dismissed as </w:t>
      </w:r>
      <w:r w:rsidR="002D18D4" w:rsidRPr="00A472E0">
        <w:rPr>
          <w:rFonts w:ascii="Arial" w:hAnsi="Arial" w:cs="Arial"/>
          <w:sz w:val="22"/>
          <w:szCs w:val="22"/>
          <w:highlight w:val="yellow"/>
        </w:rPr>
        <w:t>“</w:t>
      </w:r>
      <w:r w:rsidR="00674FFE" w:rsidRPr="00A472E0">
        <w:rPr>
          <w:rFonts w:ascii="Arial" w:hAnsi="Arial" w:cs="Arial"/>
          <w:sz w:val="22"/>
          <w:szCs w:val="22"/>
          <w:highlight w:val="yellow"/>
        </w:rPr>
        <w:t xml:space="preserve">just </w:t>
      </w:r>
      <w:r w:rsidR="002D18D4" w:rsidRPr="00A472E0">
        <w:rPr>
          <w:rFonts w:ascii="Arial" w:hAnsi="Arial" w:cs="Arial"/>
          <w:sz w:val="22"/>
          <w:szCs w:val="22"/>
          <w:highlight w:val="yellow"/>
        </w:rPr>
        <w:t>banter</w:t>
      </w:r>
      <w:r w:rsidR="002D18D4" w:rsidRPr="00A472E0">
        <w:rPr>
          <w:rFonts w:ascii="Arial" w:hAnsi="Arial" w:cs="Arial"/>
          <w:sz w:val="22"/>
          <w:szCs w:val="22"/>
        </w:rPr>
        <w:t xml:space="preserve">”, “just having a laugh”, “part of </w:t>
      </w:r>
      <w:r w:rsidR="002D18D4" w:rsidRPr="00A472E0">
        <w:rPr>
          <w:rFonts w:ascii="Arial" w:hAnsi="Arial" w:cs="Arial"/>
          <w:sz w:val="22"/>
          <w:szCs w:val="22"/>
          <w:lang w:val="en-GB"/>
        </w:rPr>
        <w:t xml:space="preserve">growing up” or “boys being boys”; </w:t>
      </w:r>
      <w:r w:rsidR="002D18D4" w:rsidRPr="00A472E0">
        <w:rPr>
          <w:rFonts w:ascii="Arial" w:hAnsi="Arial" w:cs="Arial"/>
          <w:sz w:val="22"/>
          <w:szCs w:val="22"/>
        </w:rPr>
        <w:t>this c</w:t>
      </w:r>
      <w:r w:rsidR="005251DD" w:rsidRPr="00A472E0">
        <w:rPr>
          <w:rFonts w:ascii="Arial" w:hAnsi="Arial" w:cs="Arial"/>
          <w:sz w:val="22"/>
          <w:szCs w:val="22"/>
        </w:rPr>
        <w:t xml:space="preserve">an lead to a culture of unacceptable </w:t>
      </w:r>
      <w:proofErr w:type="spellStart"/>
      <w:r w:rsidR="005251DD" w:rsidRPr="00A472E0">
        <w:rPr>
          <w:rFonts w:ascii="Arial" w:hAnsi="Arial" w:cs="Arial"/>
          <w:sz w:val="22"/>
          <w:szCs w:val="22"/>
        </w:rPr>
        <w:t>behaviours</w:t>
      </w:r>
      <w:proofErr w:type="spellEnd"/>
      <w:r w:rsidR="000047BB">
        <w:rPr>
          <w:rFonts w:ascii="Arial" w:hAnsi="Arial" w:cs="Arial"/>
          <w:sz w:val="22"/>
          <w:szCs w:val="22"/>
          <w:highlight w:val="yellow"/>
        </w:rPr>
        <w:t xml:space="preserve"> and can create </w:t>
      </w:r>
      <w:r w:rsidR="005251DD" w:rsidRPr="00A472E0">
        <w:rPr>
          <w:rFonts w:ascii="Arial" w:hAnsi="Arial" w:cs="Arial"/>
          <w:sz w:val="22"/>
          <w:szCs w:val="22"/>
          <w:highlight w:val="yellow"/>
        </w:rPr>
        <w:t xml:space="preserve">an unsafe environment for children </w:t>
      </w:r>
      <w:r w:rsidR="00E916A8" w:rsidRPr="00A472E0">
        <w:rPr>
          <w:rFonts w:ascii="Arial" w:hAnsi="Arial" w:cs="Arial"/>
          <w:sz w:val="22"/>
          <w:szCs w:val="22"/>
          <w:highlight w:val="yellow"/>
        </w:rPr>
        <w:t xml:space="preserve">and </w:t>
      </w:r>
      <w:r w:rsidR="005251DD" w:rsidRPr="00A472E0">
        <w:rPr>
          <w:rFonts w:ascii="Arial" w:hAnsi="Arial" w:cs="Arial"/>
          <w:sz w:val="22"/>
          <w:szCs w:val="22"/>
          <w:highlight w:val="yellow"/>
        </w:rPr>
        <w:t xml:space="preserve">a culture that </w:t>
      </w:r>
      <w:proofErr w:type="spellStart"/>
      <w:r w:rsidR="00E849AA" w:rsidRPr="00A472E0">
        <w:rPr>
          <w:rFonts w:ascii="Arial" w:hAnsi="Arial" w:cs="Arial"/>
          <w:sz w:val="22"/>
          <w:szCs w:val="22"/>
          <w:highlight w:val="yellow"/>
        </w:rPr>
        <w:t>normalises</w:t>
      </w:r>
      <w:proofErr w:type="spellEnd"/>
      <w:r w:rsidR="005251DD" w:rsidRPr="00A472E0">
        <w:rPr>
          <w:rFonts w:ascii="Arial" w:hAnsi="Arial" w:cs="Arial"/>
          <w:sz w:val="22"/>
          <w:szCs w:val="22"/>
          <w:highlight w:val="yellow"/>
        </w:rPr>
        <w:t xml:space="preserve"> abuse</w:t>
      </w:r>
      <w:r w:rsidR="00E849AA" w:rsidRPr="00A472E0">
        <w:rPr>
          <w:rFonts w:ascii="Arial" w:hAnsi="Arial" w:cs="Arial"/>
          <w:sz w:val="22"/>
          <w:szCs w:val="22"/>
          <w:highlight w:val="yellow"/>
        </w:rPr>
        <w:t>,</w:t>
      </w:r>
      <w:r w:rsidR="00E916A8" w:rsidRPr="00A472E0">
        <w:rPr>
          <w:rFonts w:ascii="Arial" w:hAnsi="Arial" w:cs="Arial"/>
          <w:sz w:val="22"/>
          <w:szCs w:val="22"/>
          <w:highlight w:val="yellow"/>
        </w:rPr>
        <w:t xml:space="preserve"> which can prevent </w:t>
      </w:r>
      <w:r w:rsidR="005251DD" w:rsidRPr="00A472E0">
        <w:rPr>
          <w:rFonts w:ascii="Arial" w:hAnsi="Arial" w:cs="Arial"/>
          <w:sz w:val="22"/>
          <w:szCs w:val="22"/>
          <w:highlight w:val="yellow"/>
        </w:rPr>
        <w:t>children</w:t>
      </w:r>
      <w:r w:rsidR="00E849AA" w:rsidRPr="00A472E0">
        <w:rPr>
          <w:rFonts w:ascii="Arial" w:hAnsi="Arial" w:cs="Arial"/>
          <w:sz w:val="22"/>
          <w:szCs w:val="22"/>
          <w:highlight w:val="yellow"/>
        </w:rPr>
        <w:t xml:space="preserve"> from</w:t>
      </w:r>
      <w:r w:rsidR="005251DD" w:rsidRPr="00A472E0">
        <w:rPr>
          <w:rFonts w:ascii="Arial" w:hAnsi="Arial" w:cs="Arial"/>
          <w:sz w:val="22"/>
          <w:szCs w:val="22"/>
          <w:highlight w:val="yellow"/>
        </w:rPr>
        <w:t xml:space="preserve"> coming forward to report it.</w:t>
      </w:r>
    </w:p>
    <w:p w14:paraId="30C14183" w14:textId="77777777" w:rsidR="008E16D6" w:rsidRPr="00A472E0" w:rsidRDefault="008E16D6" w:rsidP="008E16D6">
      <w:pPr>
        <w:ind w:left="360"/>
        <w:rPr>
          <w:rFonts w:ascii="Arial" w:hAnsi="Arial" w:cs="Arial"/>
          <w:sz w:val="22"/>
          <w:szCs w:val="22"/>
          <w:highlight w:val="yellow"/>
          <w:lang w:val="en-GB"/>
        </w:rPr>
      </w:pPr>
    </w:p>
    <w:p w14:paraId="7181382F" w14:textId="16307168" w:rsidR="00040BCF" w:rsidRPr="00A472E0" w:rsidRDefault="00040BCF" w:rsidP="00811331">
      <w:pPr>
        <w:numPr>
          <w:ilvl w:val="0"/>
          <w:numId w:val="32"/>
        </w:numPr>
        <w:ind w:left="360"/>
        <w:rPr>
          <w:rFonts w:ascii="Arial" w:hAnsi="Arial" w:cs="Arial"/>
          <w:sz w:val="22"/>
          <w:szCs w:val="22"/>
          <w:lang w:val="en-GB"/>
        </w:rPr>
      </w:pPr>
      <w:r w:rsidRPr="00A472E0">
        <w:rPr>
          <w:rFonts w:ascii="Arial" w:hAnsi="Arial" w:cs="Arial"/>
          <w:sz w:val="22"/>
          <w:szCs w:val="22"/>
          <w:lang w:val="en-GB"/>
        </w:rPr>
        <w:t>All staff have a role to play in challenging inappropriate behaviours between</w:t>
      </w:r>
      <w:r w:rsidRPr="00A472E0">
        <w:rPr>
          <w:rFonts w:ascii="Arial" w:hAnsi="Arial" w:cs="Arial"/>
          <w:sz w:val="22"/>
          <w:szCs w:val="22"/>
          <w:highlight w:val="yellow"/>
          <w:lang w:val="en-GB"/>
        </w:rPr>
        <w:t xml:space="preserve"> children.</w:t>
      </w:r>
      <w:r w:rsidRPr="00A472E0">
        <w:rPr>
          <w:rFonts w:ascii="Arial" w:hAnsi="Arial" w:cs="Arial"/>
          <w:sz w:val="22"/>
          <w:szCs w:val="22"/>
          <w:lang w:val="en-GB"/>
        </w:rPr>
        <w:t xml:space="preserve"> Staff recognise that some </w:t>
      </w:r>
      <w:r w:rsidRPr="00A472E0">
        <w:rPr>
          <w:rFonts w:ascii="Arial" w:hAnsi="Arial" w:cs="Arial"/>
          <w:sz w:val="22"/>
          <w:szCs w:val="22"/>
          <w:highlight w:val="yellow"/>
          <w:lang w:val="en-GB"/>
        </w:rPr>
        <w:t>child-on-child</w:t>
      </w:r>
      <w:r w:rsidRPr="00A472E0">
        <w:rPr>
          <w:rFonts w:ascii="Arial" w:hAnsi="Arial" w:cs="Arial"/>
          <w:sz w:val="22"/>
          <w:szCs w:val="22"/>
          <w:lang w:val="en-GB"/>
        </w:rPr>
        <w:t xml:space="preserve"> abuse issues may be affected by gender, age, </w:t>
      </w:r>
      <w:proofErr w:type="gramStart"/>
      <w:r w:rsidRPr="00A472E0">
        <w:rPr>
          <w:rFonts w:ascii="Arial" w:hAnsi="Arial" w:cs="Arial"/>
          <w:sz w:val="22"/>
          <w:szCs w:val="22"/>
          <w:lang w:val="en-GB"/>
        </w:rPr>
        <w:t>ability</w:t>
      </w:r>
      <w:proofErr w:type="gramEnd"/>
      <w:r w:rsidRPr="00A472E0">
        <w:rPr>
          <w:rFonts w:ascii="Arial" w:hAnsi="Arial" w:cs="Arial"/>
          <w:sz w:val="22"/>
          <w:szCs w:val="22"/>
          <w:lang w:val="en-GB"/>
        </w:rPr>
        <w:t xml:space="preserve"> and culture of those involved</w:t>
      </w:r>
      <w:r w:rsidR="00277121">
        <w:rPr>
          <w:rFonts w:ascii="Arial" w:hAnsi="Arial" w:cs="Arial"/>
          <w:sz w:val="22"/>
          <w:szCs w:val="22"/>
          <w:lang w:val="en-GB"/>
        </w:rPr>
        <w:t xml:space="preserve">. For example, </w:t>
      </w:r>
      <w:r w:rsidRPr="00A472E0">
        <w:rPr>
          <w:rFonts w:ascii="Arial" w:hAnsi="Arial" w:cs="Arial"/>
          <w:sz w:val="22"/>
          <w:szCs w:val="22"/>
          <w:lang w:val="en-GB"/>
        </w:rPr>
        <w:t xml:space="preserve">for </w:t>
      </w:r>
      <w:proofErr w:type="gramStart"/>
      <w:r w:rsidRPr="00A472E0">
        <w:rPr>
          <w:rFonts w:ascii="Arial" w:hAnsi="Arial" w:cs="Arial"/>
          <w:sz w:val="22"/>
          <w:szCs w:val="22"/>
          <w:lang w:val="en-GB"/>
        </w:rPr>
        <w:t>gender based</w:t>
      </w:r>
      <w:proofErr w:type="gramEnd"/>
      <w:r w:rsidRPr="00A472E0">
        <w:rPr>
          <w:rFonts w:ascii="Arial" w:hAnsi="Arial" w:cs="Arial"/>
          <w:sz w:val="22"/>
          <w:szCs w:val="22"/>
          <w:lang w:val="en-GB"/>
        </w:rPr>
        <w:t xml:space="preserve"> abuse, girls are more likely to be victims and boys more likely to be perpetrators.</w:t>
      </w:r>
    </w:p>
    <w:p w14:paraId="447792D7" w14:textId="77777777" w:rsidR="00040BCF" w:rsidRPr="00A472E0" w:rsidRDefault="00040BCF" w:rsidP="00040BCF">
      <w:pPr>
        <w:rPr>
          <w:rFonts w:ascii="Arial" w:hAnsi="Arial" w:cs="Arial"/>
          <w:sz w:val="22"/>
          <w:szCs w:val="22"/>
          <w:lang w:val="en-GB"/>
        </w:rPr>
      </w:pPr>
    </w:p>
    <w:p w14:paraId="0C119AEA" w14:textId="49900625" w:rsidR="002D18D4" w:rsidRPr="00504912" w:rsidRDefault="00796FBF" w:rsidP="00811331">
      <w:pPr>
        <w:numPr>
          <w:ilvl w:val="0"/>
          <w:numId w:val="32"/>
        </w:numPr>
        <w:ind w:left="360"/>
        <w:rPr>
          <w:rFonts w:ascii="Arial" w:hAnsi="Arial" w:cs="Arial"/>
          <w:sz w:val="22"/>
          <w:szCs w:val="22"/>
          <w:lang w:val="en-GB"/>
        </w:rPr>
      </w:pPr>
      <w:r>
        <w:rPr>
          <w:rFonts w:ascii="Arial" w:hAnsi="Arial" w:cs="Arial"/>
          <w:sz w:val="22"/>
          <w:szCs w:val="22"/>
          <w:highlight w:val="yellow"/>
          <w:lang w:val="en-GB"/>
        </w:rPr>
        <w:t>Cre8tive Play</w:t>
      </w:r>
      <w:r w:rsidR="00AB008C" w:rsidRPr="00A472E0">
        <w:rPr>
          <w:rFonts w:ascii="Arial" w:hAnsi="Arial" w:cs="Arial"/>
          <w:sz w:val="22"/>
          <w:szCs w:val="22"/>
          <w:highlight w:val="yellow"/>
          <w:lang w:val="en-GB"/>
        </w:rPr>
        <w:t xml:space="preserve"> recognises that even if there are no reported cases of </w:t>
      </w:r>
      <w:r w:rsidR="00040BCF" w:rsidRPr="00A472E0">
        <w:rPr>
          <w:rFonts w:ascii="Arial" w:hAnsi="Arial" w:cs="Arial"/>
          <w:sz w:val="22"/>
          <w:szCs w:val="22"/>
          <w:highlight w:val="yellow"/>
          <w:lang w:val="en-GB"/>
        </w:rPr>
        <w:t>child-on-child</w:t>
      </w:r>
      <w:r w:rsidR="00AB008C" w:rsidRPr="00A472E0">
        <w:rPr>
          <w:rFonts w:ascii="Arial" w:hAnsi="Arial" w:cs="Arial"/>
          <w:sz w:val="22"/>
          <w:szCs w:val="22"/>
          <w:highlight w:val="yellow"/>
          <w:lang w:val="en-GB"/>
        </w:rPr>
        <w:t xml:space="preserve"> abuse, such abuse </w:t>
      </w:r>
      <w:r w:rsidR="00466C38" w:rsidRPr="00A472E0">
        <w:rPr>
          <w:rFonts w:ascii="Arial" w:hAnsi="Arial" w:cs="Arial"/>
          <w:sz w:val="22"/>
          <w:szCs w:val="22"/>
          <w:highlight w:val="yellow"/>
          <w:lang w:val="en-GB"/>
        </w:rPr>
        <w:t xml:space="preserve">is </w:t>
      </w:r>
      <w:r w:rsidR="00E35104" w:rsidRPr="00A472E0">
        <w:rPr>
          <w:rFonts w:ascii="Arial" w:hAnsi="Arial" w:cs="Arial"/>
          <w:sz w:val="22"/>
          <w:szCs w:val="22"/>
          <w:highlight w:val="yellow"/>
          <w:lang w:val="en-GB"/>
        </w:rPr>
        <w:t xml:space="preserve">still </w:t>
      </w:r>
      <w:r w:rsidR="00466C38" w:rsidRPr="00A472E0">
        <w:rPr>
          <w:rFonts w:ascii="Arial" w:hAnsi="Arial" w:cs="Arial"/>
          <w:sz w:val="22"/>
          <w:szCs w:val="22"/>
          <w:highlight w:val="yellow"/>
          <w:lang w:val="en-GB"/>
        </w:rPr>
        <w:t>likely to</w:t>
      </w:r>
      <w:r w:rsidR="00AB008C" w:rsidRPr="00A472E0">
        <w:rPr>
          <w:rFonts w:ascii="Arial" w:hAnsi="Arial" w:cs="Arial"/>
          <w:sz w:val="22"/>
          <w:szCs w:val="22"/>
          <w:highlight w:val="yellow"/>
          <w:lang w:val="en-GB"/>
        </w:rPr>
        <w:t xml:space="preserve"> be taking place</w:t>
      </w:r>
      <w:r w:rsidR="00040BCF" w:rsidRPr="00A472E0">
        <w:rPr>
          <w:rFonts w:ascii="Arial" w:hAnsi="Arial" w:cs="Arial"/>
          <w:sz w:val="22"/>
          <w:szCs w:val="22"/>
          <w:highlight w:val="yellow"/>
          <w:lang w:val="en-GB"/>
        </w:rPr>
        <w:t xml:space="preserve"> and it may be the case that it is just not being reported. As such</w:t>
      </w:r>
      <w:r w:rsidR="00040BCF" w:rsidRPr="5EB2F81E">
        <w:rPr>
          <w:rFonts w:ascii="Arial" w:hAnsi="Arial" w:cs="Arial"/>
          <w:sz w:val="22"/>
          <w:szCs w:val="22"/>
          <w:highlight w:val="yellow"/>
          <w:lang w:val="en-GB"/>
        </w:rPr>
        <w:t>,</w:t>
      </w:r>
      <w:r w:rsidR="00040BCF" w:rsidRPr="00A472E0">
        <w:rPr>
          <w:rFonts w:ascii="Arial" w:hAnsi="Arial" w:cs="Arial"/>
          <w:sz w:val="22"/>
          <w:szCs w:val="22"/>
          <w:highlight w:val="yellow"/>
          <w:lang w:val="en-GB"/>
        </w:rPr>
        <w:t xml:space="preserve"> it is important </w:t>
      </w:r>
      <w:r w:rsidR="00954831" w:rsidRPr="2084E1FA">
        <w:rPr>
          <w:rFonts w:ascii="Arial" w:hAnsi="Arial" w:cs="Arial"/>
          <w:sz w:val="22"/>
          <w:szCs w:val="22"/>
          <w:highlight w:val="yellow"/>
          <w:lang w:val="en-GB"/>
        </w:rPr>
        <w:t xml:space="preserve">that </w:t>
      </w:r>
      <w:r w:rsidR="00954831" w:rsidRPr="00A472E0">
        <w:rPr>
          <w:rFonts w:ascii="Arial" w:hAnsi="Arial" w:cs="Arial"/>
          <w:sz w:val="22"/>
          <w:szCs w:val="22"/>
          <w:highlight w:val="yellow"/>
          <w:lang w:val="en-GB"/>
        </w:rPr>
        <w:t>staff</w:t>
      </w:r>
      <w:r w:rsidR="00040BCF" w:rsidRPr="00A472E0">
        <w:rPr>
          <w:rFonts w:ascii="Arial" w:hAnsi="Arial" w:cs="Arial"/>
          <w:sz w:val="22"/>
          <w:szCs w:val="22"/>
          <w:highlight w:val="yellow"/>
          <w:lang w:val="en-GB"/>
        </w:rPr>
        <w:t xml:space="preserve"> speak to the DSL (or deputy</w:t>
      </w:r>
      <w:r w:rsidR="00040BCF" w:rsidRPr="2084E1FA">
        <w:rPr>
          <w:rFonts w:ascii="Arial" w:hAnsi="Arial" w:cs="Arial"/>
          <w:sz w:val="22"/>
          <w:szCs w:val="22"/>
          <w:highlight w:val="yellow"/>
          <w:lang w:val="en-GB"/>
        </w:rPr>
        <w:t>) about any concerns regarding child</w:t>
      </w:r>
      <w:r w:rsidR="00040BCF" w:rsidRPr="09FAB74F">
        <w:rPr>
          <w:rFonts w:ascii="Arial" w:hAnsi="Arial" w:cs="Arial"/>
          <w:sz w:val="22"/>
          <w:szCs w:val="22"/>
          <w:highlight w:val="yellow"/>
          <w:lang w:val="en-GB"/>
        </w:rPr>
        <w:t>-</w:t>
      </w:r>
      <w:r w:rsidR="00040BCF" w:rsidRPr="2084E1FA">
        <w:rPr>
          <w:rFonts w:ascii="Arial" w:hAnsi="Arial" w:cs="Arial"/>
          <w:sz w:val="22"/>
          <w:szCs w:val="22"/>
          <w:highlight w:val="yellow"/>
          <w:lang w:val="en-GB"/>
        </w:rPr>
        <w:t>on</w:t>
      </w:r>
      <w:r w:rsidR="00040BCF" w:rsidRPr="09FAB74F">
        <w:rPr>
          <w:rFonts w:ascii="Arial" w:hAnsi="Arial" w:cs="Arial"/>
          <w:sz w:val="22"/>
          <w:szCs w:val="22"/>
          <w:highlight w:val="yellow"/>
          <w:lang w:val="en-GB"/>
        </w:rPr>
        <w:t>-</w:t>
      </w:r>
      <w:r w:rsidR="00040BCF" w:rsidRPr="2084E1FA">
        <w:rPr>
          <w:rFonts w:ascii="Arial" w:hAnsi="Arial" w:cs="Arial"/>
          <w:sz w:val="22"/>
          <w:szCs w:val="22"/>
          <w:highlight w:val="yellow"/>
          <w:lang w:val="en-GB"/>
        </w:rPr>
        <w:t>child abuse.</w:t>
      </w:r>
    </w:p>
    <w:p w14:paraId="6C219CA8" w14:textId="61CD1639" w:rsidR="002D18D4" w:rsidRPr="00B42DB8" w:rsidRDefault="002D18D4" w:rsidP="00B42DB8">
      <w:pPr>
        <w:rPr>
          <w:rFonts w:ascii="Arial" w:hAnsi="Arial" w:cs="Arial"/>
          <w:sz w:val="22"/>
          <w:szCs w:val="22"/>
          <w:lang w:val="en-GB"/>
        </w:rPr>
      </w:pPr>
    </w:p>
    <w:p w14:paraId="6083C6A6" w14:textId="77777777" w:rsidR="002D18D4" w:rsidRPr="00A472E0" w:rsidRDefault="002D18D4" w:rsidP="00DC310E">
      <w:pPr>
        <w:rPr>
          <w:rFonts w:ascii="Arial" w:hAnsi="Arial" w:cs="Arial"/>
          <w:b/>
          <w:bCs/>
          <w:i/>
          <w:iCs/>
          <w:sz w:val="22"/>
          <w:szCs w:val="22"/>
        </w:rPr>
      </w:pPr>
    </w:p>
    <w:p w14:paraId="47DF3657" w14:textId="2250FF85" w:rsidR="00B008BA" w:rsidRPr="00BD1034" w:rsidRDefault="00B42DB8" w:rsidP="00811331">
      <w:pPr>
        <w:numPr>
          <w:ilvl w:val="0"/>
          <w:numId w:val="32"/>
        </w:numPr>
        <w:ind w:left="360"/>
        <w:rPr>
          <w:rFonts w:ascii="Arial" w:hAnsi="Arial" w:cs="Arial"/>
          <w:sz w:val="22"/>
          <w:szCs w:val="22"/>
          <w:highlight w:val="yellow"/>
        </w:rPr>
      </w:pPr>
      <w:r>
        <w:rPr>
          <w:rFonts w:ascii="Arial" w:hAnsi="Arial" w:cs="Arial"/>
          <w:color w:val="009EFF"/>
          <w:sz w:val="22"/>
          <w:szCs w:val="22"/>
          <w:highlight w:val="yellow"/>
          <w:lang w:val="en-GB"/>
        </w:rPr>
        <w:t xml:space="preserve">Cre8tive Play </w:t>
      </w:r>
      <w:r w:rsidR="002D18D4" w:rsidRPr="00BD1034">
        <w:rPr>
          <w:rFonts w:ascii="Arial" w:hAnsi="Arial" w:cs="Arial"/>
          <w:sz w:val="22"/>
          <w:szCs w:val="22"/>
          <w:highlight w:val="yellow"/>
          <w:lang w:val="en-GB"/>
        </w:rPr>
        <w:t>want children to feel able to confidently report abuse and know their concerns will be treated seriously</w:t>
      </w:r>
      <w:r w:rsidR="002D18D4" w:rsidRPr="00BD1034">
        <w:rPr>
          <w:rFonts w:ascii="Arial" w:hAnsi="Arial" w:cs="Arial"/>
          <w:sz w:val="22"/>
          <w:szCs w:val="22"/>
          <w:highlight w:val="yellow"/>
        </w:rPr>
        <w:t xml:space="preserve">. All allegations of </w:t>
      </w:r>
      <w:r w:rsidR="008D2176" w:rsidRPr="00BD1034">
        <w:rPr>
          <w:rFonts w:ascii="Arial" w:hAnsi="Arial" w:cs="Arial"/>
          <w:sz w:val="22"/>
          <w:szCs w:val="22"/>
          <w:highlight w:val="yellow"/>
          <w:lang w:val="en-GB"/>
        </w:rPr>
        <w:t xml:space="preserve">child-on-child </w:t>
      </w:r>
      <w:r w:rsidR="002D18D4" w:rsidRPr="00BD1034">
        <w:rPr>
          <w:rFonts w:ascii="Arial" w:hAnsi="Arial" w:cs="Arial"/>
          <w:sz w:val="22"/>
          <w:szCs w:val="22"/>
          <w:highlight w:val="yellow"/>
        </w:rPr>
        <w:t>abuse will be reported to the DSL and will be recorded, investigated, and dealt with in line with associated policies, including child protection, anti-</w:t>
      </w:r>
      <w:r w:rsidR="00EB5A0D" w:rsidRPr="00BD1034">
        <w:rPr>
          <w:rFonts w:ascii="Arial" w:hAnsi="Arial" w:cs="Arial"/>
          <w:sz w:val="22"/>
          <w:szCs w:val="22"/>
          <w:highlight w:val="yellow"/>
        </w:rPr>
        <w:t>bullying,</w:t>
      </w:r>
      <w:r w:rsidR="002D18D4" w:rsidRPr="00BD1034">
        <w:rPr>
          <w:rFonts w:ascii="Arial" w:hAnsi="Arial" w:cs="Arial"/>
          <w:sz w:val="22"/>
          <w:szCs w:val="22"/>
          <w:highlight w:val="yellow"/>
        </w:rPr>
        <w:t xml:space="preserve"> and </w:t>
      </w:r>
      <w:proofErr w:type="spellStart"/>
      <w:r w:rsidR="002D18D4" w:rsidRPr="00BD1034">
        <w:rPr>
          <w:rFonts w:ascii="Arial" w:hAnsi="Arial" w:cs="Arial"/>
          <w:sz w:val="22"/>
          <w:szCs w:val="22"/>
          <w:highlight w:val="yellow"/>
        </w:rPr>
        <w:t>behaviour</w:t>
      </w:r>
      <w:proofErr w:type="spellEnd"/>
      <w:r w:rsidR="002D18D4" w:rsidRPr="00BD1034">
        <w:rPr>
          <w:rFonts w:ascii="Arial" w:hAnsi="Arial" w:cs="Arial"/>
          <w:sz w:val="22"/>
          <w:szCs w:val="22"/>
          <w:highlight w:val="yellow"/>
        </w:rPr>
        <w:t>.</w:t>
      </w:r>
      <w:r w:rsidR="0079618A" w:rsidRPr="00BD1034">
        <w:rPr>
          <w:rFonts w:ascii="Arial" w:hAnsi="Arial" w:cs="Arial"/>
          <w:sz w:val="22"/>
          <w:szCs w:val="22"/>
          <w:highlight w:val="yellow"/>
        </w:rPr>
        <w:t xml:space="preserve"> </w:t>
      </w:r>
      <w:r w:rsidR="00286566" w:rsidRPr="00BD1034">
        <w:rPr>
          <w:rFonts w:ascii="Arial" w:hAnsi="Arial" w:cs="Arial"/>
          <w:sz w:val="22"/>
          <w:szCs w:val="22"/>
          <w:highlight w:val="yellow"/>
          <w:lang w:val="en-GB"/>
        </w:rPr>
        <w:t xml:space="preserve">Children </w:t>
      </w:r>
      <w:r w:rsidR="00AB008C" w:rsidRPr="00BD1034">
        <w:rPr>
          <w:rFonts w:ascii="Arial" w:hAnsi="Arial" w:cs="Arial"/>
          <w:sz w:val="22"/>
          <w:szCs w:val="22"/>
          <w:highlight w:val="yellow"/>
          <w:lang w:val="en-GB"/>
        </w:rPr>
        <w:t xml:space="preserve">who </w:t>
      </w:r>
      <w:r w:rsidR="002D18D4" w:rsidRPr="00BD1034">
        <w:rPr>
          <w:rFonts w:ascii="Arial" w:hAnsi="Arial" w:cs="Arial"/>
          <w:sz w:val="22"/>
          <w:szCs w:val="22"/>
          <w:highlight w:val="yellow"/>
          <w:lang w:val="en-GB"/>
        </w:rPr>
        <w:t xml:space="preserve">experience abuse will be offered appropriate support, regardless of where the abuse takes place. </w:t>
      </w:r>
    </w:p>
    <w:p w14:paraId="755B795F" w14:textId="77777777" w:rsidR="002D18D4" w:rsidRPr="00BD1034" w:rsidRDefault="002D18D4" w:rsidP="00AB09C0">
      <w:pPr>
        <w:rPr>
          <w:rFonts w:ascii="Arial" w:hAnsi="Arial" w:cs="Arial"/>
          <w:sz w:val="22"/>
          <w:szCs w:val="22"/>
          <w:highlight w:val="yellow"/>
        </w:rPr>
      </w:pPr>
    </w:p>
    <w:p w14:paraId="086ED2C3" w14:textId="0AA30D5D" w:rsidR="00CF17F5" w:rsidRDefault="002A78B5" w:rsidP="000C08E7">
      <w:pPr>
        <w:numPr>
          <w:ilvl w:val="0"/>
          <w:numId w:val="32"/>
        </w:numPr>
        <w:ind w:left="360"/>
        <w:rPr>
          <w:rFonts w:ascii="Arial" w:hAnsi="Arial" w:cs="Arial"/>
          <w:b/>
          <w:color w:val="FF0096"/>
          <w:sz w:val="22"/>
          <w:szCs w:val="22"/>
          <w:highlight w:val="yellow"/>
        </w:rPr>
      </w:pPr>
      <w:r w:rsidRPr="00BD1034">
        <w:rPr>
          <w:rFonts w:ascii="Arial" w:hAnsi="Arial" w:cs="Arial"/>
          <w:sz w:val="22"/>
          <w:szCs w:val="22"/>
          <w:highlight w:val="yellow"/>
          <w:lang w:val="en-GB"/>
        </w:rPr>
        <w:t xml:space="preserve">Concerns about </w:t>
      </w:r>
      <w:r w:rsidR="00286566" w:rsidRPr="00BD1034">
        <w:rPr>
          <w:rFonts w:ascii="Arial" w:hAnsi="Arial" w:cs="Arial"/>
          <w:sz w:val="22"/>
          <w:szCs w:val="22"/>
          <w:highlight w:val="yellow"/>
          <w:lang w:val="en-GB"/>
        </w:rPr>
        <w:t>children’s</w:t>
      </w:r>
      <w:r w:rsidRPr="00BD1034">
        <w:rPr>
          <w:rFonts w:ascii="Arial" w:hAnsi="Arial" w:cs="Arial"/>
          <w:sz w:val="22"/>
          <w:szCs w:val="22"/>
          <w:highlight w:val="yellow"/>
          <w:lang w:val="en-GB"/>
        </w:rPr>
        <w:t xml:space="preserve"> behaviour, including child-on-child abuse taking place offsite will be responded to as part of a partnership approach with </w:t>
      </w:r>
      <w:r w:rsidR="00BD1034" w:rsidRPr="00BD1034">
        <w:rPr>
          <w:rFonts w:ascii="Arial" w:hAnsi="Arial" w:cs="Arial"/>
          <w:sz w:val="22"/>
          <w:szCs w:val="22"/>
          <w:highlight w:val="yellow"/>
          <w:lang w:val="en-GB"/>
        </w:rPr>
        <w:t>children</w:t>
      </w:r>
      <w:r w:rsidRPr="00BD1034">
        <w:rPr>
          <w:rFonts w:ascii="Arial" w:hAnsi="Arial" w:cs="Arial"/>
          <w:sz w:val="22"/>
          <w:szCs w:val="22"/>
          <w:highlight w:val="yellow"/>
          <w:lang w:val="en-GB"/>
        </w:rPr>
        <w:t xml:space="preserve"> and parents/carers. Offsite behaviour concerns will be recorded and responded to in line with existing appropriate policies, for example anti-bullying, acceptable use, </w:t>
      </w:r>
      <w:proofErr w:type="gramStart"/>
      <w:r w:rsidRPr="00BD1034">
        <w:rPr>
          <w:rFonts w:ascii="Arial" w:hAnsi="Arial" w:cs="Arial"/>
          <w:sz w:val="22"/>
          <w:szCs w:val="22"/>
          <w:highlight w:val="yellow"/>
          <w:lang w:val="en-GB"/>
        </w:rPr>
        <w:t>behaviour</w:t>
      </w:r>
      <w:proofErr w:type="gramEnd"/>
      <w:r w:rsidRPr="00BD1034">
        <w:rPr>
          <w:rFonts w:ascii="Arial" w:hAnsi="Arial" w:cs="Arial"/>
          <w:sz w:val="22"/>
          <w:szCs w:val="22"/>
          <w:highlight w:val="yellow"/>
          <w:lang w:val="en-GB"/>
        </w:rPr>
        <w:t xml:space="preserve"> and child protection policies</w:t>
      </w:r>
      <w:r w:rsidR="00EB5A0D" w:rsidRPr="00BD1034">
        <w:rPr>
          <w:rFonts w:ascii="Arial" w:hAnsi="Arial" w:cs="Arial"/>
          <w:sz w:val="22"/>
          <w:szCs w:val="22"/>
          <w:highlight w:val="yellow"/>
          <w:lang w:val="en-GB"/>
        </w:rPr>
        <w:t xml:space="preserve">. </w:t>
      </w:r>
    </w:p>
    <w:p w14:paraId="558C2B19" w14:textId="77777777" w:rsidR="00BD1034" w:rsidRPr="00BD1034" w:rsidRDefault="00BD1034" w:rsidP="00BD1034">
      <w:pPr>
        <w:rPr>
          <w:rFonts w:ascii="Arial" w:hAnsi="Arial" w:cs="Arial"/>
          <w:b/>
          <w:color w:val="FF0096"/>
          <w:sz w:val="22"/>
          <w:szCs w:val="22"/>
          <w:highlight w:val="yellow"/>
        </w:rPr>
      </w:pPr>
    </w:p>
    <w:p w14:paraId="514C281F" w14:textId="6E58BCF5" w:rsidR="002D18D4" w:rsidRPr="00BD1034" w:rsidRDefault="002D18D4" w:rsidP="00D27786">
      <w:pPr>
        <w:numPr>
          <w:ilvl w:val="0"/>
          <w:numId w:val="32"/>
        </w:numPr>
        <w:ind w:left="360" w:hanging="357"/>
        <w:rPr>
          <w:rFonts w:ascii="Arial" w:hAnsi="Arial" w:cs="Arial"/>
          <w:sz w:val="22"/>
          <w:szCs w:val="22"/>
          <w:highlight w:val="yellow"/>
        </w:rPr>
      </w:pPr>
      <w:r w:rsidRPr="00BD1034">
        <w:rPr>
          <w:rFonts w:ascii="Arial" w:hAnsi="Arial" w:cs="Arial"/>
          <w:sz w:val="22"/>
          <w:szCs w:val="22"/>
          <w:highlight w:val="yellow"/>
        </w:rPr>
        <w:t xml:space="preserve">Alleged victims, </w:t>
      </w:r>
      <w:r w:rsidR="007266C3" w:rsidRPr="00BD1034">
        <w:rPr>
          <w:rFonts w:ascii="Arial" w:hAnsi="Arial" w:cs="Arial"/>
          <w:sz w:val="22"/>
          <w:szCs w:val="22"/>
          <w:highlight w:val="yellow"/>
        </w:rPr>
        <w:t xml:space="preserve">alleged </w:t>
      </w:r>
      <w:r w:rsidRPr="00BD1034">
        <w:rPr>
          <w:rFonts w:ascii="Arial" w:hAnsi="Arial" w:cs="Arial"/>
          <w:sz w:val="22"/>
          <w:szCs w:val="22"/>
          <w:highlight w:val="yellow"/>
        </w:rPr>
        <w:t xml:space="preserve">perpetrators and any other child affected by </w:t>
      </w:r>
      <w:r w:rsidR="00A478D8" w:rsidRPr="00BD1034">
        <w:rPr>
          <w:rFonts w:ascii="Arial" w:hAnsi="Arial" w:cs="Arial"/>
          <w:sz w:val="22"/>
          <w:szCs w:val="22"/>
          <w:highlight w:val="yellow"/>
          <w:lang w:val="en-GB"/>
        </w:rPr>
        <w:t xml:space="preserve">child-on-child </w:t>
      </w:r>
      <w:r w:rsidRPr="00BD1034">
        <w:rPr>
          <w:rFonts w:ascii="Arial" w:hAnsi="Arial" w:cs="Arial"/>
          <w:sz w:val="22"/>
          <w:szCs w:val="22"/>
          <w:highlight w:val="yellow"/>
        </w:rPr>
        <w:t>abuse will be supported by:</w:t>
      </w:r>
    </w:p>
    <w:p w14:paraId="71AC1BC7" w14:textId="715586AC" w:rsidR="002D18D4" w:rsidRPr="00A472E0" w:rsidRDefault="002D18D4" w:rsidP="00D27786">
      <w:pPr>
        <w:numPr>
          <w:ilvl w:val="1"/>
          <w:numId w:val="32"/>
        </w:numPr>
        <w:ind w:left="1134" w:hanging="357"/>
        <w:rPr>
          <w:rFonts w:ascii="Arial" w:hAnsi="Arial" w:cs="Arial"/>
          <w:b/>
          <w:bCs/>
          <w:i/>
          <w:iCs/>
          <w:sz w:val="22"/>
          <w:szCs w:val="22"/>
        </w:rPr>
      </w:pPr>
      <w:r w:rsidRPr="00A472E0">
        <w:rPr>
          <w:rFonts w:ascii="Arial" w:hAnsi="Arial" w:cs="Arial"/>
          <w:b/>
          <w:color w:val="FF0096"/>
          <w:sz w:val="22"/>
          <w:szCs w:val="22"/>
          <w:lang w:val="en-GB"/>
        </w:rPr>
        <w:t xml:space="preserve">The specific approaches will vary according to your local context; </w:t>
      </w:r>
      <w:proofErr w:type="gramStart"/>
      <w:r w:rsidRPr="00A472E0">
        <w:rPr>
          <w:rFonts w:ascii="Arial" w:hAnsi="Arial" w:cs="Arial"/>
          <w:b/>
          <w:color w:val="FF0096"/>
          <w:sz w:val="22"/>
          <w:szCs w:val="22"/>
          <w:lang w:val="en-GB"/>
        </w:rPr>
        <w:t>however</w:t>
      </w:r>
      <w:proofErr w:type="gramEnd"/>
      <w:r w:rsidRPr="00A472E0">
        <w:rPr>
          <w:rFonts w:ascii="Arial" w:hAnsi="Arial" w:cs="Arial"/>
          <w:b/>
          <w:color w:val="FF0096"/>
          <w:sz w:val="22"/>
          <w:szCs w:val="22"/>
          <w:lang w:val="en-GB"/>
        </w:rPr>
        <w:t xml:space="preserve"> we suggest </w:t>
      </w:r>
      <w:r w:rsidR="00BD1034">
        <w:rPr>
          <w:rFonts w:ascii="Arial" w:hAnsi="Arial" w:cs="Arial"/>
          <w:b/>
          <w:color w:val="FF0096"/>
          <w:sz w:val="22"/>
          <w:szCs w:val="22"/>
          <w:lang w:val="en-GB"/>
        </w:rPr>
        <w:t>settings</w:t>
      </w:r>
      <w:r w:rsidRPr="00A472E0">
        <w:rPr>
          <w:rFonts w:ascii="Arial" w:hAnsi="Arial" w:cs="Arial"/>
          <w:b/>
          <w:color w:val="FF0096"/>
          <w:sz w:val="22"/>
          <w:szCs w:val="22"/>
          <w:lang w:val="en-GB"/>
        </w:rPr>
        <w:t xml:space="preserve"> detail approaches taken here. This could include taking reports seriously, listening carefully, avoiding victim blaming, providing appropriate pastoral support, working with parents/carers, reviewing educational approaches, following procedures as identified in other policies</w:t>
      </w:r>
      <w:r w:rsidR="00056DBC">
        <w:rPr>
          <w:rFonts w:ascii="Arial" w:hAnsi="Arial" w:cs="Arial"/>
          <w:b/>
          <w:color w:val="FF0096"/>
          <w:sz w:val="22"/>
          <w:szCs w:val="22"/>
          <w:lang w:val="en-GB"/>
        </w:rPr>
        <w:t xml:space="preserve">, for example, </w:t>
      </w:r>
      <w:r w:rsidRPr="00A472E0">
        <w:rPr>
          <w:rFonts w:ascii="Arial" w:hAnsi="Arial" w:cs="Arial"/>
          <w:b/>
          <w:color w:val="FF0096"/>
          <w:sz w:val="22"/>
          <w:szCs w:val="22"/>
          <w:lang w:val="en-GB"/>
        </w:rPr>
        <w:t xml:space="preserve">the </w:t>
      </w:r>
      <w:r w:rsidR="004D78F9">
        <w:rPr>
          <w:rFonts w:ascii="Arial" w:hAnsi="Arial" w:cs="Arial"/>
          <w:b/>
          <w:color w:val="FF0096"/>
          <w:sz w:val="22"/>
          <w:szCs w:val="22"/>
          <w:lang w:val="en-GB"/>
        </w:rPr>
        <w:t>setting</w:t>
      </w:r>
      <w:r w:rsidR="00765892">
        <w:rPr>
          <w:rFonts w:ascii="Arial" w:hAnsi="Arial" w:cs="Arial"/>
          <w:b/>
          <w:color w:val="FF0096"/>
          <w:sz w:val="22"/>
          <w:szCs w:val="22"/>
          <w:lang w:val="en-GB"/>
        </w:rPr>
        <w:t>’</w:t>
      </w:r>
      <w:r w:rsidR="004D78F9">
        <w:rPr>
          <w:rFonts w:ascii="Arial" w:hAnsi="Arial" w:cs="Arial"/>
          <w:b/>
          <w:color w:val="FF0096"/>
          <w:sz w:val="22"/>
          <w:szCs w:val="22"/>
          <w:lang w:val="en-GB"/>
        </w:rPr>
        <w:t>s</w:t>
      </w:r>
      <w:r w:rsidRPr="00A472E0">
        <w:rPr>
          <w:rFonts w:ascii="Arial" w:hAnsi="Arial" w:cs="Arial"/>
          <w:b/>
          <w:color w:val="FF0096"/>
          <w:sz w:val="22"/>
          <w:szCs w:val="22"/>
          <w:lang w:val="en-GB"/>
        </w:rPr>
        <w:t xml:space="preserve"> anti-bullying, </w:t>
      </w:r>
      <w:proofErr w:type="gramStart"/>
      <w:r w:rsidRPr="00A472E0">
        <w:rPr>
          <w:rFonts w:ascii="Arial" w:hAnsi="Arial" w:cs="Arial"/>
          <w:b/>
          <w:color w:val="FF0096"/>
          <w:sz w:val="22"/>
          <w:szCs w:val="22"/>
          <w:lang w:val="en-GB"/>
        </w:rPr>
        <w:t>behaviour</w:t>
      </w:r>
      <w:proofErr w:type="gramEnd"/>
      <w:r w:rsidRPr="00A472E0">
        <w:rPr>
          <w:rFonts w:ascii="Arial" w:hAnsi="Arial" w:cs="Arial"/>
          <w:b/>
          <w:color w:val="FF0096"/>
          <w:sz w:val="22"/>
          <w:szCs w:val="22"/>
          <w:lang w:val="en-GB"/>
        </w:rPr>
        <w:t xml:space="preserve"> and child protection policy, and where necessary and appropriate, informing the police and/or ICS</w:t>
      </w:r>
      <w:r w:rsidRPr="00A472E0">
        <w:rPr>
          <w:rFonts w:ascii="Arial" w:hAnsi="Arial" w:cs="Arial"/>
          <w:b/>
          <w:bCs/>
          <w:i/>
          <w:iCs/>
          <w:sz w:val="22"/>
          <w:szCs w:val="22"/>
        </w:rPr>
        <w:t>.</w:t>
      </w:r>
    </w:p>
    <w:p w14:paraId="72B29E6C" w14:textId="77777777" w:rsidR="002D18D4" w:rsidRPr="00A472E0" w:rsidRDefault="002D18D4" w:rsidP="002D18D4">
      <w:pPr>
        <w:rPr>
          <w:rFonts w:ascii="Arial" w:hAnsi="Arial" w:cs="Arial"/>
          <w:sz w:val="22"/>
          <w:szCs w:val="22"/>
        </w:rPr>
      </w:pPr>
    </w:p>
    <w:p w14:paraId="49747C43" w14:textId="24A815BB" w:rsidR="002D18D4" w:rsidRPr="00A472E0" w:rsidRDefault="009F7FAF" w:rsidP="009F7FAF">
      <w:pPr>
        <w:pStyle w:val="Heading2"/>
        <w:rPr>
          <w:rFonts w:cs="Arial"/>
          <w:b/>
          <w:bCs/>
        </w:rPr>
      </w:pPr>
      <w:r w:rsidRPr="00A472E0">
        <w:rPr>
          <w:rFonts w:cs="Arial"/>
          <w:b/>
          <w:bCs/>
        </w:rPr>
        <w:t xml:space="preserve">4.2 </w:t>
      </w:r>
      <w:r w:rsidR="002D18D4" w:rsidRPr="00A472E0">
        <w:rPr>
          <w:rFonts w:cs="Arial"/>
          <w:b/>
          <w:bCs/>
        </w:rPr>
        <w:t>Child</w:t>
      </w:r>
      <w:r w:rsidR="00B32497" w:rsidRPr="00A472E0">
        <w:rPr>
          <w:rFonts w:cs="Arial"/>
          <w:b/>
          <w:bCs/>
        </w:rPr>
        <w:t>-</w:t>
      </w:r>
      <w:r w:rsidR="002D18D4" w:rsidRPr="00A472E0">
        <w:rPr>
          <w:rFonts w:cs="Arial"/>
          <w:b/>
          <w:bCs/>
        </w:rPr>
        <w:t>on</w:t>
      </w:r>
      <w:r w:rsidR="00B32497" w:rsidRPr="00A472E0">
        <w:rPr>
          <w:rFonts w:cs="Arial"/>
          <w:b/>
          <w:bCs/>
        </w:rPr>
        <w:t xml:space="preserve">-child sexual violence </w:t>
      </w:r>
      <w:r w:rsidR="00B32497" w:rsidRPr="00A472E0">
        <w:rPr>
          <w:rFonts w:cs="Arial"/>
          <w:b/>
          <w:bCs/>
          <w:highlight w:val="yellow"/>
        </w:rPr>
        <w:t>and sexual</w:t>
      </w:r>
      <w:r w:rsidR="00B32497" w:rsidRPr="00A472E0">
        <w:rPr>
          <w:rFonts w:cs="Arial"/>
          <w:b/>
          <w:bCs/>
        </w:rPr>
        <w:t xml:space="preserve"> harassment</w:t>
      </w:r>
    </w:p>
    <w:p w14:paraId="14CFE6E4" w14:textId="77777777" w:rsidR="002D18D4" w:rsidRPr="00A472E0" w:rsidRDefault="002D18D4" w:rsidP="002D18D4">
      <w:pPr>
        <w:rPr>
          <w:rFonts w:ascii="Arial" w:hAnsi="Arial" w:cs="Arial"/>
          <w:sz w:val="22"/>
          <w:szCs w:val="22"/>
        </w:rPr>
      </w:pPr>
    </w:p>
    <w:p w14:paraId="06D9766C" w14:textId="3516F6D0" w:rsidR="002D18D4" w:rsidRPr="00A472E0" w:rsidRDefault="002D18D4" w:rsidP="00A067D9">
      <w:pPr>
        <w:numPr>
          <w:ilvl w:val="0"/>
          <w:numId w:val="32"/>
        </w:numPr>
        <w:ind w:left="284"/>
        <w:rPr>
          <w:rFonts w:ascii="Arial" w:hAnsi="Arial" w:cs="Arial"/>
          <w:highlight w:val="yellow"/>
          <w:lang w:val="en-GB"/>
        </w:rPr>
      </w:pPr>
      <w:r w:rsidRPr="00A472E0">
        <w:rPr>
          <w:rFonts w:ascii="Arial" w:hAnsi="Arial" w:cs="Arial"/>
          <w:sz w:val="22"/>
          <w:szCs w:val="22"/>
          <w:highlight w:val="yellow"/>
        </w:rPr>
        <w:t xml:space="preserve">When responding to concerns relating to </w:t>
      </w:r>
      <w:r w:rsidRPr="09FAB74F">
        <w:rPr>
          <w:rFonts w:ascii="Arial" w:hAnsi="Arial" w:cs="Arial"/>
          <w:sz w:val="22"/>
          <w:szCs w:val="22"/>
          <w:highlight w:val="yellow"/>
        </w:rPr>
        <w:t>child-on-child</w:t>
      </w:r>
      <w:r w:rsidRPr="00A472E0">
        <w:rPr>
          <w:rFonts w:ascii="Arial" w:hAnsi="Arial" w:cs="Arial"/>
          <w:sz w:val="22"/>
          <w:szCs w:val="22"/>
          <w:highlight w:val="yellow"/>
        </w:rPr>
        <w:t xml:space="preserve"> sexual violence or harassment, </w:t>
      </w:r>
      <w:r w:rsidR="00207254">
        <w:rPr>
          <w:rFonts w:ascii="Arial" w:hAnsi="Arial" w:cs="Arial"/>
          <w:color w:val="009EFF"/>
          <w:sz w:val="22"/>
          <w:szCs w:val="22"/>
          <w:highlight w:val="yellow"/>
          <w:lang w:val="en-GB"/>
        </w:rPr>
        <w:t>Cre8tive Play</w:t>
      </w:r>
      <w:r w:rsidRPr="00A472E0">
        <w:rPr>
          <w:rFonts w:ascii="Arial" w:hAnsi="Arial" w:cs="Arial"/>
          <w:color w:val="0070C0"/>
          <w:sz w:val="22"/>
          <w:szCs w:val="22"/>
          <w:highlight w:val="yellow"/>
        </w:rPr>
        <w:t xml:space="preserve"> </w:t>
      </w:r>
      <w:r w:rsidRPr="00A472E0">
        <w:rPr>
          <w:rFonts w:ascii="Arial" w:hAnsi="Arial" w:cs="Arial"/>
          <w:sz w:val="22"/>
          <w:szCs w:val="22"/>
          <w:highlight w:val="yellow"/>
          <w:lang w:val="en-GB"/>
        </w:rPr>
        <w:t xml:space="preserve">will follow the guidance outlined in </w:t>
      </w:r>
      <w:r w:rsidR="008B49A8" w:rsidRPr="00A472E0">
        <w:rPr>
          <w:rFonts w:ascii="Arial" w:hAnsi="Arial" w:cs="Arial"/>
          <w:sz w:val="22"/>
          <w:szCs w:val="22"/>
          <w:highlight w:val="yellow"/>
          <w:lang w:val="en-GB"/>
        </w:rPr>
        <w:t>P</w:t>
      </w:r>
      <w:r w:rsidRPr="00A472E0">
        <w:rPr>
          <w:rFonts w:ascii="Arial" w:hAnsi="Arial" w:cs="Arial"/>
          <w:sz w:val="22"/>
          <w:szCs w:val="22"/>
          <w:highlight w:val="yellow"/>
          <w:lang w:val="en-GB"/>
        </w:rPr>
        <w:t xml:space="preserve">art </w:t>
      </w:r>
      <w:r w:rsidR="000C4B49" w:rsidRPr="00A472E0">
        <w:rPr>
          <w:rFonts w:ascii="Arial" w:hAnsi="Arial" w:cs="Arial"/>
          <w:sz w:val="22"/>
          <w:szCs w:val="22"/>
          <w:highlight w:val="yellow"/>
          <w:lang w:val="en-GB"/>
        </w:rPr>
        <w:t>f</w:t>
      </w:r>
      <w:r w:rsidRPr="00A472E0">
        <w:rPr>
          <w:rFonts w:ascii="Arial" w:hAnsi="Arial" w:cs="Arial"/>
          <w:sz w:val="22"/>
          <w:szCs w:val="22"/>
          <w:highlight w:val="yellow"/>
          <w:lang w:val="en-GB"/>
        </w:rPr>
        <w:t>ive of KCSIE 202</w:t>
      </w:r>
      <w:r w:rsidR="00F3157E" w:rsidRPr="00A472E0">
        <w:rPr>
          <w:rFonts w:ascii="Arial" w:hAnsi="Arial" w:cs="Arial"/>
          <w:sz w:val="22"/>
          <w:szCs w:val="22"/>
          <w:highlight w:val="yellow"/>
          <w:lang w:val="en-GB"/>
        </w:rPr>
        <w:t>2</w:t>
      </w:r>
      <w:r w:rsidRPr="00A472E0">
        <w:rPr>
          <w:rFonts w:ascii="Arial" w:hAnsi="Arial" w:cs="Arial"/>
          <w:sz w:val="22"/>
          <w:szCs w:val="22"/>
          <w:highlight w:val="yellow"/>
        </w:rPr>
        <w:t>.</w:t>
      </w:r>
    </w:p>
    <w:p w14:paraId="5BCF0A9A" w14:textId="0983D312" w:rsidR="00C373E9" w:rsidRPr="00A472E0" w:rsidRDefault="002D18D4" w:rsidP="00C373E9">
      <w:pPr>
        <w:ind w:left="1080"/>
        <w:rPr>
          <w:rFonts w:ascii="Arial" w:hAnsi="Arial" w:cs="Arial"/>
          <w:lang w:val="en-GB"/>
        </w:rPr>
      </w:pPr>
      <w:r w:rsidRPr="00A472E0">
        <w:rPr>
          <w:rFonts w:ascii="Arial" w:hAnsi="Arial" w:cs="Arial"/>
          <w:sz w:val="22"/>
          <w:szCs w:val="22"/>
        </w:rPr>
        <w:t xml:space="preserve">  </w:t>
      </w:r>
    </w:p>
    <w:p w14:paraId="6C804160" w14:textId="122B3F9E" w:rsidR="00146ECD" w:rsidRPr="00A472E0" w:rsidRDefault="00C36253" w:rsidP="00811331">
      <w:pPr>
        <w:numPr>
          <w:ilvl w:val="0"/>
          <w:numId w:val="32"/>
        </w:numPr>
        <w:ind w:left="284"/>
        <w:rPr>
          <w:rFonts w:ascii="Arial" w:hAnsi="Arial" w:cs="Arial"/>
          <w:sz w:val="22"/>
          <w:szCs w:val="22"/>
        </w:rPr>
      </w:pPr>
      <w:r>
        <w:rPr>
          <w:rFonts w:ascii="Arial" w:hAnsi="Arial" w:cs="Arial"/>
          <w:color w:val="009EFF"/>
          <w:sz w:val="22"/>
          <w:szCs w:val="22"/>
          <w:highlight w:val="yellow"/>
          <w:shd w:val="clear" w:color="auto" w:fill="E6E6E6"/>
          <w:lang w:val="en-GB"/>
        </w:rPr>
        <w:lastRenderedPageBreak/>
        <w:t>Cre8tive Play</w:t>
      </w:r>
      <w:r w:rsidR="00DB3934" w:rsidRPr="007F79E8">
        <w:rPr>
          <w:rFonts w:ascii="Arial" w:hAnsi="Arial" w:cs="Arial"/>
          <w:sz w:val="22"/>
          <w:szCs w:val="22"/>
          <w:highlight w:val="yellow"/>
        </w:rPr>
        <w:t xml:space="preserve"> </w:t>
      </w:r>
      <w:proofErr w:type="spellStart"/>
      <w:r w:rsidR="00DB3934" w:rsidRPr="007F79E8">
        <w:rPr>
          <w:rFonts w:ascii="Arial" w:hAnsi="Arial" w:cs="Arial"/>
          <w:sz w:val="22"/>
          <w:szCs w:val="22"/>
          <w:highlight w:val="yellow"/>
        </w:rPr>
        <w:t>recognises</w:t>
      </w:r>
      <w:proofErr w:type="spellEnd"/>
      <w:r w:rsidR="00DB3934" w:rsidRPr="007F79E8">
        <w:rPr>
          <w:rFonts w:ascii="Arial" w:hAnsi="Arial" w:cs="Arial"/>
          <w:sz w:val="22"/>
          <w:szCs w:val="22"/>
          <w:highlight w:val="yellow"/>
        </w:rPr>
        <w:t xml:space="preserve"> </w:t>
      </w:r>
      <w:r w:rsidR="00DB3934" w:rsidRPr="00A472E0">
        <w:rPr>
          <w:rFonts w:ascii="Arial" w:hAnsi="Arial" w:cs="Arial"/>
          <w:sz w:val="22"/>
          <w:szCs w:val="22"/>
          <w:highlight w:val="yellow"/>
        </w:rPr>
        <w:t xml:space="preserve">that sexual violence and sexual abuse can happen anywhere, and all staff </w:t>
      </w:r>
      <w:r w:rsidR="003778E8" w:rsidRPr="00A472E0">
        <w:rPr>
          <w:rFonts w:ascii="Arial" w:hAnsi="Arial" w:cs="Arial"/>
          <w:sz w:val="22"/>
          <w:szCs w:val="22"/>
          <w:highlight w:val="yellow"/>
        </w:rPr>
        <w:t>will</w:t>
      </w:r>
      <w:r w:rsidR="00DB3934" w:rsidRPr="00A472E0">
        <w:rPr>
          <w:rFonts w:ascii="Arial" w:hAnsi="Arial" w:cs="Arial"/>
          <w:sz w:val="22"/>
          <w:szCs w:val="22"/>
          <w:highlight w:val="yellow"/>
        </w:rPr>
        <w:t xml:space="preserve"> maintain an attitude of ‘it could happen here</w:t>
      </w:r>
      <w:r w:rsidR="00EB5A0D" w:rsidRPr="00A472E0">
        <w:rPr>
          <w:rFonts w:ascii="Arial" w:hAnsi="Arial" w:cs="Arial"/>
          <w:sz w:val="22"/>
          <w:szCs w:val="22"/>
          <w:highlight w:val="yellow"/>
        </w:rPr>
        <w:t>.’</w:t>
      </w:r>
      <w:r w:rsidR="00DB3934" w:rsidRPr="00A472E0">
        <w:rPr>
          <w:rFonts w:ascii="Arial" w:hAnsi="Arial" w:cs="Arial"/>
          <w:sz w:val="22"/>
          <w:szCs w:val="22"/>
          <w:highlight w:val="yellow"/>
        </w:rPr>
        <w:t xml:space="preserve"> </w:t>
      </w:r>
      <w:r w:rsidR="00D07B33">
        <w:rPr>
          <w:rFonts w:ascii="Arial" w:hAnsi="Arial" w:cs="Arial"/>
          <w:color w:val="009EFF"/>
          <w:sz w:val="22"/>
          <w:szCs w:val="22"/>
          <w:lang w:val="en-GB"/>
        </w:rPr>
        <w:t xml:space="preserve">Cre8tive Play </w:t>
      </w:r>
      <w:proofErr w:type="spellStart"/>
      <w:r w:rsidR="00C373E9" w:rsidRPr="00A472E0">
        <w:rPr>
          <w:rFonts w:ascii="Arial" w:hAnsi="Arial" w:cs="Arial"/>
          <w:sz w:val="22"/>
          <w:szCs w:val="22"/>
        </w:rPr>
        <w:t>recognises</w:t>
      </w:r>
      <w:proofErr w:type="spellEnd"/>
      <w:r w:rsidR="00C373E9" w:rsidRPr="00A472E0">
        <w:rPr>
          <w:rFonts w:ascii="Arial" w:hAnsi="Arial" w:cs="Arial"/>
          <w:sz w:val="22"/>
          <w:szCs w:val="22"/>
        </w:rPr>
        <w:t xml:space="preserve"> s</w:t>
      </w:r>
      <w:r w:rsidR="002D18D4" w:rsidRPr="00A472E0">
        <w:rPr>
          <w:rFonts w:ascii="Arial" w:hAnsi="Arial" w:cs="Arial"/>
          <w:sz w:val="22"/>
          <w:szCs w:val="22"/>
        </w:rPr>
        <w:t>exual violence and sexual harassment can occur between two children of any age and sex. It can occur through a group of children sexually assaulting or sexually harassing a single child or group of children</w:t>
      </w:r>
      <w:r w:rsidR="00C373E9" w:rsidRPr="00A472E0">
        <w:rPr>
          <w:rFonts w:ascii="Arial" w:hAnsi="Arial" w:cs="Arial"/>
          <w:sz w:val="22"/>
          <w:szCs w:val="22"/>
        </w:rPr>
        <w:t xml:space="preserve"> and</w:t>
      </w:r>
      <w:r w:rsidR="002D18D4" w:rsidRPr="00A472E0">
        <w:rPr>
          <w:rFonts w:ascii="Arial" w:hAnsi="Arial" w:cs="Arial"/>
          <w:sz w:val="22"/>
          <w:szCs w:val="22"/>
        </w:rPr>
        <w:t xml:space="preserve"> can occur online and face to face (both physically and verbally)</w:t>
      </w:r>
      <w:r w:rsidR="00C373E9" w:rsidRPr="00A472E0">
        <w:rPr>
          <w:rFonts w:ascii="Arial" w:hAnsi="Arial" w:cs="Arial"/>
          <w:sz w:val="22"/>
          <w:szCs w:val="22"/>
        </w:rPr>
        <w:t xml:space="preserve">. Sexual violence and sexual harassment </w:t>
      </w:r>
      <w:proofErr w:type="gramStart"/>
      <w:r w:rsidR="00C373E9" w:rsidRPr="00A472E0">
        <w:rPr>
          <w:rFonts w:ascii="Arial" w:hAnsi="Arial" w:cs="Arial"/>
          <w:sz w:val="22"/>
          <w:szCs w:val="22"/>
        </w:rPr>
        <w:t>is</w:t>
      </w:r>
      <w:proofErr w:type="gramEnd"/>
      <w:r w:rsidR="002D18D4" w:rsidRPr="00A472E0">
        <w:rPr>
          <w:rFonts w:ascii="Arial" w:hAnsi="Arial" w:cs="Arial"/>
          <w:sz w:val="22"/>
          <w:szCs w:val="22"/>
        </w:rPr>
        <w:t xml:space="preserve"> never acceptable.</w:t>
      </w:r>
    </w:p>
    <w:p w14:paraId="0F58F6DD" w14:textId="77777777" w:rsidR="00146ECD" w:rsidRPr="00A472E0" w:rsidRDefault="00146ECD" w:rsidP="00146ECD">
      <w:pPr>
        <w:pStyle w:val="ListParagraph"/>
        <w:rPr>
          <w:rFonts w:ascii="Arial" w:hAnsi="Arial" w:cs="Arial"/>
          <w:b/>
          <w:bCs/>
          <w:sz w:val="22"/>
          <w:szCs w:val="22"/>
          <w:u w:val="single"/>
        </w:rPr>
      </w:pPr>
    </w:p>
    <w:p w14:paraId="5386F3E6" w14:textId="2FA8AD19" w:rsidR="00DE27EE" w:rsidRPr="00D07B33" w:rsidRDefault="002D18D4" w:rsidP="00D07B33">
      <w:pPr>
        <w:numPr>
          <w:ilvl w:val="0"/>
          <w:numId w:val="32"/>
        </w:numPr>
        <w:ind w:left="284"/>
        <w:rPr>
          <w:rFonts w:ascii="Arial" w:hAnsi="Arial" w:cs="Arial"/>
          <w:sz w:val="22"/>
          <w:szCs w:val="22"/>
          <w:highlight w:val="yellow"/>
        </w:rPr>
      </w:pPr>
      <w:r w:rsidRPr="00A472E0">
        <w:rPr>
          <w:rFonts w:ascii="Arial" w:hAnsi="Arial" w:cs="Arial"/>
          <w:b/>
          <w:bCs/>
          <w:sz w:val="22"/>
          <w:szCs w:val="22"/>
          <w:highlight w:val="yellow"/>
          <w:u w:val="single"/>
        </w:rPr>
        <w:t>All</w:t>
      </w:r>
      <w:r w:rsidRPr="00A472E0">
        <w:rPr>
          <w:rFonts w:ascii="Arial" w:hAnsi="Arial" w:cs="Arial"/>
          <w:sz w:val="22"/>
          <w:szCs w:val="22"/>
          <w:highlight w:val="yellow"/>
        </w:rPr>
        <w:t xml:space="preserve"> victims of sexual violence or sexual harassment will be reassured that they are being taken seriously</w:t>
      </w:r>
      <w:r w:rsidRPr="776B0064">
        <w:rPr>
          <w:rFonts w:ascii="Arial" w:hAnsi="Arial" w:cs="Arial"/>
          <w:sz w:val="22"/>
          <w:szCs w:val="22"/>
          <w:highlight w:val="yellow"/>
        </w:rPr>
        <w:t>,</w:t>
      </w:r>
      <w:r w:rsidRPr="00A472E0">
        <w:rPr>
          <w:rFonts w:ascii="Arial" w:hAnsi="Arial" w:cs="Arial"/>
          <w:sz w:val="22"/>
          <w:szCs w:val="22"/>
          <w:highlight w:val="yellow"/>
        </w:rPr>
        <w:t xml:space="preserve"> </w:t>
      </w:r>
      <w:r w:rsidR="00146ECD" w:rsidRPr="00A472E0">
        <w:rPr>
          <w:rFonts w:ascii="Arial" w:hAnsi="Arial" w:cs="Arial"/>
          <w:sz w:val="22"/>
          <w:szCs w:val="22"/>
          <w:highlight w:val="yellow"/>
        </w:rPr>
        <w:t>regardless of how long it has taken them to come forward, and that they will be supported and kept safe</w:t>
      </w:r>
      <w:r w:rsidRPr="00A472E0">
        <w:rPr>
          <w:rFonts w:ascii="Arial" w:hAnsi="Arial" w:cs="Arial"/>
          <w:sz w:val="22"/>
          <w:szCs w:val="22"/>
          <w:highlight w:val="yellow"/>
        </w:rPr>
        <w:t xml:space="preserve">. </w:t>
      </w:r>
      <w:r w:rsidR="00146ECD" w:rsidRPr="00A472E0">
        <w:rPr>
          <w:rFonts w:ascii="Arial" w:hAnsi="Arial" w:cs="Arial"/>
          <w:sz w:val="22"/>
          <w:szCs w:val="22"/>
          <w:highlight w:val="yellow"/>
        </w:rPr>
        <w:t>A victim will never be given the impression that they are creating a problem by reporting sexual violence or sexual harassment</w:t>
      </w:r>
      <w:r w:rsidR="001A6335" w:rsidRPr="00A472E0">
        <w:rPr>
          <w:rFonts w:ascii="Arial" w:hAnsi="Arial" w:cs="Arial"/>
          <w:sz w:val="22"/>
          <w:szCs w:val="22"/>
          <w:highlight w:val="yellow"/>
        </w:rPr>
        <w:t>,</w:t>
      </w:r>
      <w:r w:rsidR="00146ECD" w:rsidRPr="00A472E0">
        <w:rPr>
          <w:rFonts w:ascii="Arial" w:hAnsi="Arial" w:cs="Arial"/>
          <w:sz w:val="22"/>
          <w:szCs w:val="22"/>
          <w:highlight w:val="yellow"/>
        </w:rPr>
        <w:t xml:space="preserve"> or ever be made to feel ashamed for making a report. </w:t>
      </w:r>
    </w:p>
    <w:p w14:paraId="38F99629" w14:textId="77777777" w:rsidR="00146ECD" w:rsidRPr="00A472E0" w:rsidRDefault="00146ECD" w:rsidP="00146ECD">
      <w:pPr>
        <w:pStyle w:val="ListParagraph"/>
        <w:rPr>
          <w:rFonts w:ascii="Arial" w:hAnsi="Arial" w:cs="Arial"/>
          <w:color w:val="009EFF"/>
          <w:sz w:val="22"/>
          <w:szCs w:val="22"/>
          <w:lang w:val="en-GB"/>
        </w:rPr>
      </w:pPr>
    </w:p>
    <w:p w14:paraId="00DC8ECE" w14:textId="792F7696" w:rsidR="00DB3934" w:rsidRPr="00A472E0" w:rsidRDefault="00D07B33" w:rsidP="00811331">
      <w:pPr>
        <w:numPr>
          <w:ilvl w:val="0"/>
          <w:numId w:val="32"/>
        </w:numPr>
        <w:ind w:left="284"/>
        <w:rPr>
          <w:rFonts w:ascii="Arial" w:hAnsi="Arial" w:cs="Arial"/>
          <w:sz w:val="22"/>
          <w:szCs w:val="22"/>
          <w:highlight w:val="yellow"/>
        </w:rPr>
      </w:pPr>
      <w:r>
        <w:rPr>
          <w:rFonts w:ascii="Arial" w:hAnsi="Arial" w:cs="Arial"/>
          <w:color w:val="009EFF"/>
          <w:sz w:val="22"/>
          <w:szCs w:val="22"/>
          <w:shd w:val="clear" w:color="auto" w:fill="E6E6E6"/>
          <w:lang w:val="en-GB"/>
        </w:rPr>
        <w:t>Cre8tive Play</w:t>
      </w:r>
      <w:r w:rsidR="00146ECD" w:rsidRPr="00A472E0">
        <w:rPr>
          <w:rFonts w:ascii="Arial" w:hAnsi="Arial" w:cs="Arial"/>
          <w:color w:val="0070C0"/>
          <w:sz w:val="22"/>
          <w:szCs w:val="22"/>
        </w:rPr>
        <w:t xml:space="preserve"> </w:t>
      </w:r>
      <w:proofErr w:type="spellStart"/>
      <w:r w:rsidR="00146ECD" w:rsidRPr="00A472E0">
        <w:rPr>
          <w:rFonts w:ascii="Arial" w:hAnsi="Arial" w:cs="Arial"/>
          <w:sz w:val="22"/>
          <w:szCs w:val="22"/>
          <w:highlight w:val="yellow"/>
        </w:rPr>
        <w:t>recognises</w:t>
      </w:r>
      <w:proofErr w:type="spellEnd"/>
      <w:r w:rsidR="00146ECD" w:rsidRPr="00A472E0">
        <w:rPr>
          <w:rFonts w:ascii="Arial" w:hAnsi="Arial" w:cs="Arial"/>
          <w:sz w:val="22"/>
          <w:szCs w:val="22"/>
          <w:highlight w:val="yellow"/>
        </w:rPr>
        <w:t xml:space="preserve"> that the law is in place to protect children and young people rather than </w:t>
      </w:r>
      <w:proofErr w:type="spellStart"/>
      <w:r w:rsidR="00146ECD" w:rsidRPr="00A472E0">
        <w:rPr>
          <w:rFonts w:ascii="Arial" w:hAnsi="Arial" w:cs="Arial"/>
          <w:sz w:val="22"/>
          <w:szCs w:val="22"/>
          <w:highlight w:val="yellow"/>
        </w:rPr>
        <w:t>criminalise</w:t>
      </w:r>
      <w:proofErr w:type="spellEnd"/>
      <w:r w:rsidR="00146ECD" w:rsidRPr="00A472E0">
        <w:rPr>
          <w:rFonts w:ascii="Arial" w:hAnsi="Arial" w:cs="Arial"/>
          <w:sz w:val="22"/>
          <w:szCs w:val="22"/>
          <w:highlight w:val="yellow"/>
        </w:rPr>
        <w:t xml:space="preserve"> them, and</w:t>
      </w:r>
      <w:r w:rsidR="009E756D">
        <w:rPr>
          <w:rFonts w:ascii="Arial" w:hAnsi="Arial" w:cs="Arial"/>
          <w:sz w:val="22"/>
          <w:szCs w:val="22"/>
          <w:highlight w:val="yellow"/>
        </w:rPr>
        <w:t xml:space="preserve"> where appropriate,</w:t>
      </w:r>
      <w:r w:rsidR="00146ECD" w:rsidRPr="00A472E0">
        <w:rPr>
          <w:rFonts w:ascii="Arial" w:hAnsi="Arial" w:cs="Arial"/>
          <w:sz w:val="22"/>
          <w:szCs w:val="22"/>
          <w:highlight w:val="yellow"/>
        </w:rPr>
        <w:t xml:space="preserve"> this will be explained in such a way to </w:t>
      </w:r>
      <w:r w:rsidR="009E756D">
        <w:rPr>
          <w:rFonts w:ascii="Arial" w:hAnsi="Arial" w:cs="Arial"/>
          <w:sz w:val="22"/>
          <w:szCs w:val="22"/>
          <w:highlight w:val="yellow"/>
        </w:rPr>
        <w:t>children</w:t>
      </w:r>
      <w:r w:rsidR="00146ECD" w:rsidRPr="00A472E0">
        <w:rPr>
          <w:rFonts w:ascii="Arial" w:hAnsi="Arial" w:cs="Arial"/>
          <w:sz w:val="22"/>
          <w:szCs w:val="22"/>
          <w:highlight w:val="yellow"/>
        </w:rPr>
        <w:t xml:space="preserve"> that avoids alarming or distressing them.</w:t>
      </w:r>
    </w:p>
    <w:p w14:paraId="2E305F72" w14:textId="77777777" w:rsidR="002D18D4" w:rsidRPr="00A472E0" w:rsidRDefault="002D18D4" w:rsidP="00DC310E">
      <w:pPr>
        <w:ind w:left="360"/>
        <w:rPr>
          <w:rFonts w:ascii="Arial" w:hAnsi="Arial" w:cs="Arial"/>
          <w:sz w:val="22"/>
          <w:szCs w:val="22"/>
          <w:highlight w:val="yellow"/>
        </w:rPr>
      </w:pPr>
    </w:p>
    <w:p w14:paraId="660C264F" w14:textId="2DB0A82A" w:rsidR="005E29A3" w:rsidRPr="00A472E0" w:rsidRDefault="009411B8" w:rsidP="00A067D9">
      <w:pPr>
        <w:numPr>
          <w:ilvl w:val="0"/>
          <w:numId w:val="32"/>
        </w:numPr>
        <w:ind w:left="284"/>
        <w:rPr>
          <w:rFonts w:ascii="Arial" w:hAnsi="Arial" w:cs="Arial"/>
          <w:sz w:val="22"/>
          <w:szCs w:val="22"/>
          <w:highlight w:val="yellow"/>
        </w:rPr>
      </w:pPr>
      <w:r>
        <w:rPr>
          <w:rFonts w:ascii="Arial" w:hAnsi="Arial" w:cs="Arial"/>
          <w:color w:val="009EFF"/>
          <w:sz w:val="22"/>
          <w:szCs w:val="22"/>
          <w:highlight w:val="yellow"/>
          <w:lang w:val="en-GB"/>
        </w:rPr>
        <w:t>Cre8tive Play</w:t>
      </w:r>
      <w:r w:rsidR="00557E84" w:rsidRPr="00A472E0">
        <w:rPr>
          <w:rFonts w:ascii="Arial" w:hAnsi="Arial" w:cs="Arial"/>
          <w:sz w:val="22"/>
          <w:szCs w:val="22"/>
          <w:highlight w:val="yellow"/>
        </w:rPr>
        <w:t xml:space="preserve"> </w:t>
      </w:r>
      <w:proofErr w:type="spellStart"/>
      <w:r w:rsidR="00557E84" w:rsidRPr="00A472E0">
        <w:rPr>
          <w:rFonts w:ascii="Arial" w:hAnsi="Arial" w:cs="Arial"/>
          <w:sz w:val="22"/>
          <w:szCs w:val="22"/>
          <w:highlight w:val="yellow"/>
        </w:rPr>
        <w:t>recognises</w:t>
      </w:r>
      <w:proofErr w:type="spellEnd"/>
      <w:r w:rsidR="00557E84" w:rsidRPr="00A472E0">
        <w:rPr>
          <w:rFonts w:ascii="Arial" w:hAnsi="Arial" w:cs="Arial"/>
          <w:sz w:val="22"/>
          <w:szCs w:val="22"/>
          <w:highlight w:val="yellow"/>
        </w:rPr>
        <w:t xml:space="preserve"> that an initial disclosure to a trusted adult may only be the first incident reported, rather than representative of a singular incident and that trauma can impact memory</w:t>
      </w:r>
      <w:r w:rsidR="001A6335" w:rsidRPr="00A472E0">
        <w:rPr>
          <w:rFonts w:ascii="Arial" w:hAnsi="Arial" w:cs="Arial"/>
          <w:sz w:val="22"/>
          <w:szCs w:val="22"/>
          <w:highlight w:val="yellow"/>
        </w:rPr>
        <w:t xml:space="preserve">, </w:t>
      </w:r>
      <w:r w:rsidR="00557E84" w:rsidRPr="00A472E0">
        <w:rPr>
          <w:rFonts w:ascii="Arial" w:hAnsi="Arial" w:cs="Arial"/>
          <w:sz w:val="22"/>
          <w:szCs w:val="22"/>
          <w:highlight w:val="yellow"/>
        </w:rPr>
        <w:t xml:space="preserve">so children may not be able to recall all details or timeline of abuse. All staff </w:t>
      </w:r>
      <w:r w:rsidR="001A6335" w:rsidRPr="00A472E0">
        <w:rPr>
          <w:rFonts w:ascii="Arial" w:hAnsi="Arial" w:cs="Arial"/>
          <w:sz w:val="22"/>
          <w:szCs w:val="22"/>
          <w:highlight w:val="yellow"/>
        </w:rPr>
        <w:t xml:space="preserve">will be </w:t>
      </w:r>
      <w:r w:rsidR="00557E84" w:rsidRPr="00A472E0">
        <w:rPr>
          <w:rFonts w:ascii="Arial" w:hAnsi="Arial" w:cs="Arial"/>
          <w:sz w:val="22"/>
          <w:szCs w:val="22"/>
          <w:highlight w:val="yellow"/>
        </w:rPr>
        <w:t>aware certain children may face additional barriers to telling someone</w:t>
      </w:r>
      <w:r w:rsidR="001A6335" w:rsidRPr="00A472E0">
        <w:rPr>
          <w:rFonts w:ascii="Arial" w:hAnsi="Arial" w:cs="Arial"/>
          <w:sz w:val="22"/>
          <w:szCs w:val="22"/>
          <w:highlight w:val="yellow"/>
        </w:rPr>
        <w:t>, for example</w:t>
      </w:r>
      <w:r w:rsidR="00557E84" w:rsidRPr="00A472E0">
        <w:rPr>
          <w:rFonts w:ascii="Arial" w:hAnsi="Arial" w:cs="Arial"/>
          <w:sz w:val="22"/>
          <w:szCs w:val="22"/>
          <w:highlight w:val="yellow"/>
        </w:rPr>
        <w:t xml:space="preserve"> because of their vulnerability, disability, sex, ethnicity, and/or sexual orientation.</w:t>
      </w:r>
    </w:p>
    <w:p w14:paraId="7B26A2F4" w14:textId="77777777" w:rsidR="005E29A3" w:rsidRPr="00A472E0" w:rsidRDefault="005E29A3" w:rsidP="005E29A3">
      <w:pPr>
        <w:pStyle w:val="ListParagraph"/>
        <w:rPr>
          <w:rFonts w:ascii="Arial" w:hAnsi="Arial" w:cs="Arial"/>
          <w:sz w:val="22"/>
          <w:szCs w:val="22"/>
          <w:highlight w:val="yellow"/>
        </w:rPr>
      </w:pPr>
    </w:p>
    <w:p w14:paraId="5B82FE52" w14:textId="5B37DCD2" w:rsidR="00D40944" w:rsidRPr="00A472E0" w:rsidRDefault="005E29A3" w:rsidP="00A067D9">
      <w:pPr>
        <w:numPr>
          <w:ilvl w:val="0"/>
          <w:numId w:val="32"/>
        </w:numPr>
        <w:ind w:left="284"/>
        <w:rPr>
          <w:rFonts w:ascii="Arial" w:hAnsi="Arial" w:cs="Arial"/>
          <w:sz w:val="22"/>
          <w:szCs w:val="22"/>
          <w:highlight w:val="yellow"/>
        </w:rPr>
      </w:pPr>
      <w:r w:rsidRPr="00A472E0">
        <w:rPr>
          <w:rFonts w:ascii="Arial" w:hAnsi="Arial" w:cs="Arial"/>
          <w:sz w:val="22"/>
          <w:szCs w:val="22"/>
          <w:highlight w:val="yellow"/>
        </w:rPr>
        <w:t xml:space="preserve">The </w:t>
      </w:r>
      <w:r w:rsidR="007D3BB7" w:rsidRPr="00A472E0">
        <w:rPr>
          <w:rFonts w:ascii="Arial" w:hAnsi="Arial" w:cs="Arial"/>
          <w:sz w:val="22"/>
          <w:szCs w:val="22"/>
          <w:highlight w:val="yellow"/>
        </w:rPr>
        <w:t>DSL</w:t>
      </w:r>
      <w:r w:rsidRPr="00A472E0">
        <w:rPr>
          <w:rFonts w:ascii="Arial" w:hAnsi="Arial" w:cs="Arial"/>
          <w:sz w:val="22"/>
          <w:szCs w:val="22"/>
          <w:highlight w:val="yellow"/>
        </w:rPr>
        <w:t xml:space="preserve"> (or deputy) is likely to have a complete safeguarding picture and</w:t>
      </w:r>
      <w:r w:rsidR="007D3BB7" w:rsidRPr="00A472E0">
        <w:rPr>
          <w:rFonts w:ascii="Arial" w:hAnsi="Arial" w:cs="Arial"/>
          <w:sz w:val="22"/>
          <w:szCs w:val="22"/>
          <w:highlight w:val="yellow"/>
        </w:rPr>
        <w:t xml:space="preserve"> will</w:t>
      </w:r>
      <w:r w:rsidRPr="00A472E0">
        <w:rPr>
          <w:rFonts w:ascii="Arial" w:hAnsi="Arial" w:cs="Arial"/>
          <w:sz w:val="22"/>
          <w:szCs w:val="22"/>
          <w:highlight w:val="yellow"/>
        </w:rPr>
        <w:t xml:space="preserve"> be the most appropriate person to advise on the initial response. </w:t>
      </w:r>
    </w:p>
    <w:p w14:paraId="4897FAC0" w14:textId="566D6E68" w:rsidR="00B8511E" w:rsidRPr="00A472E0" w:rsidRDefault="00B8511E" w:rsidP="00811331">
      <w:pPr>
        <w:numPr>
          <w:ilvl w:val="1"/>
          <w:numId w:val="32"/>
        </w:numPr>
        <w:ind w:left="1134"/>
        <w:rPr>
          <w:rFonts w:ascii="Arial" w:hAnsi="Arial" w:cs="Arial"/>
          <w:sz w:val="22"/>
          <w:szCs w:val="22"/>
          <w:highlight w:val="yellow"/>
        </w:rPr>
      </w:pPr>
      <w:r w:rsidRPr="00A472E0">
        <w:rPr>
          <w:rFonts w:ascii="Arial" w:hAnsi="Arial" w:cs="Arial"/>
          <w:sz w:val="22"/>
          <w:szCs w:val="22"/>
          <w:highlight w:val="yellow"/>
        </w:rPr>
        <w:t>The DSL will make an immediate risk and needs assessment which will be considered on a case-by-case basis which explores how best to support and protect the victim and the alleged perpetrator</w:t>
      </w:r>
      <w:r w:rsidR="007D3BB7" w:rsidRPr="00A472E0">
        <w:rPr>
          <w:rFonts w:ascii="Arial" w:hAnsi="Arial" w:cs="Arial"/>
          <w:sz w:val="22"/>
          <w:szCs w:val="22"/>
          <w:highlight w:val="yellow"/>
        </w:rPr>
        <w:t xml:space="preserve">, </w:t>
      </w:r>
      <w:r w:rsidRPr="00A472E0">
        <w:rPr>
          <w:rFonts w:ascii="Arial" w:hAnsi="Arial" w:cs="Arial"/>
          <w:sz w:val="22"/>
          <w:szCs w:val="22"/>
          <w:highlight w:val="yellow"/>
        </w:rPr>
        <w:t>and any other children involved/impacted</w:t>
      </w:r>
      <w:r w:rsidR="007D3BB7" w:rsidRPr="00A472E0">
        <w:rPr>
          <w:rFonts w:ascii="Arial" w:hAnsi="Arial" w:cs="Arial"/>
          <w:sz w:val="22"/>
          <w:szCs w:val="22"/>
          <w:highlight w:val="yellow"/>
        </w:rPr>
        <w:t xml:space="preserve">, </w:t>
      </w:r>
      <w:r w:rsidR="00EC0CB7" w:rsidRPr="00A472E0">
        <w:rPr>
          <w:rFonts w:ascii="Arial" w:hAnsi="Arial" w:cs="Arial"/>
          <w:sz w:val="22"/>
          <w:szCs w:val="22"/>
          <w:highlight w:val="yellow"/>
        </w:rPr>
        <w:t xml:space="preserve">in line with part five of KCSIE 2022 and relevant local/national guidance and support, for example </w:t>
      </w:r>
      <w:hyperlink r:id="rId54" w:history="1">
        <w:r w:rsidR="00EC0CB7" w:rsidRPr="00E65D85">
          <w:rPr>
            <w:rStyle w:val="Hyperlink"/>
            <w:rFonts w:ascii="Arial" w:hAnsi="Arial" w:cs="Arial"/>
            <w:sz w:val="22"/>
            <w:szCs w:val="22"/>
            <w:highlight w:val="yellow"/>
          </w:rPr>
          <w:t>KSCMP</w:t>
        </w:r>
      </w:hyperlink>
      <w:r w:rsidR="00EC0CB7" w:rsidRPr="00633E30">
        <w:rPr>
          <w:rFonts w:ascii="Arial" w:hAnsi="Arial" w:cs="Arial"/>
          <w:sz w:val="22"/>
          <w:szCs w:val="22"/>
          <w:highlight w:val="yellow"/>
        </w:rPr>
        <w:t xml:space="preserve"> procedures and supp</w:t>
      </w:r>
      <w:r w:rsidR="00EC0CB7" w:rsidRPr="00A472E0">
        <w:rPr>
          <w:rFonts w:ascii="Arial" w:hAnsi="Arial" w:cs="Arial"/>
          <w:sz w:val="22"/>
          <w:szCs w:val="22"/>
          <w:highlight w:val="yellow"/>
        </w:rPr>
        <w:t xml:space="preserve">ort from the </w:t>
      </w:r>
      <w:hyperlink r:id="rId55" w:history="1">
        <w:r w:rsidR="00EC0CB7" w:rsidRPr="00E65D85">
          <w:rPr>
            <w:rStyle w:val="Hyperlink"/>
            <w:rFonts w:ascii="Arial" w:hAnsi="Arial" w:cs="Arial"/>
            <w:sz w:val="22"/>
            <w:szCs w:val="22"/>
            <w:highlight w:val="yellow"/>
          </w:rPr>
          <w:t>Education Safeguarding Service</w:t>
        </w:r>
      </w:hyperlink>
      <w:r w:rsidR="00EC0CB7" w:rsidRPr="00633E30">
        <w:rPr>
          <w:rFonts w:ascii="Arial" w:hAnsi="Arial" w:cs="Arial"/>
          <w:sz w:val="22"/>
          <w:szCs w:val="22"/>
          <w:highlight w:val="yellow"/>
        </w:rPr>
        <w:t>.</w:t>
      </w:r>
      <w:r w:rsidR="00EC0CB7" w:rsidRPr="00A472E0">
        <w:rPr>
          <w:rFonts w:ascii="Arial" w:hAnsi="Arial" w:cs="Arial"/>
          <w:sz w:val="22"/>
          <w:szCs w:val="22"/>
          <w:highlight w:val="yellow"/>
        </w:rPr>
        <w:t xml:space="preserve"> </w:t>
      </w:r>
    </w:p>
    <w:p w14:paraId="097B7304" w14:textId="3D95BA1A" w:rsidR="00B8511E" w:rsidRPr="00A472E0" w:rsidRDefault="00B8511E" w:rsidP="00811331">
      <w:pPr>
        <w:numPr>
          <w:ilvl w:val="1"/>
          <w:numId w:val="32"/>
        </w:numPr>
        <w:ind w:left="1134"/>
        <w:rPr>
          <w:rFonts w:ascii="Arial" w:hAnsi="Arial" w:cs="Arial"/>
          <w:sz w:val="22"/>
          <w:szCs w:val="22"/>
          <w:highlight w:val="yellow"/>
        </w:rPr>
      </w:pPr>
      <w:r w:rsidRPr="00A472E0">
        <w:rPr>
          <w:rFonts w:ascii="Arial" w:hAnsi="Arial" w:cs="Arial"/>
          <w:sz w:val="22"/>
          <w:szCs w:val="22"/>
          <w:highlight w:val="yellow"/>
        </w:rPr>
        <w:t xml:space="preserve">The risk and needs assessment will be recorded and kept under review and will consider the victim (especially their protection and support), the alleged perpetrator, and all other children, and staff and any actions that are required to protect them. </w:t>
      </w:r>
    </w:p>
    <w:p w14:paraId="723FD0F1" w14:textId="77777777" w:rsidR="00362AF1" w:rsidRPr="00A472E0" w:rsidRDefault="00B8511E" w:rsidP="00811331">
      <w:pPr>
        <w:numPr>
          <w:ilvl w:val="1"/>
          <w:numId w:val="32"/>
        </w:numPr>
        <w:ind w:left="1134"/>
        <w:rPr>
          <w:rFonts w:ascii="Arial" w:hAnsi="Arial" w:cs="Arial"/>
          <w:sz w:val="22"/>
          <w:szCs w:val="22"/>
          <w:highlight w:val="yellow"/>
        </w:rPr>
      </w:pPr>
      <w:r w:rsidRPr="00A472E0">
        <w:rPr>
          <w:rFonts w:ascii="Arial" w:hAnsi="Arial" w:cs="Arial"/>
          <w:sz w:val="22"/>
          <w:szCs w:val="22"/>
          <w:highlight w:val="yellow"/>
        </w:rPr>
        <w:t>Any concerns involving an online element will take place in accordance with relevant local/national guidance and advice.</w:t>
      </w:r>
    </w:p>
    <w:p w14:paraId="42F7651B" w14:textId="77777777" w:rsidR="00362AF1" w:rsidRPr="00A472E0" w:rsidRDefault="00362AF1" w:rsidP="00362AF1">
      <w:pPr>
        <w:ind w:left="1134"/>
        <w:rPr>
          <w:rFonts w:ascii="Arial" w:hAnsi="Arial" w:cs="Arial"/>
          <w:sz w:val="22"/>
          <w:szCs w:val="22"/>
          <w:highlight w:val="yellow"/>
        </w:rPr>
      </w:pPr>
    </w:p>
    <w:p w14:paraId="48F5BD53" w14:textId="7CB4206F" w:rsidR="00362AF1" w:rsidRPr="00A472E0" w:rsidRDefault="002D18D4" w:rsidP="00811331">
      <w:pPr>
        <w:numPr>
          <w:ilvl w:val="0"/>
          <w:numId w:val="32"/>
        </w:numPr>
        <w:ind w:left="284"/>
        <w:rPr>
          <w:rFonts w:ascii="Arial" w:hAnsi="Arial" w:cs="Arial"/>
          <w:sz w:val="22"/>
          <w:szCs w:val="22"/>
          <w:highlight w:val="yellow"/>
        </w:rPr>
      </w:pPr>
      <w:r w:rsidRPr="00A472E0">
        <w:rPr>
          <w:rFonts w:ascii="Arial" w:hAnsi="Arial" w:cs="Arial"/>
          <w:sz w:val="22"/>
          <w:szCs w:val="22"/>
          <w:highlight w:val="yellow"/>
        </w:rPr>
        <w:t>Reports will initially be managed internally by the</w:t>
      </w:r>
      <w:r w:rsidR="00B62E35">
        <w:rPr>
          <w:rFonts w:ascii="Arial" w:hAnsi="Arial" w:cs="Arial"/>
          <w:sz w:val="22"/>
          <w:szCs w:val="22"/>
          <w:highlight w:val="yellow"/>
        </w:rPr>
        <w:t xml:space="preserve"> setting </w:t>
      </w:r>
      <w:r w:rsidRPr="00A472E0">
        <w:rPr>
          <w:rFonts w:ascii="Arial" w:hAnsi="Arial" w:cs="Arial"/>
          <w:sz w:val="22"/>
          <w:szCs w:val="22"/>
          <w:highlight w:val="yellow"/>
        </w:rPr>
        <w:t>and where necessary will be referred</w:t>
      </w:r>
      <w:r w:rsidRPr="00A472E0">
        <w:rPr>
          <w:rFonts w:ascii="Arial" w:hAnsi="Arial" w:cs="Arial"/>
          <w:sz w:val="22"/>
          <w:szCs w:val="22"/>
        </w:rPr>
        <w:t xml:space="preserve"> </w:t>
      </w:r>
      <w:r w:rsidRPr="00A472E0">
        <w:rPr>
          <w:rFonts w:ascii="Arial" w:hAnsi="Arial" w:cs="Arial"/>
          <w:sz w:val="22"/>
          <w:szCs w:val="22"/>
          <w:highlight w:val="yellow"/>
        </w:rPr>
        <w:t xml:space="preserve">to </w:t>
      </w:r>
      <w:hyperlink r:id="rId56" w:history="1">
        <w:r w:rsidRPr="00E65D85">
          <w:rPr>
            <w:rStyle w:val="Hyperlink"/>
            <w:rFonts w:ascii="Arial" w:hAnsi="Arial" w:cs="Arial"/>
            <w:sz w:val="22"/>
            <w:szCs w:val="22"/>
            <w:highlight w:val="yellow"/>
          </w:rPr>
          <w:t>Integrated Children’s Services</w:t>
        </w:r>
      </w:hyperlink>
      <w:r w:rsidRPr="00633E30">
        <w:rPr>
          <w:rFonts w:ascii="Arial" w:hAnsi="Arial" w:cs="Arial"/>
          <w:sz w:val="22"/>
          <w:szCs w:val="22"/>
          <w:highlight w:val="yellow"/>
        </w:rPr>
        <w:t xml:space="preserve"> </w:t>
      </w:r>
      <w:r w:rsidR="00252B7B" w:rsidRPr="00A472E0">
        <w:rPr>
          <w:rFonts w:ascii="Arial" w:hAnsi="Arial" w:cs="Arial"/>
          <w:sz w:val="22"/>
          <w:szCs w:val="22"/>
          <w:highlight w:val="yellow"/>
        </w:rPr>
        <w:t xml:space="preserve">(Early Help and/or Children’s Social Work Service) </w:t>
      </w:r>
      <w:r w:rsidRPr="00A472E0">
        <w:rPr>
          <w:rFonts w:ascii="Arial" w:hAnsi="Arial" w:cs="Arial"/>
          <w:sz w:val="22"/>
          <w:szCs w:val="22"/>
          <w:highlight w:val="yellow"/>
        </w:rPr>
        <w:t xml:space="preserve">and/or the </w:t>
      </w:r>
      <w:r w:rsidR="00252B7B" w:rsidRPr="00A472E0">
        <w:rPr>
          <w:rFonts w:ascii="Arial" w:hAnsi="Arial" w:cs="Arial"/>
          <w:sz w:val="22"/>
          <w:szCs w:val="22"/>
          <w:highlight w:val="yellow"/>
        </w:rPr>
        <w:t>p</w:t>
      </w:r>
      <w:r w:rsidRPr="00A472E0">
        <w:rPr>
          <w:rFonts w:ascii="Arial" w:hAnsi="Arial" w:cs="Arial"/>
          <w:sz w:val="22"/>
          <w:szCs w:val="22"/>
          <w:highlight w:val="yellow"/>
        </w:rPr>
        <w:t>olice.</w:t>
      </w:r>
      <w:r w:rsidR="00362AF1" w:rsidRPr="00A472E0">
        <w:rPr>
          <w:rFonts w:ascii="Arial" w:hAnsi="Arial" w:cs="Arial"/>
          <w:sz w:val="22"/>
          <w:szCs w:val="22"/>
        </w:rPr>
        <w:t xml:space="preserve"> </w:t>
      </w:r>
      <w:r w:rsidR="00252B7B" w:rsidRPr="00A472E0">
        <w:rPr>
          <w:rFonts w:ascii="Arial" w:hAnsi="Arial" w:cs="Arial"/>
          <w:sz w:val="22"/>
          <w:szCs w:val="22"/>
        </w:rPr>
        <w:t>I</w:t>
      </w:r>
      <w:r w:rsidR="00362AF1" w:rsidRPr="00A472E0">
        <w:rPr>
          <w:rFonts w:ascii="Arial" w:hAnsi="Arial" w:cs="Arial"/>
          <w:sz w:val="22"/>
          <w:szCs w:val="22"/>
          <w:highlight w:val="yellow"/>
        </w:rPr>
        <w:t>mportant considerations</w:t>
      </w:r>
      <w:r w:rsidR="00252B7B" w:rsidRPr="00A472E0">
        <w:rPr>
          <w:rFonts w:ascii="Arial" w:hAnsi="Arial" w:cs="Arial"/>
          <w:sz w:val="22"/>
          <w:szCs w:val="22"/>
          <w:highlight w:val="yellow"/>
        </w:rPr>
        <w:t xml:space="preserve"> which may influence this decision</w:t>
      </w:r>
      <w:r w:rsidR="00362AF1" w:rsidRPr="00A472E0">
        <w:rPr>
          <w:rFonts w:ascii="Arial" w:hAnsi="Arial" w:cs="Arial"/>
          <w:sz w:val="22"/>
          <w:szCs w:val="22"/>
          <w:highlight w:val="yellow"/>
        </w:rPr>
        <w:t xml:space="preserve"> include: </w:t>
      </w:r>
    </w:p>
    <w:p w14:paraId="166CEF79" w14:textId="77777777" w:rsidR="00362AF1" w:rsidRPr="00A472E0" w:rsidRDefault="00362AF1" w:rsidP="00811331">
      <w:pPr>
        <w:numPr>
          <w:ilvl w:val="1"/>
          <w:numId w:val="32"/>
        </w:numPr>
        <w:ind w:left="1134" w:hanging="425"/>
        <w:rPr>
          <w:rFonts w:ascii="Arial" w:hAnsi="Arial" w:cs="Arial"/>
          <w:sz w:val="22"/>
          <w:szCs w:val="22"/>
          <w:highlight w:val="yellow"/>
        </w:rPr>
      </w:pPr>
      <w:r w:rsidRPr="00A472E0">
        <w:rPr>
          <w:rFonts w:ascii="Arial" w:hAnsi="Arial" w:cs="Arial"/>
          <w:sz w:val="22"/>
          <w:szCs w:val="22"/>
          <w:highlight w:val="yellow"/>
        </w:rPr>
        <w:t xml:space="preserve">the wishes of the victim in terms of how they want to proceed. </w:t>
      </w:r>
    </w:p>
    <w:p w14:paraId="6C2BB205" w14:textId="7CB10381" w:rsidR="00362AF1" w:rsidRPr="00A472E0" w:rsidRDefault="00362AF1" w:rsidP="00811331">
      <w:pPr>
        <w:numPr>
          <w:ilvl w:val="1"/>
          <w:numId w:val="32"/>
        </w:numPr>
        <w:ind w:left="1134" w:hanging="425"/>
        <w:rPr>
          <w:rFonts w:ascii="Arial" w:hAnsi="Arial" w:cs="Arial"/>
          <w:sz w:val="22"/>
          <w:szCs w:val="22"/>
          <w:highlight w:val="yellow"/>
        </w:rPr>
      </w:pPr>
      <w:r w:rsidRPr="00A472E0">
        <w:rPr>
          <w:rFonts w:ascii="Arial" w:hAnsi="Arial" w:cs="Arial"/>
          <w:sz w:val="22"/>
          <w:szCs w:val="22"/>
          <w:highlight w:val="yellow"/>
        </w:rPr>
        <w:t>the nature of the alleged incident(s), including whether a crime may have been committed and/or whether Harmful Sexual Behavior has been displayed</w:t>
      </w:r>
      <w:r w:rsidR="000649EB" w:rsidRPr="00A472E0">
        <w:rPr>
          <w:rFonts w:ascii="Arial" w:hAnsi="Arial" w:cs="Arial"/>
          <w:sz w:val="22"/>
          <w:szCs w:val="22"/>
          <w:highlight w:val="yellow"/>
        </w:rPr>
        <w:t>.</w:t>
      </w:r>
    </w:p>
    <w:p w14:paraId="63596B71" w14:textId="2DE05E35" w:rsidR="00362AF1" w:rsidRPr="00A472E0" w:rsidRDefault="00362AF1" w:rsidP="00811331">
      <w:pPr>
        <w:numPr>
          <w:ilvl w:val="1"/>
          <w:numId w:val="32"/>
        </w:numPr>
        <w:ind w:left="1134" w:hanging="425"/>
        <w:rPr>
          <w:rFonts w:ascii="Arial" w:hAnsi="Arial" w:cs="Arial"/>
          <w:sz w:val="22"/>
          <w:szCs w:val="22"/>
          <w:highlight w:val="yellow"/>
        </w:rPr>
      </w:pPr>
      <w:r w:rsidRPr="00A472E0">
        <w:rPr>
          <w:rFonts w:ascii="Arial" w:hAnsi="Arial" w:cs="Arial"/>
          <w:sz w:val="22"/>
          <w:szCs w:val="22"/>
          <w:highlight w:val="yellow"/>
        </w:rPr>
        <w:t>the ages of the children involved</w:t>
      </w:r>
      <w:r w:rsidR="000649EB" w:rsidRPr="00A472E0">
        <w:rPr>
          <w:rFonts w:ascii="Arial" w:hAnsi="Arial" w:cs="Arial"/>
          <w:sz w:val="22"/>
          <w:szCs w:val="22"/>
          <w:highlight w:val="yellow"/>
        </w:rPr>
        <w:t>.</w:t>
      </w:r>
      <w:r w:rsidRPr="00A472E0">
        <w:rPr>
          <w:rFonts w:ascii="Arial" w:hAnsi="Arial" w:cs="Arial"/>
          <w:sz w:val="22"/>
          <w:szCs w:val="22"/>
          <w:highlight w:val="yellow"/>
        </w:rPr>
        <w:t xml:space="preserve"> </w:t>
      </w:r>
    </w:p>
    <w:p w14:paraId="787BB12E" w14:textId="4FA42D31" w:rsidR="00362AF1" w:rsidRPr="00A472E0" w:rsidRDefault="00362AF1" w:rsidP="00811331">
      <w:pPr>
        <w:numPr>
          <w:ilvl w:val="1"/>
          <w:numId w:val="32"/>
        </w:numPr>
        <w:ind w:left="1134" w:hanging="425"/>
        <w:rPr>
          <w:rFonts w:ascii="Arial" w:hAnsi="Arial" w:cs="Arial"/>
          <w:sz w:val="22"/>
          <w:szCs w:val="22"/>
          <w:highlight w:val="yellow"/>
        </w:rPr>
      </w:pPr>
      <w:r w:rsidRPr="00A472E0">
        <w:rPr>
          <w:rFonts w:ascii="Arial" w:hAnsi="Arial" w:cs="Arial"/>
          <w:sz w:val="22"/>
          <w:szCs w:val="22"/>
          <w:highlight w:val="yellow"/>
        </w:rPr>
        <w:t>the developmental stages of the children involved</w:t>
      </w:r>
      <w:r w:rsidR="000649EB" w:rsidRPr="00A472E0">
        <w:rPr>
          <w:rFonts w:ascii="Arial" w:hAnsi="Arial" w:cs="Arial"/>
          <w:sz w:val="22"/>
          <w:szCs w:val="22"/>
          <w:highlight w:val="yellow"/>
        </w:rPr>
        <w:t>.</w:t>
      </w:r>
    </w:p>
    <w:p w14:paraId="3C491777" w14:textId="77777777" w:rsidR="00362AF1" w:rsidRPr="00A472E0" w:rsidRDefault="00362AF1" w:rsidP="00811331">
      <w:pPr>
        <w:numPr>
          <w:ilvl w:val="1"/>
          <w:numId w:val="32"/>
        </w:numPr>
        <w:ind w:left="1134" w:hanging="425"/>
        <w:rPr>
          <w:rFonts w:ascii="Arial" w:hAnsi="Arial" w:cs="Arial"/>
          <w:sz w:val="22"/>
          <w:szCs w:val="22"/>
          <w:highlight w:val="yellow"/>
        </w:rPr>
      </w:pPr>
      <w:r w:rsidRPr="00A472E0">
        <w:rPr>
          <w:rFonts w:ascii="Arial" w:hAnsi="Arial" w:cs="Arial"/>
          <w:sz w:val="22"/>
          <w:szCs w:val="22"/>
          <w:highlight w:val="yellow"/>
        </w:rPr>
        <w:t xml:space="preserve">any power imbalance between the children. </w:t>
      </w:r>
    </w:p>
    <w:p w14:paraId="5B15FD7B" w14:textId="7865B054" w:rsidR="00362AF1" w:rsidRPr="00A472E0" w:rsidRDefault="00362AF1" w:rsidP="00811331">
      <w:pPr>
        <w:numPr>
          <w:ilvl w:val="1"/>
          <w:numId w:val="32"/>
        </w:numPr>
        <w:ind w:left="1134" w:hanging="425"/>
        <w:rPr>
          <w:rFonts w:ascii="Arial" w:hAnsi="Arial" w:cs="Arial"/>
          <w:sz w:val="22"/>
          <w:szCs w:val="22"/>
          <w:highlight w:val="yellow"/>
        </w:rPr>
      </w:pPr>
      <w:r w:rsidRPr="00A472E0">
        <w:rPr>
          <w:rFonts w:ascii="Arial" w:hAnsi="Arial" w:cs="Arial"/>
          <w:sz w:val="22"/>
          <w:szCs w:val="22"/>
          <w:highlight w:val="yellow"/>
        </w:rPr>
        <w:t>if the alleged incident is a one-off or a sustained pattern of abuse</w:t>
      </w:r>
      <w:r w:rsidR="00F26FDE">
        <w:rPr>
          <w:rFonts w:ascii="Arial" w:hAnsi="Arial" w:cs="Arial"/>
          <w:sz w:val="22"/>
          <w:szCs w:val="22"/>
          <w:highlight w:val="yellow"/>
        </w:rPr>
        <w:t xml:space="preserve"> </w:t>
      </w:r>
      <w:r w:rsidR="000649EB" w:rsidRPr="00A472E0">
        <w:rPr>
          <w:rFonts w:ascii="Arial" w:hAnsi="Arial" w:cs="Arial"/>
          <w:sz w:val="22"/>
          <w:szCs w:val="22"/>
          <w:highlight w:val="yellow"/>
        </w:rPr>
        <w:t xml:space="preserve">- </w:t>
      </w:r>
      <w:r w:rsidRPr="00A472E0">
        <w:rPr>
          <w:rFonts w:ascii="Arial" w:hAnsi="Arial" w:cs="Arial"/>
          <w:sz w:val="22"/>
          <w:szCs w:val="22"/>
          <w:highlight w:val="yellow"/>
        </w:rPr>
        <w:t>sexual abuse can be accompanied by other forms of abuse and a sustained pattern may not just be of a sexual nature</w:t>
      </w:r>
      <w:r w:rsidR="000649EB" w:rsidRPr="00A472E0">
        <w:rPr>
          <w:rFonts w:ascii="Arial" w:hAnsi="Arial" w:cs="Arial"/>
          <w:sz w:val="22"/>
          <w:szCs w:val="22"/>
          <w:highlight w:val="yellow"/>
        </w:rPr>
        <w:t>.</w:t>
      </w:r>
      <w:r w:rsidRPr="00A472E0">
        <w:rPr>
          <w:rFonts w:ascii="Arial" w:hAnsi="Arial" w:cs="Arial"/>
          <w:sz w:val="22"/>
          <w:szCs w:val="22"/>
          <w:highlight w:val="yellow"/>
        </w:rPr>
        <w:t xml:space="preserve"> </w:t>
      </w:r>
    </w:p>
    <w:p w14:paraId="75AA3BEF" w14:textId="2176B29F" w:rsidR="00362AF1" w:rsidRPr="00A472E0" w:rsidRDefault="00362AF1" w:rsidP="00811331">
      <w:pPr>
        <w:numPr>
          <w:ilvl w:val="1"/>
          <w:numId w:val="32"/>
        </w:numPr>
        <w:ind w:left="1134" w:hanging="425"/>
        <w:rPr>
          <w:rFonts w:ascii="Arial" w:hAnsi="Arial" w:cs="Arial"/>
          <w:sz w:val="22"/>
          <w:szCs w:val="22"/>
          <w:highlight w:val="yellow"/>
        </w:rPr>
      </w:pPr>
      <w:r w:rsidRPr="00A472E0">
        <w:rPr>
          <w:rFonts w:ascii="Arial" w:hAnsi="Arial" w:cs="Arial"/>
          <w:sz w:val="22"/>
          <w:szCs w:val="22"/>
          <w:highlight w:val="yellow"/>
        </w:rPr>
        <w:t>that sexual violence and sexual harassment can take place within intimate personal relationships between children</w:t>
      </w:r>
      <w:r w:rsidR="00BA0C72" w:rsidRPr="00A472E0">
        <w:rPr>
          <w:rFonts w:ascii="Arial" w:hAnsi="Arial" w:cs="Arial"/>
          <w:sz w:val="22"/>
          <w:szCs w:val="22"/>
          <w:highlight w:val="yellow"/>
        </w:rPr>
        <w:t>.</w:t>
      </w:r>
    </w:p>
    <w:p w14:paraId="1ECA4161" w14:textId="61AF2F10" w:rsidR="00362AF1" w:rsidRPr="00A472E0" w:rsidRDefault="00362AF1" w:rsidP="00811331">
      <w:pPr>
        <w:numPr>
          <w:ilvl w:val="1"/>
          <w:numId w:val="32"/>
        </w:numPr>
        <w:ind w:left="1134" w:hanging="425"/>
        <w:rPr>
          <w:rFonts w:ascii="Arial" w:hAnsi="Arial" w:cs="Arial"/>
          <w:sz w:val="22"/>
          <w:szCs w:val="22"/>
          <w:highlight w:val="yellow"/>
        </w:rPr>
      </w:pPr>
      <w:r w:rsidRPr="00A472E0">
        <w:rPr>
          <w:rFonts w:ascii="Arial" w:hAnsi="Arial" w:cs="Arial"/>
          <w:sz w:val="22"/>
          <w:szCs w:val="22"/>
          <w:highlight w:val="yellow"/>
        </w:rPr>
        <w:t>understanding intra familial harms and any necessary support for siblings following incidents</w:t>
      </w:r>
      <w:r w:rsidR="00BA0C72" w:rsidRPr="00A472E0">
        <w:rPr>
          <w:rFonts w:ascii="Arial" w:hAnsi="Arial" w:cs="Arial"/>
          <w:sz w:val="22"/>
          <w:szCs w:val="22"/>
          <w:highlight w:val="yellow"/>
        </w:rPr>
        <w:t>.</w:t>
      </w:r>
      <w:r w:rsidRPr="00A472E0">
        <w:rPr>
          <w:rFonts w:ascii="Arial" w:hAnsi="Arial" w:cs="Arial"/>
          <w:sz w:val="22"/>
          <w:szCs w:val="22"/>
          <w:highlight w:val="yellow"/>
        </w:rPr>
        <w:t xml:space="preserve"> </w:t>
      </w:r>
    </w:p>
    <w:p w14:paraId="503ADBF6" w14:textId="36C1AB33" w:rsidR="00362AF1" w:rsidRPr="00A472E0" w:rsidRDefault="00362AF1" w:rsidP="00811331">
      <w:pPr>
        <w:numPr>
          <w:ilvl w:val="1"/>
          <w:numId w:val="32"/>
        </w:numPr>
        <w:ind w:left="1134" w:hanging="425"/>
        <w:rPr>
          <w:rFonts w:ascii="Arial" w:hAnsi="Arial" w:cs="Arial"/>
          <w:sz w:val="22"/>
          <w:szCs w:val="22"/>
          <w:highlight w:val="yellow"/>
        </w:rPr>
      </w:pPr>
      <w:r w:rsidRPr="008148F5">
        <w:rPr>
          <w:rFonts w:ascii="Arial" w:hAnsi="Arial" w:cs="Arial"/>
          <w:sz w:val="22"/>
          <w:szCs w:val="22"/>
          <w:highlight w:val="yellow"/>
        </w:rPr>
        <w:t xml:space="preserve">whether there are </w:t>
      </w:r>
      <w:r w:rsidR="008148F5" w:rsidRPr="008148F5">
        <w:rPr>
          <w:rFonts w:ascii="Arial" w:hAnsi="Arial" w:cs="Arial"/>
          <w:sz w:val="22"/>
          <w:szCs w:val="22"/>
          <w:highlight w:val="yellow"/>
        </w:rPr>
        <w:t>any</w:t>
      </w:r>
      <w:r w:rsidRPr="008148F5">
        <w:rPr>
          <w:rFonts w:ascii="Arial" w:hAnsi="Arial" w:cs="Arial"/>
          <w:sz w:val="22"/>
          <w:szCs w:val="22"/>
          <w:highlight w:val="yellow"/>
        </w:rPr>
        <w:t xml:space="preserve"> </w:t>
      </w:r>
      <w:r w:rsidRPr="00A472E0">
        <w:rPr>
          <w:rFonts w:ascii="Arial" w:hAnsi="Arial" w:cs="Arial"/>
          <w:sz w:val="22"/>
          <w:szCs w:val="22"/>
          <w:highlight w:val="yellow"/>
        </w:rPr>
        <w:t xml:space="preserve">ongoing risks to the victim, other children, adult </w:t>
      </w:r>
      <w:r w:rsidR="00EB5A0D" w:rsidRPr="00A472E0">
        <w:rPr>
          <w:rFonts w:ascii="Arial" w:hAnsi="Arial" w:cs="Arial"/>
          <w:sz w:val="22"/>
          <w:szCs w:val="22"/>
          <w:highlight w:val="yellow"/>
        </w:rPr>
        <w:t>students,</w:t>
      </w:r>
      <w:r w:rsidRPr="00A472E0">
        <w:rPr>
          <w:rFonts w:ascii="Arial" w:hAnsi="Arial" w:cs="Arial"/>
          <w:sz w:val="22"/>
          <w:szCs w:val="22"/>
          <w:highlight w:val="yellow"/>
        </w:rPr>
        <w:t xml:space="preserve"> or staff</w:t>
      </w:r>
      <w:r w:rsidR="00BA0C72" w:rsidRPr="00A472E0">
        <w:rPr>
          <w:rFonts w:ascii="Arial" w:hAnsi="Arial" w:cs="Arial"/>
          <w:sz w:val="22"/>
          <w:szCs w:val="22"/>
          <w:highlight w:val="yellow"/>
        </w:rPr>
        <w:t>.</w:t>
      </w:r>
    </w:p>
    <w:p w14:paraId="7D154F45" w14:textId="79BFDCD6" w:rsidR="00362AF1" w:rsidRPr="00A472E0" w:rsidRDefault="00BA0C72" w:rsidP="00811331">
      <w:pPr>
        <w:numPr>
          <w:ilvl w:val="1"/>
          <w:numId w:val="32"/>
        </w:numPr>
        <w:ind w:left="1134" w:hanging="425"/>
        <w:rPr>
          <w:rFonts w:ascii="Arial" w:hAnsi="Arial" w:cs="Arial"/>
          <w:sz w:val="22"/>
          <w:szCs w:val="22"/>
          <w:highlight w:val="yellow"/>
        </w:rPr>
      </w:pPr>
      <w:r w:rsidRPr="00A472E0">
        <w:rPr>
          <w:rFonts w:ascii="Arial" w:hAnsi="Arial" w:cs="Arial"/>
          <w:sz w:val="22"/>
          <w:szCs w:val="22"/>
          <w:highlight w:val="yellow"/>
        </w:rPr>
        <w:t xml:space="preserve">any </w:t>
      </w:r>
      <w:r w:rsidR="00362AF1" w:rsidRPr="00A472E0">
        <w:rPr>
          <w:rFonts w:ascii="Arial" w:hAnsi="Arial" w:cs="Arial"/>
          <w:sz w:val="22"/>
          <w:szCs w:val="22"/>
          <w:highlight w:val="yellow"/>
        </w:rPr>
        <w:t>other related issues and wider context, including any links to child sexual exploitation and child criminal exploitation.</w:t>
      </w:r>
    </w:p>
    <w:p w14:paraId="2045F38C" w14:textId="77777777" w:rsidR="00A86654" w:rsidRPr="00A472E0" w:rsidRDefault="00A86654" w:rsidP="00362AF1">
      <w:pPr>
        <w:rPr>
          <w:rFonts w:ascii="Arial" w:hAnsi="Arial" w:cs="Arial"/>
          <w:sz w:val="22"/>
          <w:szCs w:val="22"/>
        </w:rPr>
      </w:pPr>
    </w:p>
    <w:p w14:paraId="6E9E2CBC" w14:textId="73495C6B" w:rsidR="00241082" w:rsidRPr="00A472E0" w:rsidRDefault="00241082" w:rsidP="00811331">
      <w:pPr>
        <w:numPr>
          <w:ilvl w:val="0"/>
          <w:numId w:val="32"/>
        </w:numPr>
        <w:ind w:left="284"/>
        <w:rPr>
          <w:rFonts w:ascii="Arial" w:hAnsi="Arial" w:cs="Arial"/>
          <w:sz w:val="22"/>
          <w:szCs w:val="22"/>
          <w:highlight w:val="yellow"/>
        </w:rPr>
      </w:pPr>
      <w:r w:rsidRPr="00A472E0">
        <w:rPr>
          <w:rFonts w:ascii="Arial" w:hAnsi="Arial" w:cs="Arial"/>
          <w:sz w:val="22"/>
          <w:szCs w:val="22"/>
          <w:highlight w:val="yellow"/>
        </w:rPr>
        <w:t>The</w:t>
      </w:r>
      <w:r w:rsidRPr="00594CAC">
        <w:rPr>
          <w:rFonts w:ascii="Arial" w:hAnsi="Arial" w:cs="Arial"/>
          <w:sz w:val="22"/>
          <w:szCs w:val="22"/>
          <w:highlight w:val="yellow"/>
        </w:rPr>
        <w:t xml:space="preserve"> </w:t>
      </w:r>
      <w:r w:rsidR="00594CAC" w:rsidRPr="00594CAC">
        <w:rPr>
          <w:rFonts w:ascii="Arial" w:hAnsi="Arial" w:cs="Arial"/>
          <w:sz w:val="22"/>
          <w:szCs w:val="22"/>
          <w:highlight w:val="yellow"/>
          <w:lang w:val="en-GB"/>
        </w:rPr>
        <w:t>setting</w:t>
      </w:r>
      <w:r w:rsidRPr="00594CAC">
        <w:rPr>
          <w:rFonts w:ascii="Arial" w:hAnsi="Arial" w:cs="Arial"/>
          <w:sz w:val="22"/>
          <w:szCs w:val="22"/>
          <w:highlight w:val="yellow"/>
        </w:rPr>
        <w:t xml:space="preserve"> </w:t>
      </w:r>
      <w:r w:rsidRPr="00A472E0">
        <w:rPr>
          <w:rFonts w:ascii="Arial" w:hAnsi="Arial" w:cs="Arial"/>
          <w:sz w:val="22"/>
          <w:szCs w:val="22"/>
          <w:highlight w:val="yellow"/>
        </w:rPr>
        <w:t>will in most instances</w:t>
      </w:r>
      <w:r w:rsidR="00F24E16" w:rsidRPr="00A472E0">
        <w:rPr>
          <w:rFonts w:ascii="Arial" w:hAnsi="Arial" w:cs="Arial"/>
          <w:sz w:val="22"/>
          <w:szCs w:val="22"/>
          <w:highlight w:val="yellow"/>
        </w:rPr>
        <w:t xml:space="preserve"> </w:t>
      </w:r>
      <w:r w:rsidRPr="00A472E0">
        <w:rPr>
          <w:rFonts w:ascii="Arial" w:hAnsi="Arial" w:cs="Arial"/>
          <w:sz w:val="22"/>
          <w:szCs w:val="22"/>
          <w:highlight w:val="yellow"/>
        </w:rPr>
        <w:t>engage with both the victim’s and alleged perpetrator’s parents</w:t>
      </w:r>
      <w:r w:rsidR="00F24E16" w:rsidRPr="00A472E0">
        <w:rPr>
          <w:rFonts w:ascii="Arial" w:hAnsi="Arial" w:cs="Arial"/>
          <w:sz w:val="22"/>
          <w:szCs w:val="22"/>
          <w:highlight w:val="yellow"/>
        </w:rPr>
        <w:t>/</w:t>
      </w:r>
      <w:proofErr w:type="spellStart"/>
      <w:r w:rsidRPr="00A472E0">
        <w:rPr>
          <w:rFonts w:ascii="Arial" w:hAnsi="Arial" w:cs="Arial"/>
          <w:sz w:val="22"/>
          <w:szCs w:val="22"/>
          <w:highlight w:val="yellow"/>
        </w:rPr>
        <w:t>carers</w:t>
      </w:r>
      <w:proofErr w:type="spellEnd"/>
      <w:r w:rsidRPr="00A472E0">
        <w:rPr>
          <w:rFonts w:ascii="Arial" w:hAnsi="Arial" w:cs="Arial"/>
          <w:sz w:val="22"/>
          <w:szCs w:val="22"/>
          <w:highlight w:val="yellow"/>
        </w:rPr>
        <w:t xml:space="preserve"> when there has been a report of sexual violence</w:t>
      </w:r>
      <w:r w:rsidR="00F6474C" w:rsidRPr="00A472E0">
        <w:rPr>
          <w:rFonts w:ascii="Arial" w:hAnsi="Arial" w:cs="Arial"/>
          <w:sz w:val="22"/>
          <w:szCs w:val="22"/>
          <w:highlight w:val="yellow"/>
        </w:rPr>
        <w:t xml:space="preserve">; </w:t>
      </w:r>
      <w:r w:rsidRPr="00A472E0">
        <w:rPr>
          <w:rFonts w:ascii="Arial" w:hAnsi="Arial" w:cs="Arial"/>
          <w:sz w:val="22"/>
          <w:szCs w:val="22"/>
          <w:highlight w:val="yellow"/>
        </w:rPr>
        <w:t xml:space="preserve">this might not be necessary or proportionate in the case of sexual harassment and </w:t>
      </w:r>
      <w:r w:rsidR="00542E4B" w:rsidRPr="00A472E0">
        <w:rPr>
          <w:rFonts w:ascii="Arial" w:hAnsi="Arial" w:cs="Arial"/>
          <w:sz w:val="22"/>
          <w:szCs w:val="22"/>
          <w:highlight w:val="yellow"/>
        </w:rPr>
        <w:t>will depend on</w:t>
      </w:r>
      <w:r w:rsidRPr="00A472E0">
        <w:rPr>
          <w:rFonts w:ascii="Arial" w:hAnsi="Arial" w:cs="Arial"/>
          <w:sz w:val="22"/>
          <w:szCs w:val="22"/>
          <w:highlight w:val="yellow"/>
        </w:rPr>
        <w:t xml:space="preserve"> a case-by-case basis. The exception to this is if there is a reason to believe informing a parent</w:t>
      </w:r>
      <w:r w:rsidR="00F24E16" w:rsidRPr="00A472E0">
        <w:rPr>
          <w:rFonts w:ascii="Arial" w:hAnsi="Arial" w:cs="Arial"/>
          <w:sz w:val="22"/>
          <w:szCs w:val="22"/>
          <w:highlight w:val="yellow"/>
        </w:rPr>
        <w:t>/</w:t>
      </w:r>
      <w:proofErr w:type="spellStart"/>
      <w:r w:rsidRPr="00A472E0">
        <w:rPr>
          <w:rFonts w:ascii="Arial" w:hAnsi="Arial" w:cs="Arial"/>
          <w:sz w:val="22"/>
          <w:szCs w:val="22"/>
          <w:highlight w:val="yellow"/>
        </w:rPr>
        <w:t>carer</w:t>
      </w:r>
      <w:proofErr w:type="spellEnd"/>
      <w:r w:rsidRPr="00A472E0">
        <w:rPr>
          <w:rFonts w:ascii="Arial" w:hAnsi="Arial" w:cs="Arial"/>
          <w:sz w:val="22"/>
          <w:szCs w:val="22"/>
          <w:highlight w:val="yellow"/>
        </w:rPr>
        <w:t xml:space="preserve"> will put a child at additional risk. </w:t>
      </w:r>
      <w:r w:rsidR="00C81C02" w:rsidRPr="00A472E0">
        <w:rPr>
          <w:rFonts w:ascii="Arial" w:hAnsi="Arial" w:cs="Arial"/>
          <w:sz w:val="22"/>
          <w:szCs w:val="22"/>
          <w:highlight w:val="yellow"/>
        </w:rPr>
        <w:t>A</w:t>
      </w:r>
      <w:r w:rsidR="00542E4B" w:rsidRPr="00A472E0">
        <w:rPr>
          <w:rFonts w:ascii="Arial" w:hAnsi="Arial" w:cs="Arial"/>
          <w:sz w:val="22"/>
          <w:szCs w:val="22"/>
          <w:highlight w:val="yellow"/>
        </w:rPr>
        <w:t>n</w:t>
      </w:r>
      <w:r w:rsidR="00C81C02" w:rsidRPr="00A472E0">
        <w:rPr>
          <w:rFonts w:ascii="Arial" w:hAnsi="Arial" w:cs="Arial"/>
          <w:sz w:val="22"/>
          <w:szCs w:val="22"/>
          <w:highlight w:val="yellow"/>
        </w:rPr>
        <w:t xml:space="preserve">y information shared </w:t>
      </w:r>
      <w:r w:rsidR="00542E4B" w:rsidRPr="00A472E0">
        <w:rPr>
          <w:rFonts w:ascii="Arial" w:hAnsi="Arial" w:cs="Arial"/>
          <w:sz w:val="22"/>
          <w:szCs w:val="22"/>
          <w:highlight w:val="yellow"/>
        </w:rPr>
        <w:t>with parents/</w:t>
      </w:r>
      <w:proofErr w:type="spellStart"/>
      <w:r w:rsidR="00542E4B" w:rsidRPr="00A472E0">
        <w:rPr>
          <w:rFonts w:ascii="Arial" w:hAnsi="Arial" w:cs="Arial"/>
          <w:sz w:val="22"/>
          <w:szCs w:val="22"/>
          <w:highlight w:val="yellow"/>
        </w:rPr>
        <w:t>carers</w:t>
      </w:r>
      <w:proofErr w:type="spellEnd"/>
      <w:r w:rsidR="00542E4B" w:rsidRPr="00A472E0">
        <w:rPr>
          <w:rFonts w:ascii="Arial" w:hAnsi="Arial" w:cs="Arial"/>
          <w:sz w:val="22"/>
          <w:szCs w:val="22"/>
          <w:highlight w:val="yellow"/>
        </w:rPr>
        <w:t xml:space="preserve"> </w:t>
      </w:r>
      <w:r w:rsidR="00C81C02" w:rsidRPr="00A472E0">
        <w:rPr>
          <w:rFonts w:ascii="Arial" w:hAnsi="Arial" w:cs="Arial"/>
          <w:sz w:val="22"/>
          <w:szCs w:val="22"/>
          <w:highlight w:val="yellow"/>
        </w:rPr>
        <w:t xml:space="preserve">will be in line with </w:t>
      </w:r>
      <w:r w:rsidR="00542E4B" w:rsidRPr="00A472E0">
        <w:rPr>
          <w:rFonts w:ascii="Arial" w:hAnsi="Arial" w:cs="Arial"/>
          <w:sz w:val="22"/>
          <w:szCs w:val="22"/>
          <w:highlight w:val="yellow"/>
        </w:rPr>
        <w:t xml:space="preserve">information sharing expectations, </w:t>
      </w:r>
      <w:r w:rsidR="00C81C02" w:rsidRPr="00A472E0">
        <w:rPr>
          <w:rFonts w:ascii="Arial" w:hAnsi="Arial" w:cs="Arial"/>
          <w:sz w:val="22"/>
          <w:szCs w:val="22"/>
          <w:highlight w:val="yellow"/>
        </w:rPr>
        <w:t xml:space="preserve">our confidentiality </w:t>
      </w:r>
      <w:r w:rsidR="00A97720" w:rsidRPr="00A472E0">
        <w:rPr>
          <w:rFonts w:ascii="Arial" w:hAnsi="Arial" w:cs="Arial"/>
          <w:sz w:val="22"/>
          <w:szCs w:val="22"/>
          <w:highlight w:val="yellow"/>
        </w:rPr>
        <w:t>policy,</w:t>
      </w:r>
      <w:r w:rsidR="00C81C02" w:rsidRPr="00A472E0">
        <w:rPr>
          <w:rFonts w:ascii="Arial" w:hAnsi="Arial" w:cs="Arial"/>
          <w:sz w:val="22"/>
          <w:szCs w:val="22"/>
          <w:highlight w:val="yellow"/>
        </w:rPr>
        <w:t xml:space="preserve"> and</w:t>
      </w:r>
      <w:r w:rsidR="00A97720" w:rsidRPr="00A472E0">
        <w:rPr>
          <w:rFonts w:ascii="Arial" w:hAnsi="Arial" w:cs="Arial"/>
          <w:sz w:val="22"/>
          <w:szCs w:val="22"/>
          <w:highlight w:val="yellow"/>
        </w:rPr>
        <w:t xml:space="preserve"> any</w:t>
      </w:r>
      <w:r w:rsidR="00C81C02" w:rsidRPr="00A472E0">
        <w:rPr>
          <w:rFonts w:ascii="Arial" w:hAnsi="Arial" w:cs="Arial"/>
          <w:sz w:val="22"/>
          <w:szCs w:val="22"/>
          <w:highlight w:val="yellow"/>
        </w:rPr>
        <w:t xml:space="preserve"> data protection requirements</w:t>
      </w:r>
      <w:r w:rsidR="00A97720" w:rsidRPr="00A472E0">
        <w:rPr>
          <w:rFonts w:ascii="Arial" w:hAnsi="Arial" w:cs="Arial"/>
          <w:sz w:val="22"/>
          <w:szCs w:val="22"/>
          <w:highlight w:val="yellow"/>
        </w:rPr>
        <w:t>,</w:t>
      </w:r>
      <w:r w:rsidR="0056043A" w:rsidRPr="00A472E0">
        <w:rPr>
          <w:rFonts w:ascii="Arial" w:hAnsi="Arial" w:cs="Arial"/>
          <w:sz w:val="22"/>
          <w:szCs w:val="22"/>
          <w:highlight w:val="yellow"/>
        </w:rPr>
        <w:t xml:space="preserve"> and where they are involved</w:t>
      </w:r>
      <w:r w:rsidR="00A97720" w:rsidRPr="00A472E0">
        <w:rPr>
          <w:rFonts w:ascii="Arial" w:hAnsi="Arial" w:cs="Arial"/>
          <w:sz w:val="22"/>
          <w:szCs w:val="22"/>
          <w:highlight w:val="yellow"/>
        </w:rPr>
        <w:t>,</w:t>
      </w:r>
      <w:r w:rsidR="0056043A" w:rsidRPr="00A472E0">
        <w:rPr>
          <w:rFonts w:ascii="Arial" w:hAnsi="Arial" w:cs="Arial"/>
          <w:sz w:val="22"/>
          <w:szCs w:val="22"/>
          <w:highlight w:val="yellow"/>
        </w:rPr>
        <w:t xml:space="preserve"> will be subject to discussion with other agencies (for example Children’s Social Work Service and/or the police)</w:t>
      </w:r>
      <w:r w:rsidR="00A97720" w:rsidRPr="00A472E0">
        <w:rPr>
          <w:rFonts w:ascii="Arial" w:hAnsi="Arial" w:cs="Arial"/>
          <w:sz w:val="22"/>
          <w:szCs w:val="22"/>
          <w:highlight w:val="yellow"/>
        </w:rPr>
        <w:t xml:space="preserve"> to ensure a consistent approach is taken.</w:t>
      </w:r>
      <w:r w:rsidR="00C81C02" w:rsidRPr="00A472E0">
        <w:rPr>
          <w:rFonts w:ascii="Arial" w:hAnsi="Arial" w:cs="Arial"/>
          <w:sz w:val="22"/>
          <w:szCs w:val="22"/>
          <w:highlight w:val="yellow"/>
        </w:rPr>
        <w:t xml:space="preserve"> </w:t>
      </w:r>
    </w:p>
    <w:p w14:paraId="068F3330" w14:textId="77777777" w:rsidR="00241082" w:rsidRPr="00A472E0" w:rsidRDefault="00241082" w:rsidP="00C81C02">
      <w:pPr>
        <w:ind w:left="284"/>
        <w:rPr>
          <w:rFonts w:ascii="Arial" w:hAnsi="Arial" w:cs="Arial"/>
          <w:lang w:val="en-GB"/>
        </w:rPr>
      </w:pPr>
    </w:p>
    <w:p w14:paraId="3F2E6889" w14:textId="3734A68F" w:rsidR="00092F6B" w:rsidRPr="001803A6" w:rsidRDefault="008B49A8" w:rsidP="001803A6">
      <w:pPr>
        <w:numPr>
          <w:ilvl w:val="0"/>
          <w:numId w:val="32"/>
        </w:numPr>
        <w:ind w:left="284"/>
        <w:rPr>
          <w:rFonts w:ascii="Arial" w:hAnsi="Arial" w:cs="Arial"/>
          <w:lang w:val="en-GB"/>
        </w:rPr>
      </w:pPr>
      <w:r w:rsidRPr="00DE27EE">
        <w:rPr>
          <w:rFonts w:ascii="Arial" w:hAnsi="Arial" w:cs="Arial"/>
          <w:sz w:val="22"/>
          <w:szCs w:val="22"/>
        </w:rPr>
        <w:t xml:space="preserve">If </w:t>
      </w:r>
      <w:r w:rsidR="00642811" w:rsidRPr="00DE27EE">
        <w:rPr>
          <w:rFonts w:ascii="Arial" w:hAnsi="Arial" w:cs="Arial"/>
          <w:sz w:val="22"/>
          <w:szCs w:val="22"/>
        </w:rPr>
        <w:t xml:space="preserve">at any stage the </w:t>
      </w:r>
      <w:r w:rsidRPr="00DE27EE">
        <w:rPr>
          <w:rFonts w:ascii="Arial" w:hAnsi="Arial" w:cs="Arial"/>
          <w:sz w:val="22"/>
          <w:szCs w:val="22"/>
        </w:rPr>
        <w:t>DSL</w:t>
      </w:r>
      <w:r w:rsidR="00642811" w:rsidRPr="00DE27EE">
        <w:rPr>
          <w:rFonts w:ascii="Arial" w:hAnsi="Arial" w:cs="Arial"/>
          <w:sz w:val="22"/>
          <w:szCs w:val="22"/>
        </w:rPr>
        <w:t xml:space="preserve"> is</w:t>
      </w:r>
      <w:r w:rsidRPr="00DE27EE">
        <w:rPr>
          <w:rFonts w:ascii="Arial" w:hAnsi="Arial" w:cs="Arial"/>
          <w:sz w:val="22"/>
          <w:szCs w:val="22"/>
        </w:rPr>
        <w:t xml:space="preserve"> unsure how to proceed, advice will be sought from the </w:t>
      </w:r>
      <w:hyperlink r:id="rId57" w:history="1">
        <w:r w:rsidRPr="00E65D85">
          <w:rPr>
            <w:rStyle w:val="Hyperlink"/>
            <w:rFonts w:ascii="Arial" w:hAnsi="Arial" w:cs="Arial"/>
            <w:sz w:val="22"/>
            <w:szCs w:val="22"/>
          </w:rPr>
          <w:t>Education Safeguarding Service</w:t>
        </w:r>
      </w:hyperlink>
      <w:r w:rsidRPr="00DE27EE">
        <w:rPr>
          <w:rFonts w:ascii="Arial" w:hAnsi="Arial" w:cs="Arial"/>
          <w:sz w:val="22"/>
          <w:szCs w:val="22"/>
        </w:rPr>
        <w:t xml:space="preserve">. </w:t>
      </w:r>
    </w:p>
    <w:p w14:paraId="64FA5D94" w14:textId="1739F6CA" w:rsidR="002D18D4" w:rsidRPr="00A472E0" w:rsidRDefault="009F7FAF" w:rsidP="009F7FAF">
      <w:pPr>
        <w:pStyle w:val="Heading2"/>
        <w:rPr>
          <w:rFonts w:cs="Arial"/>
          <w:b/>
          <w:bCs/>
        </w:rPr>
      </w:pPr>
      <w:r w:rsidRPr="00A472E0">
        <w:rPr>
          <w:rFonts w:cs="Arial"/>
          <w:b/>
          <w:bCs/>
        </w:rPr>
        <w:t xml:space="preserve">4.3 </w:t>
      </w:r>
      <w:r w:rsidR="002D18D4" w:rsidRPr="00A472E0">
        <w:rPr>
          <w:rFonts w:cs="Arial"/>
          <w:b/>
          <w:bCs/>
        </w:rPr>
        <w:t xml:space="preserve">Nude and/or </w:t>
      </w:r>
      <w:r w:rsidR="00B32497" w:rsidRPr="00A472E0">
        <w:rPr>
          <w:rFonts w:cs="Arial"/>
          <w:b/>
          <w:bCs/>
        </w:rPr>
        <w:t xml:space="preserve">semi-nude image sharing by children </w:t>
      </w:r>
    </w:p>
    <w:p w14:paraId="73E4D7F2" w14:textId="77777777" w:rsidR="002D18D4" w:rsidRPr="00A472E0" w:rsidRDefault="002D18D4" w:rsidP="002D18D4">
      <w:pPr>
        <w:rPr>
          <w:rFonts w:ascii="Arial" w:hAnsi="Arial" w:cs="Arial"/>
          <w:b/>
          <w:bCs/>
          <w:sz w:val="22"/>
          <w:szCs w:val="22"/>
        </w:rPr>
      </w:pPr>
    </w:p>
    <w:p w14:paraId="2D3D4F4F" w14:textId="393A7CC4" w:rsidR="002D18D4" w:rsidRPr="00633E30" w:rsidRDefault="00092F6B" w:rsidP="00E93BEC">
      <w:pPr>
        <w:pStyle w:val="NormalWeb"/>
        <w:shd w:val="clear" w:color="auto" w:fill="FFFFFF"/>
        <w:spacing w:before="0" w:beforeAutospacing="0" w:after="0" w:afterAutospacing="0"/>
        <w:textAlignment w:val="baseline"/>
        <w:rPr>
          <w:rFonts w:ascii="Arial" w:eastAsiaTheme="minorHAnsi" w:hAnsi="Arial" w:cs="Arial"/>
          <w:b/>
          <w:bCs/>
          <w:color w:val="FF0096"/>
          <w:sz w:val="22"/>
          <w:szCs w:val="22"/>
          <w:bdr w:val="none" w:sz="0" w:space="0" w:color="auto" w:frame="1"/>
          <w:lang w:eastAsia="en-US"/>
        </w:rPr>
      </w:pPr>
      <w:r w:rsidRPr="00A472E0">
        <w:rPr>
          <w:rFonts w:ascii="Arial" w:eastAsiaTheme="minorHAnsi" w:hAnsi="Arial" w:cs="Arial"/>
          <w:b/>
          <w:bCs/>
          <w:color w:val="FF0096"/>
          <w:sz w:val="22"/>
          <w:szCs w:val="22"/>
          <w:bdr w:val="none" w:sz="0" w:space="0" w:color="auto" w:frame="1"/>
          <w:lang w:eastAsia="en-US"/>
        </w:rPr>
        <w:t xml:space="preserve">Note: </w:t>
      </w:r>
      <w:r w:rsidR="002D18D4" w:rsidRPr="00A472E0">
        <w:rPr>
          <w:rFonts w:ascii="Arial" w:eastAsiaTheme="minorHAnsi" w:hAnsi="Arial" w:cs="Arial"/>
          <w:b/>
          <w:bCs/>
          <w:color w:val="FF0096"/>
          <w:sz w:val="22"/>
          <w:szCs w:val="22"/>
          <w:bdr w:val="none" w:sz="0" w:space="0" w:color="auto" w:frame="1"/>
          <w:lang w:eastAsia="en-US"/>
        </w:rPr>
        <w:t xml:space="preserve">The term ‘sharing nudes and semi-nudes’ is used to mean the sending or posting of nude or semi-nude images, </w:t>
      </w:r>
      <w:proofErr w:type="gramStart"/>
      <w:r w:rsidR="002D18D4" w:rsidRPr="00A472E0">
        <w:rPr>
          <w:rFonts w:ascii="Arial" w:eastAsiaTheme="minorHAnsi" w:hAnsi="Arial" w:cs="Arial"/>
          <w:b/>
          <w:bCs/>
          <w:color w:val="FF0096"/>
          <w:sz w:val="22"/>
          <w:szCs w:val="22"/>
          <w:bdr w:val="none" w:sz="0" w:space="0" w:color="auto" w:frame="1"/>
          <w:lang w:eastAsia="en-US"/>
        </w:rPr>
        <w:t>videos</w:t>
      </w:r>
      <w:proofErr w:type="gramEnd"/>
      <w:r w:rsidR="002D18D4" w:rsidRPr="00A472E0">
        <w:rPr>
          <w:rFonts w:ascii="Arial" w:eastAsiaTheme="minorHAnsi" w:hAnsi="Arial" w:cs="Arial"/>
          <w:b/>
          <w:bCs/>
          <w:color w:val="FF0096"/>
          <w:sz w:val="22"/>
          <w:szCs w:val="22"/>
          <w:bdr w:val="none" w:sz="0" w:space="0" w:color="auto" w:frame="1"/>
          <w:lang w:eastAsia="en-US"/>
        </w:rPr>
        <w:t xml:space="preserve"> or live streams of/by young people under the age of </w:t>
      </w:r>
      <w:r w:rsidR="00FD634E" w:rsidRPr="00A472E0">
        <w:rPr>
          <w:rFonts w:ascii="Arial" w:eastAsiaTheme="minorHAnsi" w:hAnsi="Arial" w:cs="Arial"/>
          <w:b/>
          <w:bCs/>
          <w:color w:val="FF0096"/>
          <w:sz w:val="22"/>
          <w:szCs w:val="22"/>
          <w:bdr w:val="none" w:sz="0" w:space="0" w:color="auto" w:frame="1"/>
          <w:lang w:eastAsia="en-US"/>
        </w:rPr>
        <w:t>eighteen</w:t>
      </w:r>
      <w:r w:rsidR="002D18D4" w:rsidRPr="00A472E0">
        <w:rPr>
          <w:rFonts w:ascii="Arial" w:eastAsiaTheme="minorHAnsi" w:hAnsi="Arial" w:cs="Arial"/>
          <w:b/>
          <w:bCs/>
          <w:color w:val="FF0096"/>
          <w:sz w:val="22"/>
          <w:szCs w:val="22"/>
          <w:bdr w:val="none" w:sz="0" w:space="0" w:color="auto" w:frame="1"/>
          <w:lang w:eastAsia="en-US"/>
        </w:rPr>
        <w:t xml:space="preserve">. Creating and sharing nudes and semi-nudes of under-18s (including those created and shared with consent) is illegal which makes responding to incidents complex. </w:t>
      </w:r>
      <w:r w:rsidR="002D18D4" w:rsidRPr="00DE27EE">
        <w:rPr>
          <w:rFonts w:ascii="Arial" w:eastAsiaTheme="minorHAnsi" w:hAnsi="Arial" w:cs="Arial"/>
          <w:b/>
          <w:bCs/>
          <w:color w:val="FF0096"/>
          <w:sz w:val="22"/>
          <w:szCs w:val="22"/>
          <w:bdr w:val="none" w:sz="0" w:space="0" w:color="auto" w:frame="1"/>
          <w:lang w:eastAsia="en-US"/>
        </w:rPr>
        <w:t xml:space="preserve">The </w:t>
      </w:r>
      <w:hyperlink r:id="rId58" w:history="1">
        <w:r w:rsidR="002D18D4" w:rsidRPr="00E65D85">
          <w:rPr>
            <w:rStyle w:val="Hyperlink"/>
            <w:rFonts w:ascii="Arial" w:hAnsi="Arial" w:cs="Arial"/>
            <w:b/>
            <w:bCs/>
            <w:sz w:val="22"/>
            <w:szCs w:val="22"/>
          </w:rPr>
          <w:t xml:space="preserve">UKCIS </w:t>
        </w:r>
        <w:hyperlink r:id="rId59" w:history="1">
          <w:r w:rsidR="002D18D4" w:rsidRPr="00E65D85">
            <w:rPr>
              <w:rStyle w:val="Hyperlink"/>
              <w:rFonts w:ascii="Arial" w:hAnsi="Arial" w:cs="Arial"/>
              <w:b/>
              <w:bCs/>
              <w:sz w:val="22"/>
              <w:szCs w:val="22"/>
            </w:rPr>
            <w:t>Sharing nudes and semi-nudes: advice for education settings working with children and young people</w:t>
          </w:r>
        </w:hyperlink>
        <w:r w:rsidR="002D18D4" w:rsidRPr="00E65D85">
          <w:rPr>
            <w:rStyle w:val="Hyperlink"/>
            <w:rFonts w:ascii="Arial" w:hAnsi="Arial" w:cs="Arial"/>
            <w:b/>
            <w:bCs/>
          </w:rPr>
          <w:t>’</w:t>
        </w:r>
        <w:r w:rsidR="00A478D8" w:rsidRPr="00E65D85">
          <w:rPr>
            <w:rStyle w:val="Hyperlink"/>
            <w:rFonts w:ascii="Arial" w:hAnsi="Arial" w:cs="Arial"/>
            <w:b/>
            <w:bCs/>
          </w:rPr>
          <w:t xml:space="preserve"> </w:t>
        </w:r>
        <w:r w:rsidR="002D18D4" w:rsidRPr="00E65D85">
          <w:rPr>
            <w:rStyle w:val="Hyperlink"/>
            <w:rFonts w:ascii="Arial" w:hAnsi="Arial" w:cs="Arial"/>
            <w:b/>
            <w:bCs/>
            <w:sz w:val="22"/>
            <w:szCs w:val="22"/>
          </w:rPr>
          <w:t>guidance</w:t>
        </w:r>
      </w:hyperlink>
      <w:r w:rsidR="002D18D4" w:rsidRPr="00DE27EE">
        <w:rPr>
          <w:rFonts w:ascii="Arial" w:eastAsiaTheme="minorHAnsi" w:hAnsi="Arial" w:cs="Arial"/>
          <w:b/>
          <w:bCs/>
          <w:color w:val="FF0096"/>
          <w:sz w:val="22"/>
          <w:szCs w:val="22"/>
          <w:bdr w:val="none" w:sz="0" w:space="0" w:color="auto" w:frame="1"/>
          <w:lang w:eastAsia="en-US"/>
        </w:rPr>
        <w:t xml:space="preserve"> outlines how </w:t>
      </w:r>
      <w:r w:rsidR="004D4B32">
        <w:rPr>
          <w:rFonts w:ascii="Arial" w:eastAsiaTheme="minorHAnsi" w:hAnsi="Arial" w:cs="Arial"/>
          <w:b/>
          <w:bCs/>
          <w:color w:val="FF0096"/>
          <w:sz w:val="22"/>
          <w:szCs w:val="22"/>
          <w:bdr w:val="none" w:sz="0" w:space="0" w:color="auto" w:frame="1"/>
          <w:lang w:eastAsia="en-US"/>
        </w:rPr>
        <w:t>education settings</w:t>
      </w:r>
      <w:r w:rsidR="002D18D4" w:rsidRPr="00DE27EE">
        <w:rPr>
          <w:rFonts w:ascii="Arial" w:eastAsiaTheme="minorHAnsi" w:hAnsi="Arial" w:cs="Arial"/>
          <w:b/>
          <w:bCs/>
          <w:color w:val="FF0096"/>
          <w:sz w:val="22"/>
          <w:szCs w:val="22"/>
          <w:bdr w:val="none" w:sz="0" w:space="0" w:color="auto" w:frame="1"/>
          <w:lang w:eastAsia="en-US"/>
        </w:rPr>
        <w:t xml:space="preserve"> should respond to all incidents</w:t>
      </w:r>
      <w:r w:rsidR="00576114" w:rsidRPr="00DE27EE">
        <w:rPr>
          <w:rFonts w:ascii="Arial" w:eastAsiaTheme="minorHAnsi" w:hAnsi="Arial" w:cs="Arial"/>
          <w:b/>
          <w:bCs/>
          <w:color w:val="FF0096"/>
          <w:sz w:val="22"/>
          <w:szCs w:val="22"/>
          <w:bdr w:val="none" w:sz="0" w:space="0" w:color="auto" w:frame="1"/>
          <w:lang w:eastAsia="en-US"/>
        </w:rPr>
        <w:t xml:space="preserve"> of</w:t>
      </w:r>
      <w:r w:rsidR="00AF61D7" w:rsidRPr="00DE27EE">
        <w:rPr>
          <w:rFonts w:ascii="Arial" w:eastAsiaTheme="minorHAnsi" w:hAnsi="Arial" w:cs="Arial"/>
          <w:b/>
          <w:bCs/>
          <w:color w:val="FF0096"/>
          <w:sz w:val="22"/>
          <w:szCs w:val="22"/>
          <w:bdr w:val="none" w:sz="0" w:space="0" w:color="auto" w:frame="1"/>
          <w:lang w:eastAsia="en-US"/>
        </w:rPr>
        <w:t xml:space="preserve"> </w:t>
      </w:r>
      <w:r w:rsidR="008D7D66" w:rsidRPr="00DE27EE">
        <w:rPr>
          <w:rFonts w:ascii="Arial" w:eastAsiaTheme="minorHAnsi" w:hAnsi="Arial" w:cs="Arial"/>
          <w:b/>
          <w:bCs/>
          <w:color w:val="FF0096"/>
          <w:sz w:val="22"/>
          <w:szCs w:val="22"/>
          <w:bdr w:val="none" w:sz="0" w:space="0" w:color="auto" w:frame="1"/>
          <w:lang w:eastAsia="en-US"/>
        </w:rPr>
        <w:t xml:space="preserve">consensual and non-consensual </w:t>
      </w:r>
      <w:r w:rsidR="00915657" w:rsidRPr="00DE27EE">
        <w:rPr>
          <w:rFonts w:ascii="Arial" w:eastAsiaTheme="minorHAnsi" w:hAnsi="Arial" w:cs="Arial"/>
          <w:b/>
          <w:bCs/>
          <w:color w:val="FF0096"/>
          <w:sz w:val="22"/>
          <w:szCs w:val="22"/>
          <w:bdr w:val="none" w:sz="0" w:space="0" w:color="auto" w:frame="1"/>
          <w:lang w:eastAsia="en-US"/>
        </w:rPr>
        <w:t>image sharing</w:t>
      </w:r>
      <w:r w:rsidR="00A402C4" w:rsidRPr="00DE27EE">
        <w:rPr>
          <w:rFonts w:ascii="Arial" w:eastAsiaTheme="minorHAnsi" w:hAnsi="Arial" w:cs="Arial"/>
          <w:b/>
          <w:bCs/>
          <w:color w:val="FF0096"/>
          <w:sz w:val="22"/>
          <w:szCs w:val="22"/>
          <w:bdr w:val="none" w:sz="0" w:space="0" w:color="auto" w:frame="1"/>
          <w:lang w:eastAsia="en-US"/>
        </w:rPr>
        <w:t>; it</w:t>
      </w:r>
      <w:r w:rsidR="002D18D4" w:rsidRPr="00DE27EE">
        <w:rPr>
          <w:rFonts w:ascii="Arial" w:eastAsiaTheme="minorHAnsi" w:hAnsi="Arial" w:cs="Arial"/>
          <w:b/>
          <w:bCs/>
          <w:color w:val="FF0096"/>
          <w:sz w:val="22"/>
          <w:szCs w:val="22"/>
          <w:bdr w:val="none" w:sz="0" w:space="0" w:color="auto" w:frame="1"/>
          <w:lang w:eastAsia="en-US"/>
        </w:rPr>
        <w:t xml:space="preserve"> should be read and understood by</w:t>
      </w:r>
      <w:r w:rsidR="00A402C4" w:rsidRPr="00DE27EE">
        <w:rPr>
          <w:rFonts w:ascii="Arial" w:eastAsiaTheme="minorHAnsi" w:hAnsi="Arial" w:cs="Arial"/>
          <w:b/>
          <w:bCs/>
          <w:color w:val="FF0096"/>
          <w:sz w:val="22"/>
          <w:szCs w:val="22"/>
          <w:bdr w:val="none" w:sz="0" w:space="0" w:color="auto" w:frame="1"/>
          <w:lang w:eastAsia="en-US"/>
        </w:rPr>
        <w:t xml:space="preserve"> all</w:t>
      </w:r>
      <w:r w:rsidR="002D18D4" w:rsidRPr="00DE27EE">
        <w:rPr>
          <w:rFonts w:ascii="Arial" w:eastAsiaTheme="minorHAnsi" w:hAnsi="Arial" w:cs="Arial"/>
          <w:b/>
          <w:bCs/>
          <w:color w:val="FF0096"/>
          <w:sz w:val="22"/>
          <w:szCs w:val="22"/>
          <w:bdr w:val="none" w:sz="0" w:space="0" w:color="auto" w:frame="1"/>
          <w:lang w:eastAsia="en-US"/>
        </w:rPr>
        <w:t xml:space="preserve"> DSLs working wi</w:t>
      </w:r>
      <w:r w:rsidR="00A402C4" w:rsidRPr="00DE27EE">
        <w:rPr>
          <w:rFonts w:ascii="Arial" w:eastAsiaTheme="minorHAnsi" w:hAnsi="Arial" w:cs="Arial"/>
          <w:b/>
          <w:bCs/>
          <w:color w:val="FF0096"/>
          <w:sz w:val="22"/>
          <w:szCs w:val="22"/>
          <w:bdr w:val="none" w:sz="0" w:space="0" w:color="auto" w:frame="1"/>
          <w:lang w:eastAsia="en-US"/>
        </w:rPr>
        <w:t>th</w:t>
      </w:r>
      <w:r w:rsidR="002D18D4" w:rsidRPr="00DE27EE">
        <w:rPr>
          <w:rFonts w:ascii="Arial" w:eastAsiaTheme="minorHAnsi" w:hAnsi="Arial" w:cs="Arial"/>
          <w:b/>
          <w:bCs/>
          <w:color w:val="FF0096"/>
          <w:sz w:val="22"/>
          <w:szCs w:val="22"/>
          <w:bdr w:val="none" w:sz="0" w:space="0" w:color="auto" w:frame="1"/>
          <w:lang w:eastAsia="en-US"/>
        </w:rPr>
        <w:t xml:space="preserve"> all age groups.</w:t>
      </w:r>
    </w:p>
    <w:p w14:paraId="24184EDC" w14:textId="77777777" w:rsidR="002D18D4" w:rsidRPr="00A472E0" w:rsidRDefault="002D18D4" w:rsidP="002D18D4">
      <w:pPr>
        <w:pStyle w:val="NormalWeb"/>
        <w:shd w:val="clear" w:color="auto" w:fill="FFFFFF"/>
        <w:spacing w:before="0" w:beforeAutospacing="0" w:after="0" w:afterAutospacing="0"/>
        <w:textAlignment w:val="baseline"/>
        <w:rPr>
          <w:rFonts w:ascii="Arial" w:hAnsi="Arial" w:cs="Arial"/>
          <w:color w:val="FF0096"/>
          <w:sz w:val="22"/>
          <w:szCs w:val="22"/>
          <w:bdr w:val="none" w:sz="0" w:space="0" w:color="auto" w:frame="1"/>
        </w:rPr>
      </w:pPr>
    </w:p>
    <w:p w14:paraId="53961A7F" w14:textId="5FDD28A2" w:rsidR="002D18D4" w:rsidRPr="00A472E0" w:rsidRDefault="00447359" w:rsidP="00A067D9">
      <w:pPr>
        <w:numPr>
          <w:ilvl w:val="0"/>
          <w:numId w:val="32"/>
        </w:numPr>
        <w:ind w:left="284"/>
        <w:rPr>
          <w:rFonts w:ascii="Arial" w:hAnsi="Arial" w:cs="Arial"/>
          <w:sz w:val="22"/>
          <w:szCs w:val="22"/>
          <w:lang w:val="en-GB"/>
        </w:rPr>
      </w:pPr>
      <w:r>
        <w:rPr>
          <w:rFonts w:ascii="Arial" w:hAnsi="Arial" w:cs="Arial"/>
          <w:color w:val="009EFF"/>
          <w:sz w:val="22"/>
          <w:szCs w:val="22"/>
          <w:lang w:val="en-GB"/>
        </w:rPr>
        <w:t>Cre8tive Play</w:t>
      </w:r>
      <w:r w:rsidR="002D18D4" w:rsidRPr="00A472E0">
        <w:rPr>
          <w:rFonts w:ascii="Arial" w:hAnsi="Arial" w:cs="Arial"/>
          <w:color w:val="0070C0"/>
          <w:sz w:val="22"/>
          <w:szCs w:val="22"/>
          <w:lang w:val="en-GB"/>
        </w:rPr>
        <w:t xml:space="preserve"> </w:t>
      </w:r>
      <w:proofErr w:type="spellStart"/>
      <w:r w:rsidR="002D18D4" w:rsidRPr="00A472E0">
        <w:rPr>
          <w:rFonts w:ascii="Arial" w:hAnsi="Arial" w:cs="Arial"/>
          <w:sz w:val="22"/>
          <w:szCs w:val="22"/>
        </w:rPr>
        <w:t>recognises</w:t>
      </w:r>
      <w:proofErr w:type="spellEnd"/>
      <w:r w:rsidR="002D18D4" w:rsidRPr="00A472E0">
        <w:rPr>
          <w:rFonts w:ascii="Arial" w:hAnsi="Arial" w:cs="Arial"/>
          <w:sz w:val="22"/>
          <w:szCs w:val="22"/>
        </w:rPr>
        <w:t xml:space="preserve"> that </w:t>
      </w:r>
      <w:r w:rsidR="002D18D4" w:rsidRPr="00A472E0">
        <w:rPr>
          <w:rFonts w:ascii="Arial" w:hAnsi="Arial" w:cs="Arial"/>
          <w:sz w:val="22"/>
          <w:szCs w:val="22"/>
          <w:lang w:val="en-GB"/>
        </w:rPr>
        <w:t xml:space="preserve">consensual and non-consensual sharing of nudes and semi-nude images and/or videos </w:t>
      </w:r>
      <w:r w:rsidR="002D18D4" w:rsidRPr="00A472E0">
        <w:rPr>
          <w:rFonts w:ascii="Arial" w:hAnsi="Arial" w:cs="Arial"/>
          <w:sz w:val="22"/>
          <w:szCs w:val="22"/>
        </w:rPr>
        <w:t xml:space="preserve">(also known as youth produced/involved sexual imagery or “sexting”) </w:t>
      </w:r>
      <w:r w:rsidR="00DD17F3" w:rsidRPr="00A472E0">
        <w:rPr>
          <w:rFonts w:ascii="Arial" w:hAnsi="Arial" w:cs="Arial"/>
          <w:sz w:val="22"/>
          <w:szCs w:val="22"/>
        </w:rPr>
        <w:t>can be</w:t>
      </w:r>
      <w:r w:rsidR="002D18D4" w:rsidRPr="00A472E0">
        <w:rPr>
          <w:rFonts w:ascii="Arial" w:hAnsi="Arial" w:cs="Arial"/>
          <w:sz w:val="22"/>
          <w:szCs w:val="22"/>
        </w:rPr>
        <w:t xml:space="preserve"> a safeguarding issue; all concerns will be reported to and dealt with by the DSL (or deputy)</w:t>
      </w:r>
      <w:r w:rsidR="00EB5A0D" w:rsidRPr="00A472E0">
        <w:rPr>
          <w:rFonts w:ascii="Arial" w:hAnsi="Arial" w:cs="Arial"/>
          <w:sz w:val="22"/>
          <w:szCs w:val="22"/>
        </w:rPr>
        <w:t xml:space="preserve">. </w:t>
      </w:r>
    </w:p>
    <w:p w14:paraId="40836C67" w14:textId="77777777" w:rsidR="002D18D4" w:rsidRPr="00A472E0" w:rsidRDefault="002D18D4" w:rsidP="00DC310E">
      <w:pPr>
        <w:ind w:left="360"/>
        <w:rPr>
          <w:rFonts w:ascii="Arial" w:hAnsi="Arial" w:cs="Arial"/>
          <w:sz w:val="22"/>
          <w:szCs w:val="22"/>
          <w:lang w:val="en-GB"/>
        </w:rPr>
      </w:pPr>
    </w:p>
    <w:p w14:paraId="0CE28556" w14:textId="654A2E25" w:rsidR="002D18D4" w:rsidRPr="00A472E0" w:rsidRDefault="002D18D4" w:rsidP="00A067D9">
      <w:pPr>
        <w:numPr>
          <w:ilvl w:val="0"/>
          <w:numId w:val="32"/>
        </w:numPr>
        <w:ind w:left="284"/>
        <w:rPr>
          <w:rFonts w:ascii="Arial" w:hAnsi="Arial" w:cs="Arial"/>
          <w:sz w:val="22"/>
          <w:szCs w:val="22"/>
        </w:rPr>
      </w:pPr>
      <w:r w:rsidRPr="00A472E0">
        <w:rPr>
          <w:rFonts w:ascii="Arial" w:hAnsi="Arial" w:cs="Arial"/>
          <w:sz w:val="22"/>
          <w:szCs w:val="22"/>
        </w:rPr>
        <w:t xml:space="preserve">When made aware of </w:t>
      </w:r>
      <w:r w:rsidR="00800248" w:rsidRPr="00800248">
        <w:rPr>
          <w:rFonts w:ascii="Arial" w:hAnsi="Arial" w:cs="Arial"/>
          <w:sz w:val="22"/>
          <w:szCs w:val="22"/>
          <w:highlight w:val="yellow"/>
        </w:rPr>
        <w:t>any</w:t>
      </w:r>
      <w:r w:rsidR="00800248">
        <w:rPr>
          <w:rFonts w:ascii="Arial" w:hAnsi="Arial" w:cs="Arial"/>
          <w:sz w:val="22"/>
          <w:szCs w:val="22"/>
        </w:rPr>
        <w:t xml:space="preserve"> </w:t>
      </w:r>
      <w:r w:rsidRPr="00A472E0">
        <w:rPr>
          <w:rFonts w:ascii="Arial" w:hAnsi="Arial" w:cs="Arial"/>
          <w:sz w:val="22"/>
          <w:szCs w:val="22"/>
        </w:rPr>
        <w:t>concerns involving</w:t>
      </w:r>
      <w:r w:rsidR="000E3221">
        <w:rPr>
          <w:rFonts w:ascii="Arial" w:hAnsi="Arial" w:cs="Arial"/>
          <w:sz w:val="22"/>
          <w:szCs w:val="22"/>
        </w:rPr>
        <w:t xml:space="preserve"> </w:t>
      </w:r>
      <w:r w:rsidR="000E3221" w:rsidRPr="000E3221">
        <w:rPr>
          <w:rFonts w:ascii="Arial" w:hAnsi="Arial" w:cs="Arial"/>
          <w:sz w:val="22"/>
          <w:szCs w:val="22"/>
          <w:highlight w:val="yellow"/>
        </w:rPr>
        <w:t>the taking or sharing of</w:t>
      </w:r>
      <w:r w:rsidRPr="00A472E0">
        <w:rPr>
          <w:rFonts w:ascii="Arial" w:hAnsi="Arial" w:cs="Arial"/>
          <w:sz w:val="22"/>
          <w:szCs w:val="22"/>
        </w:rPr>
        <w:t xml:space="preserve"> </w:t>
      </w:r>
      <w:r w:rsidRPr="00A472E0">
        <w:rPr>
          <w:rFonts w:ascii="Arial" w:hAnsi="Arial" w:cs="Arial"/>
          <w:sz w:val="22"/>
          <w:szCs w:val="22"/>
          <w:lang w:val="en-GB"/>
        </w:rPr>
        <w:t>consensual and non-consensual sharing of nudes and semi-nude images and/or videos</w:t>
      </w:r>
      <w:r w:rsidRPr="00A472E0">
        <w:rPr>
          <w:rFonts w:ascii="Arial" w:hAnsi="Arial" w:cs="Arial"/>
          <w:sz w:val="22"/>
          <w:szCs w:val="22"/>
        </w:rPr>
        <w:t xml:space="preserve"> by </w:t>
      </w:r>
      <w:r w:rsidRPr="000E3221">
        <w:rPr>
          <w:rFonts w:ascii="Arial" w:hAnsi="Arial" w:cs="Arial"/>
          <w:sz w:val="22"/>
          <w:szCs w:val="22"/>
          <w:highlight w:val="yellow"/>
        </w:rPr>
        <w:t>children</w:t>
      </w:r>
      <w:r w:rsidR="003F087E" w:rsidRPr="000E3221">
        <w:rPr>
          <w:rFonts w:ascii="Arial" w:hAnsi="Arial" w:cs="Arial"/>
          <w:sz w:val="22"/>
          <w:szCs w:val="22"/>
          <w:highlight w:val="yellow"/>
        </w:rPr>
        <w:t xml:space="preserve"> (under 18</w:t>
      </w:r>
      <w:r w:rsidR="000E3221">
        <w:rPr>
          <w:rFonts w:ascii="Arial" w:hAnsi="Arial" w:cs="Arial"/>
          <w:sz w:val="22"/>
          <w:szCs w:val="22"/>
          <w:highlight w:val="yellow"/>
        </w:rPr>
        <w:t>s</w:t>
      </w:r>
      <w:r w:rsidR="003F087E" w:rsidRPr="000E3221">
        <w:rPr>
          <w:rFonts w:ascii="Arial" w:hAnsi="Arial" w:cs="Arial"/>
          <w:sz w:val="22"/>
          <w:szCs w:val="22"/>
          <w:highlight w:val="yellow"/>
        </w:rPr>
        <w:t>)</w:t>
      </w:r>
      <w:r w:rsidRPr="000E3221">
        <w:rPr>
          <w:rFonts w:ascii="Arial" w:hAnsi="Arial" w:cs="Arial"/>
          <w:sz w:val="22"/>
          <w:szCs w:val="22"/>
          <w:highlight w:val="yellow"/>
        </w:rPr>
        <w:t>,</w:t>
      </w:r>
      <w:r w:rsidRPr="00A472E0">
        <w:rPr>
          <w:rFonts w:ascii="Arial" w:hAnsi="Arial" w:cs="Arial"/>
          <w:sz w:val="22"/>
          <w:szCs w:val="22"/>
        </w:rPr>
        <w:t xml:space="preserve"> staff are advised:</w:t>
      </w:r>
    </w:p>
    <w:p w14:paraId="6921E684" w14:textId="7DA743DB" w:rsidR="002D18D4" w:rsidRPr="00A472E0" w:rsidRDefault="002D18D4" w:rsidP="0FCB38B6">
      <w:pPr>
        <w:pStyle w:val="NormalWeb"/>
        <w:numPr>
          <w:ilvl w:val="1"/>
          <w:numId w:val="32"/>
        </w:numPr>
        <w:shd w:val="clear" w:color="auto" w:fill="FFFFFF" w:themeFill="background1"/>
        <w:spacing w:before="0" w:beforeAutospacing="0" w:after="0" w:afterAutospacing="0"/>
        <w:ind w:left="1134"/>
        <w:textAlignment w:val="baseline"/>
        <w:rPr>
          <w:rFonts w:ascii="Arial" w:hAnsi="Arial" w:cs="Arial"/>
          <w:sz w:val="22"/>
          <w:szCs w:val="22"/>
          <w:lang w:val="en-US"/>
        </w:rPr>
      </w:pPr>
      <w:r w:rsidRPr="33E3E15D">
        <w:rPr>
          <w:rFonts w:ascii="Arial" w:hAnsi="Arial" w:cs="Arial"/>
          <w:sz w:val="22"/>
          <w:szCs w:val="22"/>
          <w:lang w:val="en-US"/>
        </w:rPr>
        <w:t>to</w:t>
      </w:r>
      <w:r w:rsidRPr="1A2215F0">
        <w:rPr>
          <w:rFonts w:ascii="Arial" w:hAnsi="Arial" w:cs="Arial"/>
          <w:sz w:val="22"/>
          <w:szCs w:val="22"/>
          <w:lang w:val="en-US"/>
        </w:rPr>
        <w:t xml:space="preserve"> </w:t>
      </w:r>
      <w:r w:rsidRPr="0FCB38B6">
        <w:rPr>
          <w:rFonts w:ascii="Arial" w:hAnsi="Arial" w:cs="Arial"/>
          <w:sz w:val="22"/>
          <w:szCs w:val="22"/>
          <w:lang w:val="en-US"/>
        </w:rPr>
        <w:t>report</w:t>
      </w:r>
      <w:r w:rsidRPr="00A472E0">
        <w:rPr>
          <w:rFonts w:ascii="Arial" w:hAnsi="Arial" w:cs="Arial"/>
          <w:sz w:val="22"/>
          <w:szCs w:val="22"/>
          <w:lang w:val="en-US"/>
        </w:rPr>
        <w:t xml:space="preserve"> any concerns to the DSL immediately. </w:t>
      </w:r>
    </w:p>
    <w:p w14:paraId="54955195" w14:textId="791C651A" w:rsidR="002D18D4" w:rsidRPr="00A472E0" w:rsidRDefault="002D18D4" w:rsidP="33E3E15D">
      <w:pPr>
        <w:pStyle w:val="NormalWeb"/>
        <w:numPr>
          <w:ilvl w:val="1"/>
          <w:numId w:val="32"/>
        </w:numPr>
        <w:shd w:val="clear" w:color="auto" w:fill="FFFFFF" w:themeFill="background1"/>
        <w:spacing w:before="0" w:beforeAutospacing="0" w:after="0" w:afterAutospacing="0"/>
        <w:ind w:left="1134"/>
        <w:textAlignment w:val="baseline"/>
        <w:rPr>
          <w:rFonts w:ascii="Arial" w:hAnsi="Arial" w:cs="Arial"/>
          <w:sz w:val="22"/>
          <w:szCs w:val="22"/>
          <w:lang w:val="en-US"/>
        </w:rPr>
      </w:pPr>
      <w:r w:rsidRPr="33E3E15D">
        <w:rPr>
          <w:rFonts w:ascii="Arial" w:hAnsi="Arial" w:cs="Arial"/>
          <w:sz w:val="22"/>
          <w:szCs w:val="22"/>
          <w:lang w:val="en-US"/>
        </w:rPr>
        <w:t xml:space="preserve">never to </w:t>
      </w:r>
      <w:r w:rsidRPr="00A472E0">
        <w:rPr>
          <w:rFonts w:ascii="Arial" w:hAnsi="Arial" w:cs="Arial"/>
          <w:sz w:val="22"/>
          <w:szCs w:val="22"/>
          <w:lang w:val="en-US"/>
        </w:rPr>
        <w:t>view, copy, print, share,</w:t>
      </w:r>
      <w:r w:rsidR="004B5B78" w:rsidRPr="00A472E0">
        <w:rPr>
          <w:rFonts w:ascii="Arial" w:hAnsi="Arial" w:cs="Arial"/>
          <w:sz w:val="22"/>
          <w:szCs w:val="22"/>
          <w:lang w:val="en-US"/>
        </w:rPr>
        <w:t xml:space="preserve"> </w:t>
      </w:r>
      <w:r w:rsidR="004B5B78" w:rsidRPr="00A472E0">
        <w:rPr>
          <w:rFonts w:ascii="Arial" w:hAnsi="Arial" w:cs="Arial"/>
          <w:sz w:val="22"/>
          <w:szCs w:val="22"/>
          <w:highlight w:val="yellow"/>
          <w:lang w:val="en-US"/>
        </w:rPr>
        <w:t>forward,</w:t>
      </w:r>
      <w:r w:rsidRPr="00A472E0">
        <w:rPr>
          <w:rFonts w:ascii="Arial" w:hAnsi="Arial" w:cs="Arial"/>
          <w:sz w:val="22"/>
          <w:szCs w:val="22"/>
          <w:lang w:val="en-US"/>
        </w:rPr>
        <w:t xml:space="preserve"> store or save the imagery, or ask a child to share or download it – this may be illegal. </w:t>
      </w:r>
      <w:r w:rsidRPr="00A472E0">
        <w:rPr>
          <w:rFonts w:ascii="Arial" w:hAnsi="Arial" w:cs="Arial"/>
          <w:sz w:val="22"/>
          <w:szCs w:val="22"/>
          <w:highlight w:val="yellow"/>
          <w:lang w:val="en-US"/>
        </w:rPr>
        <w:t xml:space="preserve">If staff have already </w:t>
      </w:r>
      <w:r w:rsidRPr="567093B4">
        <w:rPr>
          <w:rFonts w:ascii="Arial" w:hAnsi="Arial" w:cs="Arial"/>
          <w:sz w:val="22"/>
          <w:szCs w:val="22"/>
          <w:highlight w:val="yellow"/>
          <w:lang w:val="en-US"/>
        </w:rPr>
        <w:t>inadvertently viewed</w:t>
      </w:r>
      <w:r w:rsidRPr="00A472E0">
        <w:rPr>
          <w:rFonts w:ascii="Arial" w:hAnsi="Arial" w:cs="Arial"/>
          <w:sz w:val="22"/>
          <w:szCs w:val="22"/>
          <w:highlight w:val="yellow"/>
          <w:lang w:val="en-US"/>
        </w:rPr>
        <w:t xml:space="preserve"> imagery, this will be immediately reported to the DSL.</w:t>
      </w:r>
    </w:p>
    <w:p w14:paraId="7F67B617" w14:textId="048991CF" w:rsidR="002D18D4" w:rsidRPr="00A472E0" w:rsidRDefault="002D18D4" w:rsidP="2FFC45A7">
      <w:pPr>
        <w:pStyle w:val="NormalWeb"/>
        <w:numPr>
          <w:ilvl w:val="1"/>
          <w:numId w:val="32"/>
        </w:numPr>
        <w:shd w:val="clear" w:color="auto" w:fill="FFFFFF" w:themeFill="background1"/>
        <w:spacing w:before="0" w:beforeAutospacing="0" w:after="0" w:afterAutospacing="0"/>
        <w:ind w:left="1134"/>
        <w:textAlignment w:val="baseline"/>
        <w:rPr>
          <w:rFonts w:ascii="Arial" w:hAnsi="Arial" w:cs="Arial"/>
          <w:sz w:val="22"/>
          <w:szCs w:val="22"/>
          <w:lang w:val="en-US"/>
        </w:rPr>
      </w:pPr>
      <w:r w:rsidRPr="2FFC45A7">
        <w:rPr>
          <w:rFonts w:ascii="Arial" w:hAnsi="Arial" w:cs="Arial"/>
          <w:sz w:val="22"/>
          <w:szCs w:val="22"/>
          <w:lang w:val="en-US"/>
        </w:rPr>
        <w:t>not</w:t>
      </w:r>
      <w:r w:rsidRPr="00A472E0">
        <w:rPr>
          <w:rFonts w:ascii="Arial" w:hAnsi="Arial" w:cs="Arial"/>
          <w:sz w:val="22"/>
          <w:szCs w:val="22"/>
          <w:lang w:val="en-US"/>
        </w:rPr>
        <w:t> </w:t>
      </w:r>
      <w:r w:rsidR="69A52FE3" w:rsidRPr="41D7E9DC">
        <w:rPr>
          <w:rFonts w:ascii="Arial" w:hAnsi="Arial" w:cs="Arial"/>
          <w:sz w:val="22"/>
          <w:szCs w:val="22"/>
          <w:lang w:val="en-US"/>
        </w:rPr>
        <w:t xml:space="preserve">to </w:t>
      </w:r>
      <w:r w:rsidRPr="00A472E0">
        <w:rPr>
          <w:rFonts w:ascii="Arial" w:hAnsi="Arial" w:cs="Arial"/>
          <w:sz w:val="22"/>
          <w:szCs w:val="22"/>
          <w:lang w:val="en-US"/>
        </w:rPr>
        <w:t>delete the imagery or ask the child to delete it.</w:t>
      </w:r>
    </w:p>
    <w:p w14:paraId="48C17EF3" w14:textId="515F7C1F" w:rsidR="002D18D4" w:rsidRPr="00A472E0" w:rsidRDefault="69A52FE3" w:rsidP="0FCB38B6">
      <w:pPr>
        <w:pStyle w:val="NormalWeb"/>
        <w:numPr>
          <w:ilvl w:val="1"/>
          <w:numId w:val="32"/>
        </w:numPr>
        <w:shd w:val="clear" w:color="auto" w:fill="FFFFFF" w:themeFill="background1"/>
        <w:spacing w:before="0" w:beforeAutospacing="0" w:after="0" w:afterAutospacing="0"/>
        <w:ind w:left="1134"/>
        <w:textAlignment w:val="baseline"/>
        <w:rPr>
          <w:rFonts w:ascii="Arial" w:hAnsi="Arial" w:cs="Arial"/>
          <w:sz w:val="22"/>
          <w:szCs w:val="22"/>
          <w:lang w:val="en-US"/>
        </w:rPr>
      </w:pPr>
      <w:r w:rsidRPr="6A6B2B0B">
        <w:rPr>
          <w:rFonts w:ascii="Arial" w:hAnsi="Arial" w:cs="Arial"/>
          <w:sz w:val="22"/>
          <w:szCs w:val="22"/>
          <w:lang w:val="en-US"/>
        </w:rPr>
        <w:t xml:space="preserve">to avoid </w:t>
      </w:r>
      <w:r w:rsidRPr="41D7E9DC">
        <w:rPr>
          <w:rFonts w:ascii="Arial" w:hAnsi="Arial" w:cs="Arial"/>
          <w:sz w:val="22"/>
          <w:szCs w:val="22"/>
          <w:lang w:val="en-US"/>
        </w:rPr>
        <w:t>saying</w:t>
      </w:r>
      <w:r w:rsidR="002D18D4" w:rsidRPr="00A472E0">
        <w:rPr>
          <w:rFonts w:ascii="Arial" w:hAnsi="Arial" w:cs="Arial"/>
          <w:sz w:val="22"/>
          <w:szCs w:val="22"/>
          <w:lang w:val="en-US"/>
        </w:rPr>
        <w:t xml:space="preserve"> or </w:t>
      </w:r>
      <w:r w:rsidRPr="41D7E9DC">
        <w:rPr>
          <w:rFonts w:ascii="Arial" w:hAnsi="Arial" w:cs="Arial"/>
          <w:sz w:val="22"/>
          <w:szCs w:val="22"/>
          <w:lang w:val="en-US"/>
        </w:rPr>
        <w:t>doing</w:t>
      </w:r>
      <w:r w:rsidR="002D18D4" w:rsidRPr="00A472E0">
        <w:rPr>
          <w:rFonts w:ascii="Arial" w:hAnsi="Arial" w:cs="Arial"/>
          <w:sz w:val="22"/>
          <w:szCs w:val="22"/>
          <w:lang w:val="en-US"/>
        </w:rPr>
        <w:t xml:space="preserve"> anything to blame or shame any children involved.</w:t>
      </w:r>
    </w:p>
    <w:p w14:paraId="42300E03" w14:textId="7298D5C8" w:rsidR="002D18D4" w:rsidRPr="00A472E0" w:rsidRDefault="002D18D4" w:rsidP="77956398">
      <w:pPr>
        <w:pStyle w:val="NormalWeb"/>
        <w:numPr>
          <w:ilvl w:val="1"/>
          <w:numId w:val="32"/>
        </w:numPr>
        <w:shd w:val="clear" w:color="auto" w:fill="FFFFFF" w:themeFill="background1"/>
        <w:spacing w:before="0" w:beforeAutospacing="0" w:after="0" w:afterAutospacing="0"/>
        <w:ind w:left="1134"/>
        <w:textAlignment w:val="baseline"/>
        <w:rPr>
          <w:rFonts w:ascii="Arial" w:hAnsi="Arial" w:cs="Arial"/>
          <w:sz w:val="22"/>
          <w:szCs w:val="22"/>
          <w:lang w:val="en-US"/>
        </w:rPr>
      </w:pPr>
      <w:r w:rsidRPr="743FD51C">
        <w:rPr>
          <w:rFonts w:ascii="Arial" w:hAnsi="Arial" w:cs="Arial"/>
          <w:sz w:val="22"/>
          <w:szCs w:val="22"/>
          <w:lang w:val="en-US"/>
        </w:rPr>
        <w:t xml:space="preserve">to </w:t>
      </w:r>
      <w:r w:rsidRPr="4198399E">
        <w:rPr>
          <w:rFonts w:ascii="Arial" w:hAnsi="Arial" w:cs="Arial"/>
          <w:sz w:val="22"/>
          <w:szCs w:val="22"/>
          <w:lang w:val="en-US"/>
        </w:rPr>
        <w:t>reassure the</w:t>
      </w:r>
      <w:r w:rsidRPr="00A472E0">
        <w:rPr>
          <w:rFonts w:ascii="Arial" w:hAnsi="Arial" w:cs="Arial"/>
          <w:sz w:val="22"/>
          <w:szCs w:val="22"/>
          <w:lang w:val="en-US"/>
        </w:rPr>
        <w:t xml:space="preserve"> child(ren) involved </w:t>
      </w:r>
      <w:r w:rsidRPr="7C4AE701">
        <w:rPr>
          <w:rFonts w:ascii="Arial" w:hAnsi="Arial" w:cs="Arial"/>
          <w:sz w:val="22"/>
          <w:szCs w:val="22"/>
          <w:lang w:val="en-US"/>
        </w:rPr>
        <w:t xml:space="preserve">and explain that the DSL will be </w:t>
      </w:r>
      <w:r w:rsidRPr="3627BF2C">
        <w:rPr>
          <w:rFonts w:ascii="Arial" w:hAnsi="Arial" w:cs="Arial"/>
          <w:sz w:val="22"/>
          <w:szCs w:val="22"/>
          <w:lang w:val="en-US"/>
        </w:rPr>
        <w:t>informed so</w:t>
      </w:r>
      <w:r w:rsidRPr="00A472E0">
        <w:rPr>
          <w:rFonts w:ascii="Arial" w:hAnsi="Arial" w:cs="Arial"/>
          <w:sz w:val="22"/>
          <w:szCs w:val="22"/>
          <w:lang w:val="en-US"/>
        </w:rPr>
        <w:t xml:space="preserve"> they </w:t>
      </w:r>
      <w:r w:rsidRPr="3627BF2C">
        <w:rPr>
          <w:rFonts w:ascii="Arial" w:hAnsi="Arial" w:cs="Arial"/>
          <w:sz w:val="22"/>
          <w:szCs w:val="22"/>
          <w:lang w:val="en-US"/>
        </w:rPr>
        <w:t xml:space="preserve">can </w:t>
      </w:r>
      <w:r w:rsidRPr="00A472E0">
        <w:rPr>
          <w:rFonts w:ascii="Arial" w:hAnsi="Arial" w:cs="Arial"/>
          <w:sz w:val="22"/>
          <w:szCs w:val="22"/>
          <w:lang w:val="en-US"/>
        </w:rPr>
        <w:t>receive appropriate support and help.</w:t>
      </w:r>
      <w:r w:rsidRPr="2C0FE494">
        <w:rPr>
          <w:rFonts w:ascii="Arial" w:hAnsi="Arial" w:cs="Arial"/>
          <w:sz w:val="22"/>
          <w:szCs w:val="22"/>
          <w:lang w:val="en-US"/>
        </w:rPr>
        <w:t xml:space="preserve"> </w:t>
      </w:r>
      <w:r w:rsidRPr="541028F1">
        <w:rPr>
          <w:rFonts w:ascii="Arial" w:hAnsi="Arial" w:cs="Arial"/>
          <w:sz w:val="22"/>
          <w:szCs w:val="22"/>
          <w:lang w:val="en-US"/>
        </w:rPr>
        <w:t xml:space="preserve">Do not promise confidentiality, as other agencies may need to be informed and be involved. </w:t>
      </w:r>
    </w:p>
    <w:p w14:paraId="38E19889" w14:textId="77777777" w:rsidR="00957D2E" w:rsidRDefault="002D18D4" w:rsidP="751EF8A1">
      <w:pPr>
        <w:pStyle w:val="NormalWeb"/>
        <w:numPr>
          <w:ilvl w:val="1"/>
          <w:numId w:val="32"/>
        </w:numPr>
        <w:shd w:val="clear" w:color="auto" w:fill="FFFFFF" w:themeFill="background1"/>
        <w:spacing w:before="0" w:beforeAutospacing="0" w:after="0" w:afterAutospacing="0"/>
        <w:ind w:left="1134"/>
        <w:textAlignment w:val="baseline"/>
        <w:rPr>
          <w:rFonts w:ascii="Arial" w:hAnsi="Arial" w:cs="Arial"/>
          <w:sz w:val="22"/>
          <w:szCs w:val="22"/>
          <w:lang w:val="en-US"/>
        </w:rPr>
      </w:pPr>
      <w:r w:rsidRPr="1C7BF3F3">
        <w:rPr>
          <w:rFonts w:ascii="Arial" w:hAnsi="Arial" w:cs="Arial"/>
          <w:sz w:val="22"/>
          <w:szCs w:val="22"/>
          <w:lang w:val="en-US"/>
        </w:rPr>
        <w:t>not to investigate or</w:t>
      </w:r>
      <w:r w:rsidRPr="751EF8A1">
        <w:rPr>
          <w:rFonts w:ascii="Arial" w:hAnsi="Arial" w:cs="Arial"/>
          <w:sz w:val="22"/>
          <w:szCs w:val="22"/>
          <w:lang w:val="en-US"/>
        </w:rPr>
        <w:t xml:space="preserve"> </w:t>
      </w:r>
      <w:r w:rsidRPr="00A472E0">
        <w:rPr>
          <w:rFonts w:ascii="Arial" w:hAnsi="Arial" w:cs="Arial"/>
          <w:sz w:val="22"/>
          <w:szCs w:val="22"/>
          <w:lang w:val="en-US"/>
        </w:rPr>
        <w:t>ask the child</w:t>
      </w:r>
      <w:r w:rsidRPr="02BA2886">
        <w:rPr>
          <w:rFonts w:ascii="Arial" w:hAnsi="Arial" w:cs="Arial"/>
          <w:sz w:val="22"/>
          <w:szCs w:val="22"/>
          <w:lang w:val="en-US"/>
        </w:rPr>
        <w:t>(</w:t>
      </w:r>
      <w:r w:rsidRPr="751EF8A1">
        <w:rPr>
          <w:rFonts w:ascii="Arial" w:hAnsi="Arial" w:cs="Arial"/>
          <w:sz w:val="22"/>
          <w:szCs w:val="22"/>
          <w:lang w:val="en-US"/>
        </w:rPr>
        <w:t>ren</w:t>
      </w:r>
      <w:r w:rsidRPr="02BA2886">
        <w:rPr>
          <w:rFonts w:ascii="Arial" w:hAnsi="Arial" w:cs="Arial"/>
          <w:sz w:val="22"/>
          <w:szCs w:val="22"/>
          <w:lang w:val="en-US"/>
        </w:rPr>
        <w:t>)</w:t>
      </w:r>
      <w:r w:rsidRPr="00A472E0">
        <w:rPr>
          <w:rFonts w:ascii="Arial" w:hAnsi="Arial" w:cs="Arial"/>
          <w:sz w:val="22"/>
          <w:szCs w:val="22"/>
          <w:lang w:val="en-US"/>
        </w:rPr>
        <w:t xml:space="preserve"> involved to disclose information regarding the imagery</w:t>
      </w:r>
    </w:p>
    <w:p w14:paraId="48966BD8" w14:textId="164EC363" w:rsidR="002D18D4" w:rsidRPr="00A472E0" w:rsidRDefault="00957D2E" w:rsidP="751EF8A1">
      <w:pPr>
        <w:pStyle w:val="NormalWeb"/>
        <w:numPr>
          <w:ilvl w:val="1"/>
          <w:numId w:val="32"/>
        </w:numPr>
        <w:shd w:val="clear" w:color="auto" w:fill="FFFFFF" w:themeFill="background1"/>
        <w:spacing w:before="0" w:beforeAutospacing="0" w:after="0" w:afterAutospacing="0"/>
        <w:ind w:left="1134"/>
        <w:textAlignment w:val="baseline"/>
        <w:rPr>
          <w:rFonts w:ascii="Arial" w:hAnsi="Arial" w:cs="Arial"/>
          <w:sz w:val="22"/>
          <w:szCs w:val="22"/>
          <w:lang w:val="en-US"/>
        </w:rPr>
      </w:pPr>
      <w:r>
        <w:rPr>
          <w:rFonts w:ascii="Arial" w:hAnsi="Arial" w:cs="Arial"/>
          <w:sz w:val="22"/>
          <w:szCs w:val="22"/>
          <w:lang w:val="en-US"/>
        </w:rPr>
        <w:t>to</w:t>
      </w:r>
      <w:r w:rsidR="002D18D4" w:rsidRPr="5C4902A1">
        <w:rPr>
          <w:rFonts w:ascii="Arial" w:hAnsi="Arial" w:cs="Arial"/>
          <w:sz w:val="22"/>
          <w:szCs w:val="22"/>
          <w:lang w:val="en-US"/>
        </w:rPr>
        <w:t xml:space="preserve"> </w:t>
      </w:r>
      <w:r w:rsidR="002D18D4" w:rsidRPr="00A472E0">
        <w:rPr>
          <w:rFonts w:ascii="Arial" w:hAnsi="Arial" w:cs="Arial"/>
          <w:sz w:val="22"/>
          <w:szCs w:val="22"/>
          <w:lang w:val="en-US"/>
        </w:rPr>
        <w:t xml:space="preserve">not share information about the incident with other members of staff, </w:t>
      </w:r>
      <w:r w:rsidR="00EC6573">
        <w:rPr>
          <w:rFonts w:ascii="Arial" w:hAnsi="Arial" w:cs="Arial"/>
          <w:sz w:val="22"/>
          <w:szCs w:val="22"/>
          <w:lang w:val="en-US"/>
        </w:rPr>
        <w:t>children</w:t>
      </w:r>
      <w:r w:rsidR="00EB5A0D" w:rsidRPr="5C4902A1">
        <w:rPr>
          <w:rFonts w:ascii="Arial" w:hAnsi="Arial" w:cs="Arial"/>
          <w:sz w:val="22"/>
          <w:szCs w:val="22"/>
          <w:lang w:val="en-US"/>
        </w:rPr>
        <w:t>,</w:t>
      </w:r>
      <w:r w:rsidR="002D18D4" w:rsidRPr="5C4902A1">
        <w:rPr>
          <w:rFonts w:ascii="Arial" w:hAnsi="Arial" w:cs="Arial"/>
          <w:sz w:val="22"/>
          <w:szCs w:val="22"/>
          <w:lang w:val="en-US"/>
        </w:rPr>
        <w:t xml:space="preserve"> or parents/</w:t>
      </w:r>
      <w:proofErr w:type="spellStart"/>
      <w:r w:rsidR="002D18D4" w:rsidRPr="5C4902A1">
        <w:rPr>
          <w:rFonts w:ascii="Arial" w:hAnsi="Arial" w:cs="Arial"/>
          <w:sz w:val="22"/>
          <w:szCs w:val="22"/>
          <w:lang w:val="en-US"/>
        </w:rPr>
        <w:t>carers</w:t>
      </w:r>
      <w:proofErr w:type="spellEnd"/>
      <w:r w:rsidR="002D18D4" w:rsidRPr="5C4902A1">
        <w:rPr>
          <w:rFonts w:ascii="Arial" w:hAnsi="Arial" w:cs="Arial"/>
          <w:sz w:val="22"/>
          <w:szCs w:val="22"/>
          <w:lang w:val="en-US"/>
        </w:rPr>
        <w:t xml:space="preserve">, including the families </w:t>
      </w:r>
      <w:r w:rsidR="002D18D4" w:rsidRPr="085394D1">
        <w:rPr>
          <w:rFonts w:ascii="Arial" w:hAnsi="Arial" w:cs="Arial"/>
          <w:sz w:val="22"/>
          <w:szCs w:val="22"/>
          <w:lang w:val="en-US"/>
        </w:rPr>
        <w:t xml:space="preserve">and child(ren) </w:t>
      </w:r>
      <w:r w:rsidR="002D18D4" w:rsidRPr="5C4902A1">
        <w:rPr>
          <w:rFonts w:ascii="Arial" w:hAnsi="Arial" w:cs="Arial"/>
          <w:sz w:val="22"/>
          <w:szCs w:val="22"/>
          <w:lang w:val="en-US"/>
        </w:rPr>
        <w:t>involved in the incident</w:t>
      </w:r>
      <w:r w:rsidR="002D18D4" w:rsidRPr="085394D1">
        <w:rPr>
          <w:rFonts w:ascii="Arial" w:hAnsi="Arial" w:cs="Arial"/>
          <w:sz w:val="22"/>
          <w:szCs w:val="22"/>
          <w:lang w:val="en-US"/>
        </w:rPr>
        <w:t>;</w:t>
      </w:r>
      <w:r w:rsidR="002D18D4" w:rsidRPr="5C4902A1">
        <w:rPr>
          <w:rFonts w:ascii="Arial" w:hAnsi="Arial" w:cs="Arial"/>
          <w:sz w:val="22"/>
          <w:szCs w:val="22"/>
          <w:lang w:val="en-US"/>
        </w:rPr>
        <w:t xml:space="preserve"> </w:t>
      </w:r>
      <w:r w:rsidR="002D18D4" w:rsidRPr="085394D1">
        <w:rPr>
          <w:rFonts w:ascii="Arial" w:hAnsi="Arial" w:cs="Arial"/>
          <w:sz w:val="22"/>
          <w:szCs w:val="22"/>
          <w:lang w:val="en-US"/>
        </w:rPr>
        <w:t>this</w:t>
      </w:r>
      <w:r w:rsidR="002D18D4" w:rsidRPr="00A472E0">
        <w:rPr>
          <w:rFonts w:ascii="Arial" w:hAnsi="Arial" w:cs="Arial"/>
          <w:sz w:val="22"/>
          <w:szCs w:val="22"/>
          <w:lang w:val="en-US"/>
        </w:rPr>
        <w:t xml:space="preserve"> is the responsibility of the DSL.</w:t>
      </w:r>
    </w:p>
    <w:p w14:paraId="4DB426BE" w14:textId="77777777" w:rsidR="002D18D4" w:rsidRPr="00A472E0" w:rsidRDefault="002D18D4" w:rsidP="00DC310E">
      <w:pPr>
        <w:pStyle w:val="NormalWeb"/>
        <w:shd w:val="clear" w:color="auto" w:fill="FFFFFF"/>
        <w:spacing w:before="0" w:beforeAutospacing="0" w:after="0" w:afterAutospacing="0"/>
        <w:ind w:left="1080"/>
        <w:textAlignment w:val="baseline"/>
        <w:rPr>
          <w:rFonts w:ascii="Arial" w:hAnsi="Arial" w:cs="Arial"/>
          <w:sz w:val="22"/>
          <w:szCs w:val="22"/>
          <w:lang w:val="en-US"/>
        </w:rPr>
      </w:pPr>
    </w:p>
    <w:p w14:paraId="133F28BC" w14:textId="2B64D6DC" w:rsidR="002D18D4" w:rsidRPr="00A472E0" w:rsidRDefault="002D18D4" w:rsidP="00A067D9">
      <w:pPr>
        <w:numPr>
          <w:ilvl w:val="0"/>
          <w:numId w:val="32"/>
        </w:numPr>
        <w:ind w:left="284"/>
        <w:rPr>
          <w:rFonts w:ascii="Arial" w:hAnsi="Arial" w:cs="Arial"/>
          <w:lang w:val="en-GB"/>
        </w:rPr>
      </w:pPr>
      <w:r w:rsidRPr="00A472E0">
        <w:rPr>
          <w:rFonts w:ascii="Arial" w:hAnsi="Arial" w:cs="Arial"/>
          <w:sz w:val="22"/>
          <w:szCs w:val="22"/>
        </w:rPr>
        <w:t xml:space="preserve">DSLs will respond to </w:t>
      </w:r>
      <w:r w:rsidRPr="00A472E0">
        <w:rPr>
          <w:rFonts w:ascii="Arial" w:hAnsi="Arial" w:cs="Arial"/>
          <w:sz w:val="22"/>
          <w:szCs w:val="22"/>
          <w:highlight w:val="yellow"/>
        </w:rPr>
        <w:t xml:space="preserve">concerns </w:t>
      </w:r>
      <w:r w:rsidR="00EF79FA" w:rsidRPr="00A472E0">
        <w:rPr>
          <w:rFonts w:ascii="Arial" w:hAnsi="Arial" w:cs="Arial"/>
          <w:sz w:val="22"/>
          <w:szCs w:val="22"/>
          <w:highlight w:val="yellow"/>
        </w:rPr>
        <w:t>in line with</w:t>
      </w:r>
      <w:r w:rsidRPr="00A472E0">
        <w:rPr>
          <w:rFonts w:ascii="Arial" w:hAnsi="Arial" w:cs="Arial"/>
          <w:sz w:val="22"/>
          <w:szCs w:val="22"/>
        </w:rPr>
        <w:t xml:space="preserve"> the non-statutory UKCIS guidance: </w:t>
      </w:r>
      <w:r w:rsidR="00EF79FA" w:rsidRPr="00A472E0">
        <w:rPr>
          <w:rFonts w:ascii="Arial" w:hAnsi="Arial" w:cs="Arial"/>
          <w:sz w:val="22"/>
          <w:szCs w:val="22"/>
        </w:rPr>
        <w:t>‘</w:t>
      </w:r>
      <w:hyperlink r:id="rId60" w:history="1">
        <w:r w:rsidRPr="00E65D85">
          <w:rPr>
            <w:rStyle w:val="Hyperlink"/>
            <w:rFonts w:ascii="Arial" w:hAnsi="Arial" w:cs="Arial"/>
            <w:sz w:val="22"/>
            <w:szCs w:val="22"/>
          </w:rPr>
          <w:t>Sharing nudes and semi-nudes: advice for education settings working with children and young people</w:t>
        </w:r>
      </w:hyperlink>
      <w:r w:rsidRPr="00633E30">
        <w:rPr>
          <w:rFonts w:ascii="Arial" w:hAnsi="Arial" w:cs="Arial"/>
          <w:sz w:val="22"/>
          <w:szCs w:val="22"/>
        </w:rPr>
        <w:t xml:space="preserve">’ and the local </w:t>
      </w:r>
      <w:hyperlink r:id="rId61" w:history="1">
        <w:r w:rsidRPr="00E65D85">
          <w:rPr>
            <w:rStyle w:val="Hyperlink"/>
            <w:rFonts w:ascii="Arial" w:hAnsi="Arial" w:cs="Arial"/>
            <w:sz w:val="22"/>
            <w:szCs w:val="22"/>
          </w:rPr>
          <w:t>KSCMP</w:t>
        </w:r>
      </w:hyperlink>
      <w:r w:rsidRPr="00DE27EE">
        <w:rPr>
          <w:rFonts w:ascii="Arial" w:hAnsi="Arial" w:cs="Arial"/>
          <w:sz w:val="22"/>
          <w:szCs w:val="22"/>
        </w:rPr>
        <w:t xml:space="preserve"> guidance</w:t>
      </w:r>
      <w:r w:rsidR="0079618A" w:rsidRPr="00DE27EE">
        <w:rPr>
          <w:rFonts w:ascii="Arial" w:hAnsi="Arial" w:cs="Arial"/>
          <w:sz w:val="22"/>
          <w:szCs w:val="22"/>
        </w:rPr>
        <w:t>.</w:t>
      </w:r>
      <w:r w:rsidRPr="00633E30">
        <w:rPr>
          <w:rFonts w:ascii="Arial" w:hAnsi="Arial" w:cs="Arial"/>
          <w:sz w:val="22"/>
          <w:szCs w:val="22"/>
        </w:rPr>
        <w:t xml:space="preserve"> </w:t>
      </w:r>
      <w:r w:rsidR="002033B6" w:rsidRPr="00A472E0">
        <w:rPr>
          <w:rFonts w:ascii="Arial" w:hAnsi="Arial" w:cs="Arial"/>
          <w:sz w:val="22"/>
          <w:szCs w:val="22"/>
        </w:rPr>
        <w:t xml:space="preserve">When made aware of a concern involving </w:t>
      </w:r>
      <w:r w:rsidR="00FB034C" w:rsidRPr="00A472E0">
        <w:rPr>
          <w:rFonts w:ascii="Arial" w:hAnsi="Arial" w:cs="Arial"/>
          <w:sz w:val="22"/>
          <w:szCs w:val="22"/>
        </w:rPr>
        <w:t xml:space="preserve">consensual </w:t>
      </w:r>
      <w:r w:rsidR="002033B6" w:rsidRPr="00A472E0">
        <w:rPr>
          <w:rFonts w:ascii="Arial" w:hAnsi="Arial" w:cs="Arial"/>
          <w:sz w:val="22"/>
          <w:szCs w:val="22"/>
          <w:lang w:val="en-GB"/>
        </w:rPr>
        <w:t>and non-consensual sharing of nudes and semi-nude images and/or videos:</w:t>
      </w:r>
    </w:p>
    <w:p w14:paraId="790A6260" w14:textId="067C7FC9" w:rsidR="002D18D4" w:rsidRPr="00A472E0" w:rsidRDefault="00850AA5" w:rsidP="00811331">
      <w:pPr>
        <w:numPr>
          <w:ilvl w:val="1"/>
          <w:numId w:val="32"/>
        </w:numPr>
        <w:ind w:left="1134"/>
        <w:rPr>
          <w:rFonts w:ascii="Arial" w:hAnsi="Arial" w:cs="Arial"/>
          <w:sz w:val="22"/>
          <w:szCs w:val="22"/>
        </w:rPr>
      </w:pPr>
      <w:r w:rsidRPr="00A472E0">
        <w:rPr>
          <w:rFonts w:ascii="Arial" w:hAnsi="Arial" w:cs="Arial"/>
          <w:sz w:val="22"/>
          <w:szCs w:val="22"/>
        </w:rPr>
        <w:t>T</w:t>
      </w:r>
      <w:r w:rsidR="002D18D4" w:rsidRPr="00A472E0">
        <w:rPr>
          <w:rFonts w:ascii="Arial" w:hAnsi="Arial" w:cs="Arial"/>
          <w:sz w:val="22"/>
          <w:szCs w:val="22"/>
        </w:rPr>
        <w:t xml:space="preserve">he DSL will hold an initial review meeting </w:t>
      </w:r>
      <w:r w:rsidR="00DB687E" w:rsidRPr="00A472E0">
        <w:rPr>
          <w:rFonts w:ascii="Arial" w:hAnsi="Arial" w:cs="Arial"/>
          <w:sz w:val="22"/>
          <w:szCs w:val="22"/>
        </w:rPr>
        <w:t>to explore the context and ensure appropriate and proportionate safeguarding action is taken</w:t>
      </w:r>
      <w:r w:rsidR="00FB034C" w:rsidRPr="00A472E0">
        <w:rPr>
          <w:rFonts w:ascii="Arial" w:hAnsi="Arial" w:cs="Arial"/>
          <w:sz w:val="22"/>
          <w:szCs w:val="22"/>
          <w:lang w:val="en-GB"/>
        </w:rPr>
        <w:t xml:space="preserve"> in the best interests of any child involved</w:t>
      </w:r>
      <w:r w:rsidR="002D18D4" w:rsidRPr="00A472E0">
        <w:rPr>
          <w:rFonts w:ascii="Arial" w:hAnsi="Arial" w:cs="Arial"/>
          <w:sz w:val="22"/>
          <w:szCs w:val="22"/>
        </w:rPr>
        <w:t>.</w:t>
      </w:r>
      <w:r w:rsidR="00FC0381" w:rsidRPr="00A472E0">
        <w:rPr>
          <w:rFonts w:ascii="Arial" w:hAnsi="Arial" w:cs="Arial"/>
          <w:sz w:val="22"/>
          <w:szCs w:val="22"/>
        </w:rPr>
        <w:t xml:space="preserve"> This may mean speaking with relevant staff and the children involved as appropriate.</w:t>
      </w:r>
    </w:p>
    <w:p w14:paraId="1E6CF1EA" w14:textId="57D04152" w:rsidR="002D18D4" w:rsidRPr="00A472E0" w:rsidRDefault="00850AA5" w:rsidP="00811331">
      <w:pPr>
        <w:numPr>
          <w:ilvl w:val="1"/>
          <w:numId w:val="32"/>
        </w:numPr>
        <w:ind w:left="1134"/>
        <w:rPr>
          <w:rFonts w:ascii="Arial" w:hAnsi="Arial" w:cs="Arial"/>
          <w:sz w:val="22"/>
          <w:szCs w:val="22"/>
        </w:rPr>
      </w:pPr>
      <w:r w:rsidRPr="00A472E0">
        <w:rPr>
          <w:rFonts w:ascii="Arial" w:hAnsi="Arial" w:cs="Arial"/>
          <w:sz w:val="22"/>
          <w:szCs w:val="22"/>
        </w:rPr>
        <w:t>P</w:t>
      </w:r>
      <w:r w:rsidR="002D18D4" w:rsidRPr="00A472E0">
        <w:rPr>
          <w:rFonts w:ascii="Arial" w:hAnsi="Arial" w:cs="Arial"/>
          <w:sz w:val="22"/>
          <w:szCs w:val="22"/>
        </w:rPr>
        <w:t>arents</w:t>
      </w:r>
      <w:r w:rsidRPr="00A472E0">
        <w:rPr>
          <w:rFonts w:ascii="Arial" w:hAnsi="Arial" w:cs="Arial"/>
          <w:sz w:val="22"/>
          <w:szCs w:val="22"/>
        </w:rPr>
        <w:t>/</w:t>
      </w:r>
      <w:proofErr w:type="spellStart"/>
      <w:r w:rsidR="002D18D4" w:rsidRPr="00A472E0">
        <w:rPr>
          <w:rFonts w:ascii="Arial" w:hAnsi="Arial" w:cs="Arial"/>
          <w:sz w:val="22"/>
          <w:szCs w:val="22"/>
        </w:rPr>
        <w:t>carers</w:t>
      </w:r>
      <w:proofErr w:type="spellEnd"/>
      <w:r w:rsidR="002D18D4" w:rsidRPr="00A472E0">
        <w:rPr>
          <w:rFonts w:ascii="Arial" w:hAnsi="Arial" w:cs="Arial"/>
          <w:sz w:val="22"/>
          <w:szCs w:val="22"/>
        </w:rPr>
        <w:t xml:space="preserve"> will be informed at an early stage and be involved in the process to best support children, unless there is good reason to believe that involving them would put a child at risk of harm.</w:t>
      </w:r>
    </w:p>
    <w:p w14:paraId="5130C698" w14:textId="5AD892D2" w:rsidR="00FB034C" w:rsidRPr="00A472E0" w:rsidRDefault="00FB034C" w:rsidP="00811331">
      <w:pPr>
        <w:numPr>
          <w:ilvl w:val="1"/>
          <w:numId w:val="32"/>
        </w:numPr>
        <w:ind w:left="1134"/>
        <w:rPr>
          <w:rFonts w:ascii="Arial" w:hAnsi="Arial" w:cs="Arial"/>
          <w:lang w:val="en-GB"/>
        </w:rPr>
      </w:pPr>
      <w:r w:rsidRPr="00A472E0">
        <w:rPr>
          <w:rFonts w:ascii="Arial" w:hAnsi="Arial" w:cs="Arial"/>
          <w:sz w:val="22"/>
          <w:szCs w:val="22"/>
          <w:lang w:val="en-GB"/>
        </w:rPr>
        <w:lastRenderedPageBreak/>
        <w:t xml:space="preserve">All decisions and action taken will be recorded in line with our child protection procedures. </w:t>
      </w:r>
    </w:p>
    <w:p w14:paraId="54896D5B" w14:textId="62A4D361" w:rsidR="002D18D4" w:rsidRPr="00A472E0" w:rsidRDefault="00850AA5" w:rsidP="00811331">
      <w:pPr>
        <w:numPr>
          <w:ilvl w:val="1"/>
          <w:numId w:val="32"/>
        </w:numPr>
        <w:ind w:left="1134"/>
        <w:rPr>
          <w:rFonts w:ascii="Arial" w:hAnsi="Arial" w:cs="Arial"/>
          <w:sz w:val="22"/>
          <w:szCs w:val="22"/>
        </w:rPr>
      </w:pPr>
      <w:r w:rsidRPr="00A472E0">
        <w:rPr>
          <w:rFonts w:ascii="Arial" w:hAnsi="Arial" w:cs="Arial"/>
          <w:sz w:val="22"/>
          <w:szCs w:val="22"/>
        </w:rPr>
        <w:t>A</w:t>
      </w:r>
      <w:r w:rsidR="002D18D4" w:rsidRPr="00A472E0">
        <w:rPr>
          <w:rFonts w:ascii="Arial" w:hAnsi="Arial" w:cs="Arial"/>
          <w:sz w:val="22"/>
          <w:szCs w:val="22"/>
        </w:rPr>
        <w:t xml:space="preserve"> referral will be made to ICS and/or the police immediately if:</w:t>
      </w:r>
    </w:p>
    <w:p w14:paraId="3735239C" w14:textId="77777777" w:rsidR="002D18D4" w:rsidRPr="00A472E0" w:rsidRDefault="002D18D4" w:rsidP="00811331">
      <w:pPr>
        <w:numPr>
          <w:ilvl w:val="2"/>
          <w:numId w:val="32"/>
        </w:numPr>
        <w:ind w:left="1800"/>
        <w:rPr>
          <w:rFonts w:ascii="Arial" w:hAnsi="Arial" w:cs="Arial"/>
          <w:sz w:val="22"/>
          <w:szCs w:val="22"/>
        </w:rPr>
      </w:pPr>
      <w:r w:rsidRPr="00A472E0">
        <w:rPr>
          <w:rFonts w:ascii="Arial" w:hAnsi="Arial" w:cs="Arial"/>
          <w:sz w:val="22"/>
          <w:szCs w:val="22"/>
        </w:rPr>
        <w:t>t</w:t>
      </w:r>
      <w:r w:rsidRPr="00A472E0">
        <w:rPr>
          <w:rFonts w:ascii="Arial" w:hAnsi="Arial" w:cs="Arial"/>
          <w:sz w:val="22"/>
          <w:szCs w:val="22"/>
          <w:lang w:val="en-GB"/>
        </w:rPr>
        <w:t>he incident involves an adult (over 18).</w:t>
      </w:r>
      <w:r w:rsidRPr="00A472E0">
        <w:rPr>
          <w:rFonts w:ascii="Arial" w:hAnsi="Arial" w:cs="Arial"/>
          <w:sz w:val="22"/>
          <w:szCs w:val="22"/>
        </w:rPr>
        <w:t xml:space="preserve"> </w:t>
      </w:r>
    </w:p>
    <w:p w14:paraId="0CA3F290" w14:textId="77777777" w:rsidR="002D18D4" w:rsidRPr="00A472E0" w:rsidRDefault="002D18D4" w:rsidP="00811331">
      <w:pPr>
        <w:numPr>
          <w:ilvl w:val="2"/>
          <w:numId w:val="32"/>
        </w:numPr>
        <w:ind w:left="1800"/>
        <w:rPr>
          <w:rFonts w:ascii="Arial" w:hAnsi="Arial" w:cs="Arial"/>
          <w:sz w:val="22"/>
          <w:szCs w:val="22"/>
        </w:rPr>
      </w:pPr>
      <w:r w:rsidRPr="00A472E0">
        <w:rPr>
          <w:rFonts w:ascii="Arial" w:hAnsi="Arial" w:cs="Arial"/>
          <w:sz w:val="22"/>
          <w:szCs w:val="22"/>
        </w:rPr>
        <w:t>t</w:t>
      </w:r>
      <w:r w:rsidRPr="00A472E0">
        <w:rPr>
          <w:rFonts w:ascii="Arial" w:hAnsi="Arial" w:cs="Arial"/>
          <w:sz w:val="22"/>
          <w:szCs w:val="22"/>
          <w:lang w:val="en-GB"/>
        </w:rPr>
        <w:t>here is reason to believe that a child has been coerced, blackmailed, or groomed, or there are concerns about their capacity to consent, for example, age of the child or they have special educational needs.</w:t>
      </w:r>
    </w:p>
    <w:p w14:paraId="089D3E74" w14:textId="3DDEED8A" w:rsidR="002D18D4" w:rsidRPr="00A472E0" w:rsidRDefault="002D18D4" w:rsidP="00811331">
      <w:pPr>
        <w:numPr>
          <w:ilvl w:val="2"/>
          <w:numId w:val="32"/>
        </w:numPr>
        <w:ind w:left="1800"/>
        <w:rPr>
          <w:rFonts w:ascii="Arial" w:hAnsi="Arial" w:cs="Arial"/>
          <w:sz w:val="22"/>
          <w:szCs w:val="22"/>
        </w:rPr>
      </w:pPr>
      <w:r w:rsidRPr="00A472E0">
        <w:rPr>
          <w:rFonts w:ascii="Arial" w:hAnsi="Arial" w:cs="Arial"/>
          <w:sz w:val="22"/>
          <w:szCs w:val="22"/>
          <w:lang w:val="en-GB"/>
        </w:rPr>
        <w:t xml:space="preserve">the image/videos involve sexual acts and a child under the age of </w:t>
      </w:r>
      <w:r w:rsidR="00FD634E" w:rsidRPr="00A472E0">
        <w:rPr>
          <w:rFonts w:ascii="Arial" w:hAnsi="Arial" w:cs="Arial"/>
          <w:sz w:val="22"/>
          <w:szCs w:val="22"/>
          <w:lang w:val="en-GB"/>
        </w:rPr>
        <w:t>thirteen</w:t>
      </w:r>
      <w:r w:rsidRPr="00A472E0">
        <w:rPr>
          <w:rFonts w:ascii="Arial" w:hAnsi="Arial" w:cs="Arial"/>
          <w:sz w:val="22"/>
          <w:szCs w:val="22"/>
          <w:lang w:val="en-GB"/>
        </w:rPr>
        <w:t xml:space="preserve">, depict sexual acts which are unusual for the child’s developmental stage, or are violent. </w:t>
      </w:r>
    </w:p>
    <w:p w14:paraId="1371AE34" w14:textId="77777777" w:rsidR="002D18D4" w:rsidRPr="00A472E0" w:rsidRDefault="002D18D4" w:rsidP="00811331">
      <w:pPr>
        <w:numPr>
          <w:ilvl w:val="2"/>
          <w:numId w:val="32"/>
        </w:numPr>
        <w:ind w:left="1800"/>
        <w:rPr>
          <w:rFonts w:ascii="Arial" w:hAnsi="Arial" w:cs="Arial"/>
          <w:sz w:val="22"/>
          <w:szCs w:val="22"/>
        </w:rPr>
      </w:pPr>
      <w:r w:rsidRPr="00A472E0">
        <w:rPr>
          <w:rFonts w:ascii="Arial" w:hAnsi="Arial" w:cs="Arial"/>
          <w:sz w:val="22"/>
          <w:szCs w:val="22"/>
        </w:rPr>
        <w:t xml:space="preserve">a </w:t>
      </w:r>
      <w:r w:rsidRPr="00A472E0">
        <w:rPr>
          <w:rFonts w:ascii="Arial" w:hAnsi="Arial" w:cs="Arial"/>
          <w:sz w:val="22"/>
          <w:szCs w:val="22"/>
          <w:lang w:val="en-GB"/>
        </w:rPr>
        <w:t>child is at immediate risk of harm owing to the sharing of nudes and semi-nudes.</w:t>
      </w:r>
    </w:p>
    <w:p w14:paraId="7F03F6CF" w14:textId="77777777" w:rsidR="002D18D4" w:rsidRPr="00A472E0" w:rsidRDefault="002D18D4" w:rsidP="00811331">
      <w:pPr>
        <w:numPr>
          <w:ilvl w:val="1"/>
          <w:numId w:val="32"/>
        </w:numPr>
        <w:ind w:left="1134"/>
        <w:rPr>
          <w:rFonts w:ascii="Arial" w:hAnsi="Arial" w:cs="Arial"/>
          <w:lang w:val="en-GB"/>
        </w:rPr>
      </w:pPr>
      <w:r w:rsidRPr="00A472E0">
        <w:rPr>
          <w:rFonts w:ascii="Arial" w:hAnsi="Arial" w:cs="Arial"/>
          <w:sz w:val="22"/>
          <w:szCs w:val="22"/>
          <w:lang w:val="en-GB"/>
        </w:rPr>
        <w:t xml:space="preserve">The DSL may choose to involve other agencies at any time if further information/concerns are disclosed </w:t>
      </w:r>
      <w:proofErr w:type="gramStart"/>
      <w:r w:rsidRPr="00A472E0">
        <w:rPr>
          <w:rFonts w:ascii="Arial" w:hAnsi="Arial" w:cs="Arial"/>
          <w:sz w:val="22"/>
          <w:szCs w:val="22"/>
          <w:lang w:val="en-GB"/>
        </w:rPr>
        <w:t>at a later date</w:t>
      </w:r>
      <w:proofErr w:type="gramEnd"/>
      <w:r w:rsidRPr="00A472E0">
        <w:rPr>
          <w:rFonts w:ascii="Arial" w:hAnsi="Arial" w:cs="Arial"/>
          <w:sz w:val="22"/>
          <w:szCs w:val="22"/>
          <w:lang w:val="en-GB"/>
        </w:rPr>
        <w:t>.</w:t>
      </w:r>
    </w:p>
    <w:p w14:paraId="562067F9" w14:textId="10B2D42E" w:rsidR="002D18D4" w:rsidRPr="00633E30" w:rsidRDefault="002D18D4" w:rsidP="00811331">
      <w:pPr>
        <w:numPr>
          <w:ilvl w:val="1"/>
          <w:numId w:val="32"/>
        </w:numPr>
        <w:ind w:left="1134"/>
        <w:rPr>
          <w:rFonts w:ascii="Arial" w:hAnsi="Arial" w:cs="Arial"/>
          <w:lang w:val="en-GB"/>
        </w:rPr>
      </w:pPr>
      <w:r w:rsidRPr="00DE27EE">
        <w:rPr>
          <w:rFonts w:ascii="Arial" w:hAnsi="Arial" w:cs="Arial"/>
          <w:sz w:val="22"/>
          <w:szCs w:val="22"/>
          <w:lang w:val="en-GB"/>
        </w:rPr>
        <w:t xml:space="preserve">If DSLs are unsure how to proceed, advice will be sought from the </w:t>
      </w:r>
      <w:hyperlink r:id="rId62" w:history="1">
        <w:r w:rsidRPr="00E65D85">
          <w:rPr>
            <w:rStyle w:val="Hyperlink"/>
            <w:rFonts w:ascii="Arial" w:hAnsi="Arial" w:cs="Arial"/>
            <w:sz w:val="22"/>
            <w:szCs w:val="22"/>
          </w:rPr>
          <w:t>Education Safeguarding Service</w:t>
        </w:r>
      </w:hyperlink>
      <w:r w:rsidRPr="00A01051">
        <w:rPr>
          <w:rFonts w:ascii="Arial" w:hAnsi="Arial" w:cs="Arial"/>
          <w:sz w:val="22"/>
          <w:szCs w:val="22"/>
          <w:lang w:val="en-GB"/>
        </w:rPr>
        <w:t>.</w:t>
      </w:r>
      <w:r w:rsidRPr="00E65D85">
        <w:rPr>
          <w:rFonts w:ascii="Arial" w:hAnsi="Arial" w:cs="Arial"/>
          <w:color w:val="2B579A"/>
          <w:sz w:val="22"/>
          <w:szCs w:val="22"/>
          <w:shd w:val="clear" w:color="auto" w:fill="E6E6E6"/>
        </w:rPr>
        <w:t xml:space="preserve">   </w:t>
      </w:r>
    </w:p>
    <w:p w14:paraId="34419034" w14:textId="77777777" w:rsidR="002D18D4" w:rsidRPr="00A472E0" w:rsidRDefault="002D18D4" w:rsidP="002D18D4">
      <w:pPr>
        <w:rPr>
          <w:rFonts w:ascii="Arial" w:hAnsi="Arial" w:cs="Arial"/>
          <w:b/>
          <w:bCs/>
          <w:sz w:val="28"/>
          <w:szCs w:val="28"/>
          <w:lang w:val="en-GB"/>
        </w:rPr>
      </w:pPr>
    </w:p>
    <w:p w14:paraId="5D8BC0FB" w14:textId="4CE79451" w:rsidR="002D18D4" w:rsidRPr="00A472E0" w:rsidRDefault="009F7FAF" w:rsidP="00CF17F5">
      <w:pPr>
        <w:pStyle w:val="Heading2"/>
        <w:rPr>
          <w:rFonts w:cs="Arial"/>
          <w:b/>
          <w:bCs/>
        </w:rPr>
      </w:pPr>
      <w:r w:rsidRPr="00A472E0">
        <w:rPr>
          <w:rFonts w:cs="Arial"/>
          <w:b/>
          <w:bCs/>
        </w:rPr>
        <w:t xml:space="preserve">4.4 </w:t>
      </w:r>
      <w:r w:rsidR="002D18D4" w:rsidRPr="00A472E0">
        <w:rPr>
          <w:rFonts w:cs="Arial"/>
          <w:b/>
          <w:bCs/>
        </w:rPr>
        <w:t>Child Sexual Exploitation (CSE) and Child Criminal Exploitation (CCE)</w:t>
      </w:r>
    </w:p>
    <w:p w14:paraId="6F711821" w14:textId="77777777" w:rsidR="00CF17F5" w:rsidRPr="00E65D85" w:rsidRDefault="00CF17F5" w:rsidP="00CF17F5">
      <w:pPr>
        <w:rPr>
          <w:rFonts w:ascii="Arial" w:hAnsi="Arial" w:cs="Arial"/>
          <w:lang w:val="en-GB"/>
        </w:rPr>
      </w:pPr>
    </w:p>
    <w:p w14:paraId="5577384C" w14:textId="4A52C203" w:rsidR="002D18D4" w:rsidRPr="00A472E0" w:rsidRDefault="005D7426" w:rsidP="00811331">
      <w:pPr>
        <w:numPr>
          <w:ilvl w:val="0"/>
          <w:numId w:val="55"/>
        </w:numPr>
        <w:ind w:left="360"/>
        <w:rPr>
          <w:rFonts w:ascii="Arial" w:hAnsi="Arial" w:cs="Arial"/>
          <w:sz w:val="22"/>
          <w:szCs w:val="22"/>
        </w:rPr>
      </w:pPr>
      <w:r>
        <w:rPr>
          <w:rFonts w:ascii="Arial" w:hAnsi="Arial" w:cs="Arial"/>
          <w:color w:val="009EFF"/>
          <w:sz w:val="22"/>
          <w:szCs w:val="22"/>
          <w:lang w:val="en-GB"/>
        </w:rPr>
        <w:t xml:space="preserve">Cre8tive Play </w:t>
      </w:r>
      <w:proofErr w:type="spellStart"/>
      <w:r w:rsidR="00131767" w:rsidRPr="00A472E0">
        <w:rPr>
          <w:rFonts w:ascii="Arial" w:hAnsi="Arial" w:cs="Arial"/>
          <w:sz w:val="22"/>
          <w:szCs w:val="22"/>
        </w:rPr>
        <w:t>recognises</w:t>
      </w:r>
      <w:proofErr w:type="spellEnd"/>
      <w:r w:rsidR="00131767" w:rsidRPr="00A472E0">
        <w:rPr>
          <w:rFonts w:ascii="Arial" w:hAnsi="Arial" w:cs="Arial"/>
          <w:sz w:val="22"/>
          <w:szCs w:val="22"/>
        </w:rPr>
        <w:t xml:space="preserve"> that</w:t>
      </w:r>
      <w:r w:rsidR="002D18D4" w:rsidRPr="00A472E0">
        <w:rPr>
          <w:rFonts w:ascii="Arial" w:hAnsi="Arial" w:cs="Arial"/>
          <w:sz w:val="22"/>
          <w:szCs w:val="22"/>
        </w:rPr>
        <w:t xml:space="preserve"> </w:t>
      </w:r>
      <w:r w:rsidR="00B1013A" w:rsidRPr="00A472E0">
        <w:rPr>
          <w:rFonts w:ascii="Arial" w:hAnsi="Arial" w:cs="Arial"/>
          <w:sz w:val="22"/>
          <w:szCs w:val="22"/>
          <w:highlight w:val="yellow"/>
        </w:rPr>
        <w:t>both</w:t>
      </w:r>
      <w:r w:rsidR="00B1013A" w:rsidRPr="00A472E0">
        <w:rPr>
          <w:rFonts w:ascii="Arial" w:hAnsi="Arial" w:cs="Arial"/>
          <w:sz w:val="22"/>
          <w:szCs w:val="22"/>
        </w:rPr>
        <w:t xml:space="preserve"> </w:t>
      </w:r>
      <w:r w:rsidR="002D18D4" w:rsidRPr="00A472E0">
        <w:rPr>
          <w:rFonts w:ascii="Arial" w:hAnsi="Arial" w:cs="Arial"/>
          <w:sz w:val="22"/>
          <w:szCs w:val="22"/>
        </w:rPr>
        <w:t>CSE and CCE are forms of abuse that occur where an individual or group takes advantage of an imbalance in power to coerce, manipulate or deceive a child into taking part in sexual or criminal activity, in exchange for something the victim needs or wants, and/or for the financial advantage or increased status of the perpetrator or facilitator and/or through violence or the threat of violence. CSE and CCE can affect children, both male and female and can include children who have been moved (commonly referred to as trafficking) for the purpose of exploitation.</w:t>
      </w:r>
    </w:p>
    <w:p w14:paraId="5F34C709" w14:textId="77777777" w:rsidR="00C5253A" w:rsidRPr="00A472E0" w:rsidRDefault="00C5253A" w:rsidP="00C5253A">
      <w:pPr>
        <w:ind w:left="360"/>
        <w:rPr>
          <w:rFonts w:ascii="Arial" w:hAnsi="Arial" w:cs="Arial"/>
          <w:sz w:val="22"/>
          <w:szCs w:val="22"/>
        </w:rPr>
      </w:pPr>
    </w:p>
    <w:p w14:paraId="58DD7129" w14:textId="1CAF5928" w:rsidR="00C5253A" w:rsidRPr="00A472E0" w:rsidRDefault="00C16DD2" w:rsidP="00811331">
      <w:pPr>
        <w:numPr>
          <w:ilvl w:val="0"/>
          <w:numId w:val="55"/>
        </w:numPr>
        <w:ind w:left="360"/>
        <w:rPr>
          <w:rFonts w:ascii="Arial" w:hAnsi="Arial" w:cs="Arial"/>
          <w:sz w:val="22"/>
          <w:szCs w:val="22"/>
          <w:highlight w:val="yellow"/>
        </w:rPr>
      </w:pPr>
      <w:r>
        <w:rPr>
          <w:rFonts w:ascii="Arial" w:hAnsi="Arial" w:cs="Arial"/>
          <w:color w:val="009EFF"/>
          <w:sz w:val="22"/>
          <w:szCs w:val="22"/>
          <w:highlight w:val="yellow"/>
          <w:lang w:val="en-GB"/>
        </w:rPr>
        <w:t>Cre8tive Play</w:t>
      </w:r>
      <w:r w:rsidR="005B2865" w:rsidRPr="00A472E0">
        <w:rPr>
          <w:rFonts w:ascii="Arial" w:hAnsi="Arial" w:cs="Arial"/>
          <w:color w:val="0070C0"/>
          <w:sz w:val="22"/>
          <w:szCs w:val="22"/>
          <w:highlight w:val="yellow"/>
          <w:lang w:val="en-GB"/>
        </w:rPr>
        <w:t xml:space="preserve"> </w:t>
      </w:r>
      <w:proofErr w:type="spellStart"/>
      <w:r w:rsidR="005B2865" w:rsidRPr="00A472E0">
        <w:rPr>
          <w:rFonts w:ascii="Arial" w:hAnsi="Arial" w:cs="Arial"/>
          <w:sz w:val="22"/>
          <w:szCs w:val="22"/>
          <w:highlight w:val="yellow"/>
        </w:rPr>
        <w:t>recognises</w:t>
      </w:r>
      <w:proofErr w:type="spellEnd"/>
      <w:r w:rsidR="005B2865" w:rsidRPr="00A472E0">
        <w:rPr>
          <w:rFonts w:ascii="Arial" w:hAnsi="Arial" w:cs="Arial"/>
          <w:sz w:val="22"/>
          <w:szCs w:val="22"/>
          <w:highlight w:val="yellow"/>
        </w:rPr>
        <w:t xml:space="preserve"> that c</w:t>
      </w:r>
      <w:r w:rsidR="00940D60" w:rsidRPr="00A472E0">
        <w:rPr>
          <w:rFonts w:ascii="Arial" w:hAnsi="Arial" w:cs="Arial"/>
          <w:sz w:val="22"/>
          <w:szCs w:val="22"/>
          <w:highlight w:val="yellow"/>
        </w:rPr>
        <w:t>hildren can become trapped in CCE as perpetrators can threaten victims and their families with violence or entrap and coerce them into debt</w:t>
      </w:r>
      <w:r w:rsidR="005B2865" w:rsidRPr="00A472E0">
        <w:rPr>
          <w:rFonts w:ascii="Arial" w:hAnsi="Arial" w:cs="Arial"/>
          <w:sz w:val="22"/>
          <w:szCs w:val="22"/>
          <w:highlight w:val="yellow"/>
        </w:rPr>
        <w:t>.</w:t>
      </w:r>
      <w:r w:rsidR="00940D60" w:rsidRPr="00A472E0">
        <w:rPr>
          <w:rFonts w:ascii="Arial" w:hAnsi="Arial" w:cs="Arial"/>
          <w:sz w:val="22"/>
          <w:szCs w:val="22"/>
          <w:highlight w:val="yellow"/>
        </w:rPr>
        <w:t xml:space="preserve"> </w:t>
      </w:r>
      <w:r w:rsidR="00C5253A" w:rsidRPr="00A472E0">
        <w:rPr>
          <w:rFonts w:ascii="Arial" w:hAnsi="Arial" w:cs="Arial"/>
          <w:sz w:val="22"/>
          <w:szCs w:val="22"/>
          <w:highlight w:val="yellow"/>
        </w:rPr>
        <w:t>Children involved in criminal exploitation often commit crimes themselves</w:t>
      </w:r>
      <w:r w:rsidR="000E3744" w:rsidRPr="00A472E0">
        <w:rPr>
          <w:rFonts w:ascii="Arial" w:hAnsi="Arial" w:cs="Arial"/>
          <w:sz w:val="22"/>
          <w:szCs w:val="22"/>
          <w:highlight w:val="yellow"/>
        </w:rPr>
        <w:t xml:space="preserve"> which can mean</w:t>
      </w:r>
      <w:r w:rsidR="00C5253A" w:rsidRPr="00A472E0">
        <w:rPr>
          <w:rFonts w:ascii="Arial" w:hAnsi="Arial" w:cs="Arial"/>
          <w:sz w:val="22"/>
          <w:szCs w:val="22"/>
          <w:highlight w:val="yellow"/>
        </w:rPr>
        <w:t xml:space="preserve"> their vulnerability as victims is not always </w:t>
      </w:r>
      <w:proofErr w:type="spellStart"/>
      <w:r w:rsidR="00C5253A" w:rsidRPr="00A472E0">
        <w:rPr>
          <w:rFonts w:ascii="Arial" w:hAnsi="Arial" w:cs="Arial"/>
          <w:sz w:val="22"/>
          <w:szCs w:val="22"/>
          <w:highlight w:val="yellow"/>
        </w:rPr>
        <w:t>recognised</w:t>
      </w:r>
      <w:proofErr w:type="spellEnd"/>
      <w:r w:rsidR="00C5253A" w:rsidRPr="00A472E0">
        <w:rPr>
          <w:rFonts w:ascii="Arial" w:hAnsi="Arial" w:cs="Arial"/>
          <w:sz w:val="22"/>
          <w:szCs w:val="22"/>
          <w:highlight w:val="yellow"/>
        </w:rPr>
        <w:t xml:space="preserve"> (particularly older children) and they are not treated as victims</w:t>
      </w:r>
      <w:r w:rsidR="000E3744" w:rsidRPr="00A472E0">
        <w:rPr>
          <w:rFonts w:ascii="Arial" w:hAnsi="Arial" w:cs="Arial"/>
          <w:sz w:val="22"/>
          <w:szCs w:val="22"/>
          <w:highlight w:val="yellow"/>
        </w:rPr>
        <w:t>,</w:t>
      </w:r>
      <w:r w:rsidR="007529A0" w:rsidRPr="00A472E0">
        <w:rPr>
          <w:rFonts w:ascii="Arial" w:hAnsi="Arial" w:cs="Arial"/>
          <w:sz w:val="22"/>
          <w:szCs w:val="22"/>
          <w:highlight w:val="yellow"/>
        </w:rPr>
        <w:t xml:space="preserve"> despite the harm they have experienced. </w:t>
      </w:r>
      <w:r w:rsidR="0047254D" w:rsidRPr="00A472E0">
        <w:rPr>
          <w:rFonts w:ascii="Arial" w:hAnsi="Arial" w:cs="Arial"/>
          <w:sz w:val="22"/>
          <w:szCs w:val="22"/>
          <w:highlight w:val="yellow"/>
        </w:rPr>
        <w:t xml:space="preserve">The experience of girls who are criminally exploited can </w:t>
      </w:r>
      <w:r w:rsidR="000E3744" w:rsidRPr="00A472E0">
        <w:rPr>
          <w:rFonts w:ascii="Arial" w:hAnsi="Arial" w:cs="Arial"/>
          <w:sz w:val="22"/>
          <w:szCs w:val="22"/>
          <w:highlight w:val="yellow"/>
        </w:rPr>
        <w:t xml:space="preserve">also </w:t>
      </w:r>
      <w:r w:rsidR="0047254D" w:rsidRPr="00A472E0">
        <w:rPr>
          <w:rFonts w:ascii="Arial" w:hAnsi="Arial" w:cs="Arial"/>
          <w:sz w:val="22"/>
          <w:szCs w:val="22"/>
          <w:highlight w:val="yellow"/>
        </w:rPr>
        <w:t xml:space="preserve">be very different to that of boys. </w:t>
      </w:r>
      <w:r w:rsidR="00905F83" w:rsidRPr="00A472E0">
        <w:rPr>
          <w:rFonts w:ascii="Arial" w:hAnsi="Arial" w:cs="Arial"/>
          <w:sz w:val="22"/>
          <w:szCs w:val="22"/>
          <w:highlight w:val="yellow"/>
        </w:rPr>
        <w:t xml:space="preserve">We also </w:t>
      </w:r>
      <w:proofErr w:type="spellStart"/>
      <w:r w:rsidR="0029642A" w:rsidRPr="00A472E0">
        <w:rPr>
          <w:rFonts w:ascii="Arial" w:hAnsi="Arial" w:cs="Arial"/>
          <w:sz w:val="22"/>
          <w:szCs w:val="22"/>
          <w:highlight w:val="yellow"/>
        </w:rPr>
        <w:t>recognise</w:t>
      </w:r>
      <w:proofErr w:type="spellEnd"/>
      <w:r w:rsidR="0029642A" w:rsidRPr="00A472E0">
        <w:rPr>
          <w:rFonts w:ascii="Arial" w:hAnsi="Arial" w:cs="Arial"/>
          <w:sz w:val="22"/>
          <w:szCs w:val="22"/>
          <w:highlight w:val="yellow"/>
        </w:rPr>
        <w:t xml:space="preserve"> that </w:t>
      </w:r>
      <w:r w:rsidR="0047254D" w:rsidRPr="00A472E0">
        <w:rPr>
          <w:rFonts w:ascii="Arial" w:hAnsi="Arial" w:cs="Arial"/>
          <w:sz w:val="22"/>
          <w:szCs w:val="22"/>
          <w:highlight w:val="yellow"/>
        </w:rPr>
        <w:t xml:space="preserve">boys and girls being criminally exploited may be at higher risk of </w:t>
      </w:r>
      <w:r w:rsidR="0029642A" w:rsidRPr="00A472E0">
        <w:rPr>
          <w:rFonts w:ascii="Arial" w:hAnsi="Arial" w:cs="Arial"/>
          <w:sz w:val="22"/>
          <w:szCs w:val="22"/>
          <w:highlight w:val="yellow"/>
        </w:rPr>
        <w:t xml:space="preserve">child </w:t>
      </w:r>
      <w:r w:rsidR="0047254D" w:rsidRPr="00A472E0">
        <w:rPr>
          <w:rFonts w:ascii="Arial" w:hAnsi="Arial" w:cs="Arial"/>
          <w:sz w:val="22"/>
          <w:szCs w:val="22"/>
          <w:highlight w:val="yellow"/>
        </w:rPr>
        <w:t>sexual exploitation</w:t>
      </w:r>
      <w:r w:rsidR="0029642A" w:rsidRPr="00A472E0">
        <w:rPr>
          <w:rFonts w:ascii="Arial" w:hAnsi="Arial" w:cs="Arial"/>
          <w:sz w:val="22"/>
          <w:szCs w:val="22"/>
          <w:highlight w:val="yellow"/>
        </w:rPr>
        <w:t xml:space="preserve"> (CSE)</w:t>
      </w:r>
      <w:r w:rsidR="0047254D" w:rsidRPr="00A472E0">
        <w:rPr>
          <w:rFonts w:ascii="Arial" w:hAnsi="Arial" w:cs="Arial"/>
          <w:sz w:val="22"/>
          <w:szCs w:val="22"/>
          <w:highlight w:val="yellow"/>
        </w:rPr>
        <w:t>.</w:t>
      </w:r>
    </w:p>
    <w:p w14:paraId="559EB29D" w14:textId="77777777" w:rsidR="0068696D" w:rsidRPr="00A472E0" w:rsidRDefault="0068696D" w:rsidP="0068696D">
      <w:pPr>
        <w:pStyle w:val="ListParagraph"/>
        <w:rPr>
          <w:rFonts w:ascii="Arial" w:hAnsi="Arial" w:cs="Arial"/>
          <w:sz w:val="22"/>
          <w:szCs w:val="22"/>
          <w:highlight w:val="yellow"/>
        </w:rPr>
      </w:pPr>
    </w:p>
    <w:p w14:paraId="145680FA" w14:textId="2316DDB2" w:rsidR="0068696D" w:rsidRPr="00A472E0" w:rsidRDefault="00C16DD2" w:rsidP="00811331">
      <w:pPr>
        <w:numPr>
          <w:ilvl w:val="0"/>
          <w:numId w:val="55"/>
        </w:numPr>
        <w:ind w:left="360"/>
        <w:rPr>
          <w:rFonts w:ascii="Arial" w:hAnsi="Arial" w:cs="Arial"/>
          <w:sz w:val="22"/>
          <w:szCs w:val="22"/>
          <w:highlight w:val="yellow"/>
        </w:rPr>
      </w:pPr>
      <w:r>
        <w:rPr>
          <w:rFonts w:ascii="Arial" w:hAnsi="Arial" w:cs="Arial"/>
          <w:color w:val="009EFF"/>
          <w:sz w:val="22"/>
          <w:szCs w:val="22"/>
          <w:highlight w:val="yellow"/>
          <w:lang w:val="en-GB"/>
        </w:rPr>
        <w:t>Cre8tive Play</w:t>
      </w:r>
      <w:r w:rsidR="0068696D" w:rsidRPr="00A472E0">
        <w:rPr>
          <w:rFonts w:ascii="Arial" w:hAnsi="Arial" w:cs="Arial"/>
          <w:color w:val="0070C0"/>
          <w:sz w:val="22"/>
          <w:szCs w:val="22"/>
          <w:highlight w:val="yellow"/>
          <w:lang w:val="en-GB"/>
        </w:rPr>
        <w:t xml:space="preserve"> </w:t>
      </w:r>
      <w:proofErr w:type="spellStart"/>
      <w:r w:rsidR="0068696D" w:rsidRPr="00A472E0">
        <w:rPr>
          <w:rFonts w:ascii="Arial" w:hAnsi="Arial" w:cs="Arial"/>
          <w:sz w:val="22"/>
          <w:szCs w:val="22"/>
          <w:highlight w:val="yellow"/>
        </w:rPr>
        <w:t>recognises</w:t>
      </w:r>
      <w:proofErr w:type="spellEnd"/>
      <w:r w:rsidR="0068696D" w:rsidRPr="00A472E0">
        <w:rPr>
          <w:rFonts w:ascii="Arial" w:hAnsi="Arial" w:cs="Arial"/>
          <w:sz w:val="22"/>
          <w:szCs w:val="22"/>
          <w:highlight w:val="yellow"/>
        </w:rPr>
        <w:t xml:space="preserve"> that CSE can occur over time or be a one-off </w:t>
      </w:r>
      <w:r w:rsidR="004F21CA" w:rsidRPr="00A472E0">
        <w:rPr>
          <w:rFonts w:ascii="Arial" w:hAnsi="Arial" w:cs="Arial"/>
          <w:sz w:val="22"/>
          <w:szCs w:val="22"/>
          <w:highlight w:val="yellow"/>
        </w:rPr>
        <w:t>occurrence and</w:t>
      </w:r>
      <w:r w:rsidR="0068696D" w:rsidRPr="00A472E0">
        <w:rPr>
          <w:rFonts w:ascii="Arial" w:hAnsi="Arial" w:cs="Arial"/>
          <w:sz w:val="22"/>
          <w:szCs w:val="22"/>
          <w:highlight w:val="yellow"/>
        </w:rPr>
        <w:t xml:space="preserve"> may happen without the child’s immediate knowledge</w:t>
      </w:r>
      <w:r w:rsidR="004F21CA" w:rsidRPr="00A472E0">
        <w:rPr>
          <w:rFonts w:ascii="Arial" w:hAnsi="Arial" w:cs="Arial"/>
          <w:sz w:val="22"/>
          <w:szCs w:val="22"/>
          <w:highlight w:val="yellow"/>
        </w:rPr>
        <w:t>,</w:t>
      </w:r>
      <w:r w:rsidR="0068696D" w:rsidRPr="00A472E0">
        <w:rPr>
          <w:rFonts w:ascii="Arial" w:hAnsi="Arial" w:cs="Arial"/>
          <w:sz w:val="22"/>
          <w:szCs w:val="22"/>
          <w:highlight w:val="yellow"/>
        </w:rPr>
        <w:t xml:space="preserve"> for example through others sharing videos or images of them on social media. CSE can affect any child who has been coerced into engaging in sexual activities and </w:t>
      </w:r>
      <w:r w:rsidR="0068696D" w:rsidRPr="008F7B73">
        <w:rPr>
          <w:rFonts w:ascii="Arial" w:hAnsi="Arial" w:cs="Arial"/>
          <w:sz w:val="22"/>
          <w:szCs w:val="22"/>
          <w:highlight w:val="yellow"/>
        </w:rPr>
        <w:t xml:space="preserve">includes </w:t>
      </w:r>
      <w:proofErr w:type="gramStart"/>
      <w:r w:rsidR="0068696D" w:rsidRPr="008F7B73">
        <w:rPr>
          <w:rFonts w:ascii="Arial" w:hAnsi="Arial" w:cs="Arial"/>
          <w:sz w:val="22"/>
          <w:szCs w:val="22"/>
          <w:highlight w:val="yellow"/>
        </w:rPr>
        <w:t xml:space="preserve">16 and 17 year </w:t>
      </w:r>
      <w:proofErr w:type="spellStart"/>
      <w:r w:rsidR="00EB27A3" w:rsidRPr="008F7B73">
        <w:rPr>
          <w:rFonts w:ascii="Arial" w:hAnsi="Arial" w:cs="Arial"/>
          <w:sz w:val="22"/>
          <w:szCs w:val="22"/>
          <w:highlight w:val="yellow"/>
        </w:rPr>
        <w:t>olds</w:t>
      </w:r>
      <w:proofErr w:type="spellEnd"/>
      <w:proofErr w:type="gramEnd"/>
      <w:r w:rsidR="0068696D" w:rsidRPr="008F7B73">
        <w:rPr>
          <w:rFonts w:ascii="Arial" w:hAnsi="Arial" w:cs="Arial"/>
          <w:sz w:val="22"/>
          <w:szCs w:val="22"/>
          <w:highlight w:val="yellow"/>
        </w:rPr>
        <w:t xml:space="preserve"> who </w:t>
      </w:r>
      <w:r w:rsidR="0068696D" w:rsidRPr="00A472E0">
        <w:rPr>
          <w:rFonts w:ascii="Arial" w:hAnsi="Arial" w:cs="Arial"/>
          <w:sz w:val="22"/>
          <w:szCs w:val="22"/>
          <w:highlight w:val="yellow"/>
        </w:rPr>
        <w:t xml:space="preserve">can legally consent to have sex. Some children may not </w:t>
      </w:r>
      <w:proofErr w:type="spellStart"/>
      <w:r w:rsidR="0068696D" w:rsidRPr="00A472E0">
        <w:rPr>
          <w:rFonts w:ascii="Arial" w:hAnsi="Arial" w:cs="Arial"/>
          <w:sz w:val="22"/>
          <w:szCs w:val="22"/>
          <w:highlight w:val="yellow"/>
        </w:rPr>
        <w:t>realise</w:t>
      </w:r>
      <w:proofErr w:type="spellEnd"/>
      <w:r w:rsidR="0068696D" w:rsidRPr="00A472E0">
        <w:rPr>
          <w:rFonts w:ascii="Arial" w:hAnsi="Arial" w:cs="Arial"/>
          <w:sz w:val="22"/>
          <w:szCs w:val="22"/>
          <w:highlight w:val="yellow"/>
        </w:rPr>
        <w:t xml:space="preserve"> they are being exploited, for example they may believe they are in a genuine romantic relationship.</w:t>
      </w:r>
    </w:p>
    <w:p w14:paraId="59B790A7" w14:textId="77777777" w:rsidR="002D18D4" w:rsidRPr="00A472E0" w:rsidRDefault="002D18D4" w:rsidP="00DC310E">
      <w:pPr>
        <w:pStyle w:val="ListParagraph"/>
        <w:ind w:left="360"/>
        <w:rPr>
          <w:rFonts w:ascii="Arial" w:hAnsi="Arial" w:cs="Arial"/>
          <w:sz w:val="22"/>
          <w:szCs w:val="22"/>
          <w:highlight w:val="yellow"/>
        </w:rPr>
      </w:pPr>
    </w:p>
    <w:p w14:paraId="723536B9" w14:textId="15B71E6F" w:rsidR="002D18D4" w:rsidRPr="00A472E0" w:rsidRDefault="002D18D4" w:rsidP="00811331">
      <w:pPr>
        <w:numPr>
          <w:ilvl w:val="0"/>
          <w:numId w:val="37"/>
        </w:numPr>
        <w:ind w:left="360"/>
        <w:rPr>
          <w:rFonts w:ascii="Arial" w:hAnsi="Arial" w:cs="Arial"/>
          <w:sz w:val="22"/>
          <w:szCs w:val="22"/>
        </w:rPr>
      </w:pPr>
      <w:r w:rsidRPr="00A472E0">
        <w:rPr>
          <w:rFonts w:ascii="Arial" w:hAnsi="Arial" w:cs="Arial"/>
          <w:sz w:val="22"/>
          <w:szCs w:val="22"/>
        </w:rPr>
        <w:t>If staff are concerned that a child</w:t>
      </w:r>
      <w:r w:rsidR="00800248">
        <w:rPr>
          <w:rFonts w:ascii="Arial" w:hAnsi="Arial" w:cs="Arial"/>
          <w:sz w:val="22"/>
          <w:szCs w:val="22"/>
        </w:rPr>
        <w:t xml:space="preserve"> </w:t>
      </w:r>
      <w:r w:rsidR="00800248" w:rsidRPr="00800248">
        <w:rPr>
          <w:rFonts w:ascii="Arial" w:hAnsi="Arial" w:cs="Arial"/>
          <w:sz w:val="22"/>
          <w:szCs w:val="22"/>
          <w:highlight w:val="yellow"/>
        </w:rPr>
        <w:t>within the setting or our wider community</w:t>
      </w:r>
      <w:r w:rsidRPr="00A472E0">
        <w:rPr>
          <w:rFonts w:ascii="Arial" w:hAnsi="Arial" w:cs="Arial"/>
          <w:sz w:val="22"/>
          <w:szCs w:val="22"/>
        </w:rPr>
        <w:t xml:space="preserve"> may be at risk of CSE or CCE, immediate action should be taken by speaking to the DSL or a deputy.</w:t>
      </w:r>
    </w:p>
    <w:p w14:paraId="7E815229" w14:textId="77777777" w:rsidR="002D18D4" w:rsidRPr="00A472E0" w:rsidRDefault="002D18D4" w:rsidP="002D18D4">
      <w:pPr>
        <w:rPr>
          <w:rFonts w:ascii="Arial" w:hAnsi="Arial" w:cs="Arial"/>
          <w:b/>
          <w:bCs/>
          <w:sz w:val="28"/>
          <w:szCs w:val="28"/>
          <w:lang w:val="en-GB"/>
        </w:rPr>
      </w:pPr>
    </w:p>
    <w:p w14:paraId="44039EEA" w14:textId="13102EB4" w:rsidR="002D18D4" w:rsidRPr="00A472E0" w:rsidRDefault="009F7FAF" w:rsidP="00CF17F5">
      <w:pPr>
        <w:pStyle w:val="Heading2"/>
        <w:rPr>
          <w:rFonts w:cs="Arial"/>
          <w:b/>
          <w:bCs/>
        </w:rPr>
      </w:pPr>
      <w:r w:rsidRPr="00A472E0">
        <w:rPr>
          <w:rFonts w:cs="Arial"/>
          <w:b/>
          <w:bCs/>
        </w:rPr>
        <w:t xml:space="preserve">4.5 </w:t>
      </w:r>
      <w:r w:rsidR="002D18D4" w:rsidRPr="00A472E0">
        <w:rPr>
          <w:rFonts w:cs="Arial"/>
          <w:b/>
          <w:bCs/>
        </w:rPr>
        <w:t xml:space="preserve">Serious </w:t>
      </w:r>
      <w:r w:rsidR="00B32497" w:rsidRPr="00A472E0">
        <w:rPr>
          <w:rFonts w:cs="Arial"/>
          <w:b/>
          <w:bCs/>
        </w:rPr>
        <w:t>v</w:t>
      </w:r>
      <w:r w:rsidR="002D18D4" w:rsidRPr="00A472E0">
        <w:rPr>
          <w:rFonts w:cs="Arial"/>
          <w:b/>
          <w:bCs/>
        </w:rPr>
        <w:t>iolence</w:t>
      </w:r>
    </w:p>
    <w:p w14:paraId="26223AFB" w14:textId="77777777" w:rsidR="00CF17F5" w:rsidRPr="00E65D85" w:rsidRDefault="00CF17F5" w:rsidP="00CF17F5">
      <w:pPr>
        <w:rPr>
          <w:rFonts w:ascii="Arial" w:hAnsi="Arial" w:cs="Arial"/>
          <w:lang w:val="en-GB"/>
        </w:rPr>
      </w:pPr>
    </w:p>
    <w:p w14:paraId="59F45438" w14:textId="0EE5DC59" w:rsidR="002D18D4" w:rsidRPr="00A472E0" w:rsidRDefault="002D18D4" w:rsidP="00811331">
      <w:pPr>
        <w:numPr>
          <w:ilvl w:val="0"/>
          <w:numId w:val="33"/>
        </w:numPr>
        <w:ind w:left="360"/>
        <w:rPr>
          <w:rFonts w:ascii="Arial" w:hAnsi="Arial" w:cs="Arial"/>
          <w:b/>
          <w:sz w:val="28"/>
          <w:szCs w:val="28"/>
          <w:lang w:val="en-GB"/>
        </w:rPr>
      </w:pPr>
      <w:r w:rsidRPr="00633E30">
        <w:rPr>
          <w:rFonts w:ascii="Arial" w:hAnsi="Arial" w:cs="Arial"/>
          <w:sz w:val="22"/>
          <w:szCs w:val="22"/>
          <w:lang w:val="en-GB"/>
        </w:rPr>
        <w:t>A</w:t>
      </w:r>
      <w:r w:rsidRPr="00A472E0">
        <w:rPr>
          <w:rFonts w:ascii="Arial" w:hAnsi="Arial" w:cs="Arial"/>
          <w:sz w:val="22"/>
          <w:szCs w:val="22"/>
          <w:lang w:val="en-GB"/>
        </w:rPr>
        <w:t xml:space="preserve">ll staff are aware of the indicators which may signal children are at risk from or are involved with serious violent crime. These may include unexplained gifts or new possessions, increased absence, a change in friendships or relationships with older individuals or groups, a significant decline in performance, signs of self-harm or a significant change in wellbeing, or signs of assault or unexplained injuries. </w:t>
      </w:r>
      <w:r w:rsidR="007C750C" w:rsidRPr="00A472E0">
        <w:rPr>
          <w:rFonts w:ascii="Arial" w:hAnsi="Arial" w:cs="Arial"/>
          <w:sz w:val="22"/>
          <w:szCs w:val="22"/>
          <w:highlight w:val="yellow"/>
          <w:lang w:val="en-GB"/>
        </w:rPr>
        <w:t xml:space="preserve">Unexplained gifts or new possessions could also indicate </w:t>
      </w:r>
      <w:r w:rsidR="00DC17D4">
        <w:rPr>
          <w:rFonts w:ascii="Arial" w:hAnsi="Arial" w:cs="Arial"/>
          <w:sz w:val="22"/>
          <w:szCs w:val="22"/>
          <w:highlight w:val="yellow"/>
          <w:lang w:val="en-GB"/>
        </w:rPr>
        <w:t>c</w:t>
      </w:r>
      <w:r w:rsidR="007C750C" w:rsidRPr="00A472E0">
        <w:rPr>
          <w:rFonts w:ascii="Arial" w:hAnsi="Arial" w:cs="Arial"/>
          <w:sz w:val="22"/>
          <w:szCs w:val="22"/>
          <w:highlight w:val="yellow"/>
          <w:lang w:val="en-GB"/>
        </w:rPr>
        <w:t>hildren have been approached by, or are involved with, individuals associated with criminal networks or gangs and may be at risk of CCE.</w:t>
      </w:r>
    </w:p>
    <w:p w14:paraId="0D4FC0B0" w14:textId="77777777" w:rsidR="002D18D4" w:rsidRPr="00A472E0" w:rsidRDefault="002D18D4" w:rsidP="00DC310E">
      <w:pPr>
        <w:ind w:left="360"/>
        <w:rPr>
          <w:rFonts w:ascii="Arial" w:hAnsi="Arial" w:cs="Arial"/>
          <w:b/>
          <w:sz w:val="28"/>
          <w:szCs w:val="28"/>
          <w:lang w:val="en-GB"/>
        </w:rPr>
      </w:pPr>
    </w:p>
    <w:p w14:paraId="67377A76" w14:textId="554294F0" w:rsidR="002D18D4" w:rsidRPr="00A472E0" w:rsidRDefault="002D18D4" w:rsidP="00811331">
      <w:pPr>
        <w:numPr>
          <w:ilvl w:val="0"/>
          <w:numId w:val="33"/>
        </w:numPr>
        <w:ind w:left="360"/>
        <w:rPr>
          <w:rFonts w:ascii="Arial" w:hAnsi="Arial" w:cs="Arial"/>
          <w:b/>
          <w:sz w:val="28"/>
          <w:szCs w:val="28"/>
          <w:lang w:val="en-GB"/>
        </w:rPr>
      </w:pPr>
      <w:r w:rsidRPr="00A472E0">
        <w:rPr>
          <w:rFonts w:ascii="Arial" w:hAnsi="Arial" w:cs="Arial"/>
          <w:sz w:val="22"/>
          <w:szCs w:val="22"/>
          <w:lang w:val="en-GB"/>
        </w:rPr>
        <w:t>Any concerns regarding serious violence</w:t>
      </w:r>
      <w:r w:rsidRPr="00A472E0">
        <w:rPr>
          <w:rFonts w:ascii="Arial" w:hAnsi="Arial" w:cs="Arial"/>
          <w:b/>
          <w:bCs/>
          <w:sz w:val="22"/>
          <w:szCs w:val="22"/>
          <w:lang w:val="en-GB"/>
        </w:rPr>
        <w:t xml:space="preserve"> </w:t>
      </w:r>
      <w:r w:rsidRPr="00A472E0">
        <w:rPr>
          <w:rFonts w:ascii="Arial" w:hAnsi="Arial" w:cs="Arial"/>
          <w:sz w:val="22"/>
          <w:szCs w:val="22"/>
          <w:lang w:val="en-GB"/>
        </w:rPr>
        <w:t>will be reported and responded to in line with other child protection concerns</w:t>
      </w:r>
      <w:r w:rsidR="00F551AE" w:rsidRPr="00A472E0">
        <w:rPr>
          <w:rFonts w:ascii="Arial" w:hAnsi="Arial" w:cs="Arial"/>
          <w:sz w:val="22"/>
          <w:szCs w:val="22"/>
          <w:lang w:val="en-GB"/>
        </w:rPr>
        <w:t xml:space="preserve"> </w:t>
      </w:r>
      <w:r w:rsidR="00F551AE" w:rsidRPr="00A472E0">
        <w:rPr>
          <w:rFonts w:ascii="Arial" w:hAnsi="Arial" w:cs="Arial"/>
          <w:sz w:val="22"/>
          <w:szCs w:val="22"/>
          <w:highlight w:val="yellow"/>
          <w:lang w:val="en-GB"/>
        </w:rPr>
        <w:t>by speaking with a DSL or deputy.</w:t>
      </w:r>
      <w:r w:rsidR="00F551AE" w:rsidRPr="00A472E0">
        <w:rPr>
          <w:rFonts w:ascii="Arial" w:hAnsi="Arial" w:cs="Arial"/>
          <w:sz w:val="22"/>
          <w:szCs w:val="22"/>
          <w:lang w:val="en-GB"/>
        </w:rPr>
        <w:t xml:space="preserve"> </w:t>
      </w:r>
      <w:r w:rsidRPr="00A472E0">
        <w:rPr>
          <w:rFonts w:ascii="Arial" w:hAnsi="Arial" w:cs="Arial"/>
          <w:sz w:val="22"/>
          <w:szCs w:val="22"/>
          <w:lang w:val="en-GB"/>
        </w:rPr>
        <w:t xml:space="preserve">The initial response to child victims is important </w:t>
      </w:r>
      <w:r w:rsidRPr="00A472E0">
        <w:rPr>
          <w:rFonts w:ascii="Arial" w:hAnsi="Arial" w:cs="Arial"/>
          <w:sz w:val="22"/>
          <w:szCs w:val="22"/>
          <w:lang w:val="en-GB"/>
        </w:rPr>
        <w:lastRenderedPageBreak/>
        <w:t>and staff will take any allegations seriously and work in ways that support children and keep them safe.</w:t>
      </w:r>
    </w:p>
    <w:p w14:paraId="24014B6B" w14:textId="77777777" w:rsidR="00413619" w:rsidRPr="00A472E0" w:rsidRDefault="00413619" w:rsidP="00183E56">
      <w:pPr>
        <w:rPr>
          <w:rFonts w:ascii="Arial" w:hAnsi="Arial" w:cs="Arial"/>
          <w:b/>
          <w:sz w:val="24"/>
          <w:szCs w:val="24"/>
          <w:lang w:val="en-GB"/>
        </w:rPr>
      </w:pPr>
    </w:p>
    <w:p w14:paraId="5661ECB0" w14:textId="2B20F549" w:rsidR="002D18D4" w:rsidRPr="00A472E0" w:rsidRDefault="002C474F" w:rsidP="00FF7C1F">
      <w:pPr>
        <w:pStyle w:val="Heading2"/>
        <w:numPr>
          <w:ilvl w:val="1"/>
          <w:numId w:val="80"/>
        </w:numPr>
        <w:rPr>
          <w:rFonts w:cs="Arial"/>
          <w:b/>
          <w:bCs/>
        </w:rPr>
      </w:pPr>
      <w:r w:rsidRPr="00A472E0">
        <w:rPr>
          <w:rFonts w:cs="Arial"/>
          <w:b/>
          <w:bCs/>
        </w:rPr>
        <w:t>So-</w:t>
      </w:r>
      <w:r w:rsidR="00A07EB2" w:rsidRPr="00A472E0">
        <w:rPr>
          <w:rFonts w:cs="Arial"/>
          <w:b/>
          <w:bCs/>
        </w:rPr>
        <w:t>c</w:t>
      </w:r>
      <w:r w:rsidRPr="00A472E0">
        <w:rPr>
          <w:rFonts w:cs="Arial"/>
          <w:b/>
          <w:bCs/>
        </w:rPr>
        <w:t xml:space="preserve">alled </w:t>
      </w:r>
      <w:r w:rsidR="007C750C" w:rsidRPr="00A472E0">
        <w:rPr>
          <w:rFonts w:cs="Arial"/>
          <w:b/>
          <w:bCs/>
        </w:rPr>
        <w:t>Honour Based Abuse</w:t>
      </w:r>
      <w:r w:rsidR="00B32497" w:rsidRPr="00A472E0">
        <w:rPr>
          <w:rFonts w:cs="Arial"/>
          <w:b/>
          <w:bCs/>
        </w:rPr>
        <w:t xml:space="preserve"> (HBA)</w:t>
      </w:r>
    </w:p>
    <w:p w14:paraId="05C20464" w14:textId="77777777" w:rsidR="002D18D4" w:rsidRPr="00A472E0" w:rsidRDefault="002D18D4" w:rsidP="002D18D4">
      <w:pPr>
        <w:ind w:left="720"/>
        <w:rPr>
          <w:rFonts w:ascii="Arial" w:hAnsi="Arial" w:cs="Arial"/>
          <w:b/>
          <w:sz w:val="24"/>
          <w:szCs w:val="24"/>
          <w:lang w:val="en-GB"/>
        </w:rPr>
      </w:pPr>
    </w:p>
    <w:p w14:paraId="4E5BF388" w14:textId="77777777" w:rsidR="00DE27EE" w:rsidRDefault="00B603D3" w:rsidP="00DE27EE">
      <w:pPr>
        <w:numPr>
          <w:ilvl w:val="0"/>
          <w:numId w:val="48"/>
        </w:numPr>
        <w:shd w:val="clear" w:color="auto" w:fill="FFFF00"/>
        <w:rPr>
          <w:rFonts w:ascii="Arial" w:hAnsi="Arial" w:cs="Arial"/>
          <w:sz w:val="22"/>
          <w:szCs w:val="22"/>
          <w:lang w:val="en-GB"/>
        </w:rPr>
      </w:pPr>
      <w:r w:rsidRPr="00A472E0">
        <w:rPr>
          <w:rFonts w:ascii="Arial" w:hAnsi="Arial" w:cs="Arial"/>
          <w:sz w:val="22"/>
          <w:szCs w:val="22"/>
          <w:lang w:val="en-GB"/>
        </w:rPr>
        <w:t xml:space="preserve">So-called ‘honour’-based abuse (HBA) encompasses incidents or crimes which have been committed to protect or defend the honour of the family and/or the community, including female genital mutilation (FGM), forced marriage, and practices such as breast ironing. </w:t>
      </w:r>
    </w:p>
    <w:p w14:paraId="2F9134CF" w14:textId="77777777" w:rsidR="00DE27EE" w:rsidRDefault="00DE27EE" w:rsidP="00DE27EE">
      <w:pPr>
        <w:shd w:val="clear" w:color="auto" w:fill="FFFF00"/>
        <w:ind w:left="294"/>
        <w:rPr>
          <w:rFonts w:ascii="Arial" w:hAnsi="Arial" w:cs="Arial"/>
          <w:sz w:val="22"/>
          <w:szCs w:val="22"/>
          <w:lang w:val="en-GB"/>
        </w:rPr>
      </w:pPr>
    </w:p>
    <w:p w14:paraId="08FADDAE" w14:textId="25EE9F24" w:rsidR="00C3755D" w:rsidRPr="00DE27EE" w:rsidRDefault="00B603D3" w:rsidP="00DE27EE">
      <w:pPr>
        <w:numPr>
          <w:ilvl w:val="0"/>
          <w:numId w:val="48"/>
        </w:numPr>
        <w:shd w:val="clear" w:color="auto" w:fill="FFFF00"/>
        <w:rPr>
          <w:rFonts w:ascii="Arial" w:hAnsi="Arial" w:cs="Arial"/>
          <w:sz w:val="22"/>
          <w:szCs w:val="22"/>
          <w:lang w:val="en-GB"/>
        </w:rPr>
      </w:pPr>
      <w:r w:rsidRPr="00DE27EE">
        <w:rPr>
          <w:rFonts w:ascii="Arial" w:hAnsi="Arial" w:cs="Arial"/>
          <w:sz w:val="22"/>
          <w:szCs w:val="22"/>
          <w:lang w:val="en-GB"/>
        </w:rPr>
        <w:t>All forms of HBA are abuse</w:t>
      </w:r>
      <w:r w:rsidR="0037593C" w:rsidRPr="00DE27EE">
        <w:rPr>
          <w:rFonts w:ascii="Arial" w:hAnsi="Arial" w:cs="Arial"/>
          <w:sz w:val="22"/>
          <w:szCs w:val="22"/>
          <w:lang w:val="en-GB"/>
        </w:rPr>
        <w:t>, r</w:t>
      </w:r>
      <w:r w:rsidRPr="00DE27EE">
        <w:rPr>
          <w:rFonts w:ascii="Arial" w:hAnsi="Arial" w:cs="Arial"/>
          <w:sz w:val="22"/>
          <w:szCs w:val="22"/>
          <w:lang w:val="en-GB"/>
        </w:rPr>
        <w:t>egardless of the motivation</w:t>
      </w:r>
      <w:r w:rsidR="0037593C" w:rsidRPr="00DE27EE">
        <w:rPr>
          <w:rFonts w:ascii="Arial" w:hAnsi="Arial" w:cs="Arial"/>
          <w:sz w:val="22"/>
          <w:szCs w:val="22"/>
          <w:lang w:val="en-GB"/>
        </w:rPr>
        <w:t>,</w:t>
      </w:r>
      <w:r w:rsidRPr="00DE27EE">
        <w:rPr>
          <w:rFonts w:ascii="Arial" w:hAnsi="Arial" w:cs="Arial"/>
          <w:sz w:val="22"/>
          <w:szCs w:val="22"/>
          <w:lang w:val="en-GB"/>
        </w:rPr>
        <w:t xml:space="preserve"> and </w:t>
      </w:r>
      <w:r w:rsidR="00A07EB2" w:rsidRPr="00DE27EE">
        <w:rPr>
          <w:rFonts w:ascii="Arial" w:hAnsi="Arial" w:cs="Arial"/>
          <w:sz w:val="22"/>
          <w:szCs w:val="22"/>
          <w:lang w:val="en-GB"/>
        </w:rPr>
        <w:t xml:space="preserve">concerns </w:t>
      </w:r>
      <w:r w:rsidR="0037593C" w:rsidRPr="00DE27EE">
        <w:rPr>
          <w:rFonts w:ascii="Arial" w:hAnsi="Arial" w:cs="Arial"/>
          <w:sz w:val="22"/>
          <w:szCs w:val="22"/>
          <w:lang w:val="en-GB"/>
        </w:rPr>
        <w:t>will</w:t>
      </w:r>
      <w:r w:rsidR="00A07EB2" w:rsidRPr="00DE27EE">
        <w:rPr>
          <w:rFonts w:ascii="Arial" w:hAnsi="Arial" w:cs="Arial"/>
          <w:sz w:val="22"/>
          <w:szCs w:val="22"/>
          <w:lang w:val="en-GB"/>
        </w:rPr>
        <w:t xml:space="preserve"> be responded to in line with section 3 of this policy.</w:t>
      </w:r>
      <w:r w:rsidR="00EE6061" w:rsidRPr="00DE27EE">
        <w:rPr>
          <w:rFonts w:ascii="Arial" w:hAnsi="Arial" w:cs="Arial"/>
          <w:sz w:val="22"/>
          <w:szCs w:val="22"/>
          <w:lang w:val="en-GB"/>
        </w:rPr>
        <w:t xml:space="preserve"> </w:t>
      </w:r>
      <w:r w:rsidR="00EE6061" w:rsidRPr="00DE27EE">
        <w:rPr>
          <w:rFonts w:ascii="Arial" w:hAnsi="Arial" w:cs="Arial"/>
          <w:sz w:val="22"/>
          <w:szCs w:val="22"/>
        </w:rPr>
        <w:t>Staff will report any concerns about HBA to the DSL (or a deputy).</w:t>
      </w:r>
      <w:r w:rsidR="00C3755D" w:rsidRPr="00DE27EE">
        <w:rPr>
          <w:rFonts w:ascii="Arial" w:hAnsi="Arial" w:cs="Arial"/>
          <w:sz w:val="22"/>
          <w:szCs w:val="22"/>
        </w:rPr>
        <w:t xml:space="preserve"> </w:t>
      </w:r>
      <w:r w:rsidR="00C3755D" w:rsidRPr="00DE27EE">
        <w:rPr>
          <w:rFonts w:ascii="Arial" w:hAnsi="Arial" w:cs="Arial"/>
          <w:sz w:val="22"/>
          <w:szCs w:val="22"/>
          <w:highlight w:val="yellow"/>
        </w:rPr>
        <w:t>If there is an immediate threat, the police will be contacted.</w:t>
      </w:r>
    </w:p>
    <w:p w14:paraId="75533C5D" w14:textId="77777777" w:rsidR="0037593C" w:rsidRPr="00A472E0" w:rsidRDefault="0037593C" w:rsidP="00A23C14">
      <w:pPr>
        <w:rPr>
          <w:rFonts w:ascii="Arial" w:hAnsi="Arial" w:cs="Arial"/>
          <w:sz w:val="22"/>
          <w:szCs w:val="22"/>
          <w:lang w:val="en-GB"/>
        </w:rPr>
      </w:pPr>
    </w:p>
    <w:p w14:paraId="6C31A0ED" w14:textId="6A77A083" w:rsidR="00905833" w:rsidRPr="00A472E0" w:rsidRDefault="00C919BA" w:rsidP="009F7FAF">
      <w:pPr>
        <w:pStyle w:val="Heading2"/>
        <w:rPr>
          <w:rFonts w:cs="Arial"/>
          <w:b/>
          <w:bCs/>
        </w:rPr>
      </w:pPr>
      <w:r w:rsidRPr="00A472E0">
        <w:rPr>
          <w:rFonts w:cs="Arial"/>
          <w:b/>
          <w:bCs/>
        </w:rPr>
        <w:t xml:space="preserve">4.7 </w:t>
      </w:r>
      <w:r w:rsidR="00905833" w:rsidRPr="00A472E0">
        <w:rPr>
          <w:rFonts w:cs="Arial"/>
          <w:b/>
          <w:bCs/>
        </w:rPr>
        <w:t xml:space="preserve">Preventing </w:t>
      </w:r>
      <w:r w:rsidR="00B32497" w:rsidRPr="00A472E0">
        <w:rPr>
          <w:rFonts w:cs="Arial"/>
          <w:b/>
          <w:bCs/>
        </w:rPr>
        <w:t>r</w:t>
      </w:r>
      <w:r w:rsidR="00905833" w:rsidRPr="00A472E0">
        <w:rPr>
          <w:rFonts w:cs="Arial"/>
          <w:b/>
          <w:bCs/>
        </w:rPr>
        <w:t xml:space="preserve">adicalisation </w:t>
      </w:r>
    </w:p>
    <w:p w14:paraId="7D5FAFF3" w14:textId="5AEDE953" w:rsidR="00905833" w:rsidRPr="00A472E0" w:rsidRDefault="00905833" w:rsidP="00905833">
      <w:pPr>
        <w:rPr>
          <w:rFonts w:ascii="Arial" w:hAnsi="Arial" w:cs="Arial"/>
          <w:b/>
          <w:iCs/>
          <w:color w:val="FF0096"/>
          <w:sz w:val="22"/>
          <w:szCs w:val="22"/>
        </w:rPr>
      </w:pPr>
    </w:p>
    <w:p w14:paraId="4FDF52BC" w14:textId="0317F94E" w:rsidR="00811C0E" w:rsidRPr="00A472E0" w:rsidRDefault="006E3522" w:rsidP="00811331">
      <w:pPr>
        <w:numPr>
          <w:ilvl w:val="0"/>
          <w:numId w:val="63"/>
        </w:numPr>
        <w:ind w:left="360"/>
        <w:rPr>
          <w:rFonts w:ascii="Arial" w:hAnsi="Arial" w:cs="Arial"/>
          <w:sz w:val="22"/>
          <w:szCs w:val="22"/>
          <w:lang w:val="en-GB"/>
        </w:rPr>
      </w:pPr>
      <w:r>
        <w:rPr>
          <w:rFonts w:ascii="Arial" w:hAnsi="Arial" w:cs="Arial"/>
          <w:color w:val="009EFF"/>
          <w:sz w:val="22"/>
          <w:szCs w:val="22"/>
          <w:lang w:val="en-GB"/>
        </w:rPr>
        <w:t>Cre8tive Play</w:t>
      </w:r>
      <w:r w:rsidR="00811C0E" w:rsidRPr="00A472E0">
        <w:rPr>
          <w:rFonts w:ascii="Arial" w:hAnsi="Arial" w:cs="Arial"/>
          <w:color w:val="0070C0"/>
          <w:sz w:val="22"/>
          <w:szCs w:val="22"/>
          <w:lang w:val="en-GB"/>
        </w:rPr>
        <w:t xml:space="preserve"> </w:t>
      </w:r>
      <w:r w:rsidR="00811C0E" w:rsidRPr="00A472E0">
        <w:rPr>
          <w:rFonts w:ascii="Arial" w:hAnsi="Arial" w:cs="Arial"/>
          <w:sz w:val="22"/>
          <w:szCs w:val="22"/>
          <w:lang w:val="en-GB"/>
        </w:rPr>
        <w:t xml:space="preserve">is aware of our </w:t>
      </w:r>
      <w:r w:rsidR="00811C0E" w:rsidRPr="00A472E0">
        <w:rPr>
          <w:rFonts w:ascii="Arial" w:hAnsi="Arial" w:cs="Arial"/>
          <w:sz w:val="22"/>
          <w:szCs w:val="22"/>
        </w:rPr>
        <w:t>duty under section 26 of the Counter-Terrorism and Security Act 2015 (the CTSA 2015), to have “due regard to the need to prevent people from being drawn into terrorism”, also known as the Prevent duty</w:t>
      </w:r>
      <w:r w:rsidR="00F565CC" w:rsidRPr="00A472E0">
        <w:rPr>
          <w:rFonts w:ascii="Arial" w:hAnsi="Arial" w:cs="Arial"/>
          <w:sz w:val="22"/>
          <w:szCs w:val="22"/>
        </w:rPr>
        <w:t xml:space="preserve"> and the </w:t>
      </w:r>
      <w:hyperlink r:id="rId63" w:history="1">
        <w:r w:rsidR="00F565CC" w:rsidRPr="00E65D85">
          <w:rPr>
            <w:rStyle w:val="Hyperlink"/>
            <w:rFonts w:ascii="Arial" w:hAnsi="Arial" w:cs="Arial"/>
            <w:sz w:val="22"/>
            <w:szCs w:val="22"/>
          </w:rPr>
          <w:t>specific obligations</w:t>
        </w:r>
      </w:hyperlink>
      <w:r w:rsidR="00F565CC" w:rsidRPr="00633E30">
        <w:rPr>
          <w:rFonts w:ascii="Arial" w:hAnsi="Arial" w:cs="Arial"/>
          <w:sz w:val="22"/>
          <w:szCs w:val="22"/>
        </w:rPr>
        <w:t xml:space="preserve"> placed upon us </w:t>
      </w:r>
      <w:r w:rsidR="00CC5C22" w:rsidRPr="00A472E0">
        <w:rPr>
          <w:rFonts w:ascii="Arial" w:hAnsi="Arial" w:cs="Arial"/>
          <w:sz w:val="22"/>
          <w:szCs w:val="22"/>
        </w:rPr>
        <w:t>as an education provider regarding risk assessments, working in partnership, staff training, and IT policies</w:t>
      </w:r>
      <w:r w:rsidR="00F565CC" w:rsidRPr="00A472E0">
        <w:rPr>
          <w:rFonts w:ascii="Arial" w:hAnsi="Arial" w:cs="Arial"/>
          <w:sz w:val="22"/>
          <w:szCs w:val="22"/>
        </w:rPr>
        <w:t xml:space="preserve">. </w:t>
      </w:r>
    </w:p>
    <w:p w14:paraId="232EA6F1" w14:textId="77777777" w:rsidR="00F565CC" w:rsidRPr="00A472E0" w:rsidRDefault="00F565CC" w:rsidP="00F565CC">
      <w:pPr>
        <w:ind w:left="360"/>
        <w:rPr>
          <w:rFonts w:ascii="Arial" w:hAnsi="Arial" w:cs="Arial"/>
          <w:sz w:val="22"/>
          <w:szCs w:val="22"/>
          <w:lang w:val="en-GB"/>
        </w:rPr>
      </w:pPr>
    </w:p>
    <w:p w14:paraId="0C809E78" w14:textId="6E35A3E8" w:rsidR="00B42B1F" w:rsidRPr="00A472E0" w:rsidRDefault="0039058C" w:rsidP="00811331">
      <w:pPr>
        <w:numPr>
          <w:ilvl w:val="0"/>
          <w:numId w:val="63"/>
        </w:numPr>
        <w:ind w:left="360"/>
        <w:rPr>
          <w:rFonts w:ascii="Arial" w:hAnsi="Arial" w:cs="Arial"/>
          <w:sz w:val="22"/>
          <w:szCs w:val="22"/>
          <w:lang w:val="en-GB"/>
        </w:rPr>
      </w:pPr>
      <w:r>
        <w:rPr>
          <w:rFonts w:ascii="Arial" w:hAnsi="Arial" w:cs="Arial"/>
          <w:color w:val="009EFF"/>
          <w:sz w:val="22"/>
          <w:szCs w:val="22"/>
          <w:lang w:val="en-GB"/>
        </w:rPr>
        <w:t>Cre8tive Play</w:t>
      </w:r>
      <w:r w:rsidR="00811C0E" w:rsidRPr="00A472E0">
        <w:rPr>
          <w:rFonts w:ascii="Arial" w:hAnsi="Arial" w:cs="Arial"/>
          <w:color w:val="0070C0"/>
          <w:sz w:val="22"/>
          <w:szCs w:val="22"/>
          <w:lang w:val="en-GB"/>
        </w:rPr>
        <w:t xml:space="preserve"> </w:t>
      </w:r>
      <w:proofErr w:type="spellStart"/>
      <w:r w:rsidR="00811C0E" w:rsidRPr="00A472E0">
        <w:rPr>
          <w:rFonts w:ascii="Arial" w:hAnsi="Arial" w:cs="Arial"/>
          <w:sz w:val="22"/>
          <w:szCs w:val="22"/>
        </w:rPr>
        <w:t>recognises</w:t>
      </w:r>
      <w:proofErr w:type="spellEnd"/>
      <w:r w:rsidR="00811C0E" w:rsidRPr="00A472E0">
        <w:rPr>
          <w:rFonts w:ascii="Arial" w:hAnsi="Arial" w:cs="Arial"/>
          <w:sz w:val="22"/>
          <w:szCs w:val="22"/>
        </w:rPr>
        <w:t xml:space="preserve"> that </w:t>
      </w:r>
      <w:r w:rsidR="00811C0E" w:rsidRPr="00A472E0">
        <w:rPr>
          <w:rFonts w:ascii="Arial" w:hAnsi="Arial" w:cs="Arial"/>
          <w:sz w:val="22"/>
          <w:szCs w:val="22"/>
          <w:lang w:val="en-GB"/>
        </w:rPr>
        <w:t xml:space="preserve">children are vulnerable to extremist ideology and radicalisation and </w:t>
      </w:r>
      <w:r w:rsidR="006C761C" w:rsidRPr="00A472E0">
        <w:rPr>
          <w:rFonts w:ascii="Arial" w:hAnsi="Arial" w:cs="Arial"/>
          <w:sz w:val="22"/>
          <w:szCs w:val="22"/>
        </w:rPr>
        <w:t xml:space="preserve">staff will be alert to changes in children’s </w:t>
      </w:r>
      <w:proofErr w:type="spellStart"/>
      <w:r w:rsidR="006C761C" w:rsidRPr="00A472E0">
        <w:rPr>
          <w:rFonts w:ascii="Arial" w:hAnsi="Arial" w:cs="Arial"/>
          <w:sz w:val="22"/>
          <w:szCs w:val="22"/>
        </w:rPr>
        <w:t>behaviour</w:t>
      </w:r>
      <w:proofErr w:type="spellEnd"/>
      <w:r w:rsidR="006C761C" w:rsidRPr="00A472E0">
        <w:rPr>
          <w:rFonts w:ascii="Arial" w:hAnsi="Arial" w:cs="Arial"/>
          <w:sz w:val="22"/>
          <w:szCs w:val="22"/>
        </w:rPr>
        <w:t xml:space="preserve"> which could indicate that they may </w:t>
      </w:r>
      <w:proofErr w:type="gramStart"/>
      <w:r w:rsidR="006C761C" w:rsidRPr="00A472E0">
        <w:rPr>
          <w:rFonts w:ascii="Arial" w:hAnsi="Arial" w:cs="Arial"/>
          <w:sz w:val="22"/>
          <w:szCs w:val="22"/>
        </w:rPr>
        <w:t>be in need of</w:t>
      </w:r>
      <w:proofErr w:type="gramEnd"/>
      <w:r w:rsidR="006C761C" w:rsidRPr="00A472E0">
        <w:rPr>
          <w:rFonts w:ascii="Arial" w:hAnsi="Arial" w:cs="Arial"/>
          <w:sz w:val="22"/>
          <w:szCs w:val="22"/>
        </w:rPr>
        <w:t xml:space="preserve"> help or protection.</w:t>
      </w:r>
      <w:r w:rsidR="00B42B1F" w:rsidRPr="00A472E0">
        <w:rPr>
          <w:rFonts w:ascii="Arial" w:hAnsi="Arial" w:cs="Arial"/>
          <w:sz w:val="22"/>
          <w:szCs w:val="22"/>
          <w:lang w:val="en-GB"/>
        </w:rPr>
        <w:t xml:space="preserve"> </w:t>
      </w:r>
    </w:p>
    <w:p w14:paraId="3D4C1EA9" w14:textId="77777777" w:rsidR="00B42B1F" w:rsidRPr="00A472E0" w:rsidRDefault="00B42B1F" w:rsidP="00B42B1F">
      <w:pPr>
        <w:pStyle w:val="ListParagraph"/>
        <w:rPr>
          <w:rFonts w:ascii="Arial" w:hAnsi="Arial" w:cs="Arial"/>
          <w:sz w:val="22"/>
          <w:szCs w:val="22"/>
        </w:rPr>
      </w:pPr>
    </w:p>
    <w:p w14:paraId="6FACDD69" w14:textId="72137DE6" w:rsidR="006C761C" w:rsidRPr="00A472E0" w:rsidRDefault="00B42B1F" w:rsidP="00811331">
      <w:pPr>
        <w:numPr>
          <w:ilvl w:val="0"/>
          <w:numId w:val="63"/>
        </w:numPr>
        <w:ind w:left="360"/>
        <w:rPr>
          <w:rFonts w:ascii="Arial" w:hAnsi="Arial" w:cs="Arial"/>
          <w:sz w:val="22"/>
          <w:szCs w:val="22"/>
          <w:highlight w:val="yellow"/>
          <w:lang w:val="en-GB"/>
        </w:rPr>
      </w:pPr>
      <w:r w:rsidRPr="00A472E0">
        <w:rPr>
          <w:rFonts w:ascii="Arial" w:hAnsi="Arial" w:cs="Arial"/>
          <w:sz w:val="22"/>
          <w:szCs w:val="22"/>
          <w:highlight w:val="yellow"/>
        </w:rPr>
        <w:t>Staff will report any concerns to t</w:t>
      </w:r>
      <w:r w:rsidR="006C761C" w:rsidRPr="00A472E0">
        <w:rPr>
          <w:rFonts w:ascii="Arial" w:hAnsi="Arial" w:cs="Arial"/>
          <w:sz w:val="22"/>
          <w:szCs w:val="22"/>
          <w:highlight w:val="yellow"/>
        </w:rPr>
        <w:t>he DSL (</w:t>
      </w:r>
      <w:r w:rsidRPr="00A472E0">
        <w:rPr>
          <w:rFonts w:ascii="Arial" w:hAnsi="Arial" w:cs="Arial"/>
          <w:sz w:val="22"/>
          <w:szCs w:val="22"/>
          <w:highlight w:val="yellow"/>
        </w:rPr>
        <w:t>or a deputy</w:t>
      </w:r>
      <w:r w:rsidR="006C761C" w:rsidRPr="00A472E0">
        <w:rPr>
          <w:rFonts w:ascii="Arial" w:hAnsi="Arial" w:cs="Arial"/>
          <w:sz w:val="22"/>
          <w:szCs w:val="22"/>
          <w:highlight w:val="yellow"/>
        </w:rPr>
        <w:t>)</w:t>
      </w:r>
      <w:r w:rsidRPr="00A472E0">
        <w:rPr>
          <w:rFonts w:ascii="Arial" w:hAnsi="Arial" w:cs="Arial"/>
          <w:sz w:val="22"/>
          <w:szCs w:val="22"/>
          <w:highlight w:val="yellow"/>
        </w:rPr>
        <w:t>, who is</w:t>
      </w:r>
      <w:r w:rsidR="006C761C" w:rsidRPr="00A472E0">
        <w:rPr>
          <w:rFonts w:ascii="Arial" w:hAnsi="Arial" w:cs="Arial"/>
          <w:sz w:val="22"/>
          <w:szCs w:val="22"/>
          <w:highlight w:val="yellow"/>
        </w:rPr>
        <w:t xml:space="preserve"> aware of </w:t>
      </w:r>
      <w:r w:rsidRPr="00A472E0">
        <w:rPr>
          <w:rFonts w:ascii="Arial" w:hAnsi="Arial" w:cs="Arial"/>
          <w:sz w:val="22"/>
          <w:szCs w:val="22"/>
          <w:highlight w:val="yellow"/>
        </w:rPr>
        <w:t xml:space="preserve">the </w:t>
      </w:r>
      <w:hyperlink r:id="rId64" w:history="1">
        <w:r w:rsidR="006C761C" w:rsidRPr="00E65D85">
          <w:rPr>
            <w:rStyle w:val="Hyperlink"/>
            <w:rFonts w:ascii="Arial" w:hAnsi="Arial" w:cs="Arial"/>
            <w:sz w:val="22"/>
            <w:szCs w:val="22"/>
            <w:highlight w:val="yellow"/>
          </w:rPr>
          <w:t>local procedures</w:t>
        </w:r>
      </w:hyperlink>
      <w:r w:rsidRPr="00633E30">
        <w:rPr>
          <w:rFonts w:ascii="Arial" w:hAnsi="Arial" w:cs="Arial"/>
          <w:sz w:val="22"/>
          <w:szCs w:val="22"/>
          <w:highlight w:val="yellow"/>
        </w:rPr>
        <w:t xml:space="preserve"> to</w:t>
      </w:r>
      <w:r w:rsidRPr="00A472E0">
        <w:rPr>
          <w:rFonts w:ascii="Arial" w:hAnsi="Arial" w:cs="Arial"/>
          <w:sz w:val="22"/>
          <w:szCs w:val="22"/>
          <w:highlight w:val="yellow"/>
        </w:rPr>
        <w:t xml:space="preserve"> follo</w:t>
      </w:r>
      <w:r w:rsidR="00CC5600" w:rsidRPr="00A472E0">
        <w:rPr>
          <w:rFonts w:ascii="Arial" w:hAnsi="Arial" w:cs="Arial"/>
          <w:sz w:val="22"/>
          <w:szCs w:val="22"/>
          <w:highlight w:val="yellow"/>
        </w:rPr>
        <w:t>w</w:t>
      </w:r>
      <w:r w:rsidR="006C761C" w:rsidRPr="00A472E0">
        <w:rPr>
          <w:rFonts w:ascii="Arial" w:hAnsi="Arial" w:cs="Arial"/>
          <w:sz w:val="22"/>
          <w:szCs w:val="22"/>
          <w:highlight w:val="yellow"/>
        </w:rPr>
        <w:t>.</w:t>
      </w:r>
      <w:r w:rsidR="00166767" w:rsidRPr="00A472E0">
        <w:rPr>
          <w:rFonts w:ascii="Arial" w:hAnsi="Arial" w:cs="Arial"/>
          <w:sz w:val="22"/>
          <w:szCs w:val="22"/>
          <w:highlight w:val="yellow"/>
        </w:rPr>
        <w:t xml:space="preserve"> If there is an immediate threat, the police will be contacted via 999.</w:t>
      </w:r>
    </w:p>
    <w:p w14:paraId="0721ADFA" w14:textId="77777777" w:rsidR="000B0E1F" w:rsidRPr="00A472E0" w:rsidRDefault="000B0E1F" w:rsidP="000B0E1F">
      <w:pPr>
        <w:pStyle w:val="ListParagraph"/>
        <w:rPr>
          <w:rFonts w:ascii="Arial" w:hAnsi="Arial" w:cs="Arial"/>
          <w:sz w:val="22"/>
          <w:szCs w:val="22"/>
          <w:highlight w:val="yellow"/>
          <w:lang w:val="en-GB"/>
        </w:rPr>
      </w:pPr>
    </w:p>
    <w:p w14:paraId="127E020F" w14:textId="4B2EC9E7" w:rsidR="000B0E1F" w:rsidRPr="002977FF" w:rsidRDefault="00C919BA" w:rsidP="00C919BA">
      <w:pPr>
        <w:pStyle w:val="Heading2"/>
        <w:rPr>
          <w:rFonts w:cs="Arial"/>
          <w:b/>
          <w:bCs/>
          <w:highlight w:val="yellow"/>
        </w:rPr>
      </w:pPr>
      <w:r w:rsidRPr="00A472E0">
        <w:rPr>
          <w:rFonts w:cs="Arial"/>
          <w:b/>
          <w:bCs/>
        </w:rPr>
        <w:t xml:space="preserve">4.8 </w:t>
      </w:r>
      <w:r w:rsidR="0024480D" w:rsidRPr="002977FF">
        <w:rPr>
          <w:rFonts w:cs="Arial"/>
          <w:b/>
          <w:bCs/>
          <w:highlight w:val="yellow"/>
        </w:rPr>
        <w:t>Cybercrime</w:t>
      </w:r>
    </w:p>
    <w:p w14:paraId="1758ECB6" w14:textId="77777777" w:rsidR="0024480D" w:rsidRPr="002977FF" w:rsidRDefault="0024480D" w:rsidP="0024480D">
      <w:pPr>
        <w:ind w:left="720"/>
        <w:rPr>
          <w:rFonts w:ascii="Arial" w:hAnsi="Arial" w:cs="Arial"/>
          <w:b/>
          <w:sz w:val="24"/>
          <w:szCs w:val="24"/>
          <w:highlight w:val="yellow"/>
          <w:lang w:val="en-GB"/>
        </w:rPr>
      </w:pPr>
    </w:p>
    <w:p w14:paraId="275C0DBF" w14:textId="2E19144C" w:rsidR="002C340D" w:rsidRPr="002977FF" w:rsidRDefault="0039058C" w:rsidP="00811331">
      <w:pPr>
        <w:numPr>
          <w:ilvl w:val="0"/>
          <w:numId w:val="68"/>
        </w:numPr>
        <w:rPr>
          <w:rFonts w:ascii="Arial" w:hAnsi="Arial" w:cs="Arial"/>
          <w:b/>
          <w:sz w:val="24"/>
          <w:szCs w:val="24"/>
          <w:highlight w:val="yellow"/>
          <w:lang w:val="en-GB"/>
        </w:rPr>
      </w:pPr>
      <w:r>
        <w:rPr>
          <w:rFonts w:ascii="Arial" w:hAnsi="Arial" w:cs="Arial"/>
          <w:color w:val="009EFF"/>
          <w:sz w:val="22"/>
          <w:szCs w:val="22"/>
          <w:highlight w:val="yellow"/>
          <w:lang w:val="en-GB"/>
        </w:rPr>
        <w:t>Cre8tive Play</w:t>
      </w:r>
      <w:r w:rsidR="00C74FEF" w:rsidRPr="002977FF">
        <w:rPr>
          <w:rFonts w:ascii="Arial" w:hAnsi="Arial" w:cs="Arial"/>
          <w:color w:val="009EFF"/>
          <w:sz w:val="22"/>
          <w:szCs w:val="22"/>
          <w:highlight w:val="yellow"/>
          <w:lang w:val="en-GB"/>
        </w:rPr>
        <w:t xml:space="preserve"> </w:t>
      </w:r>
      <w:proofErr w:type="spellStart"/>
      <w:r w:rsidR="00C74FEF" w:rsidRPr="002977FF">
        <w:rPr>
          <w:rFonts w:ascii="Arial" w:hAnsi="Arial" w:cs="Arial"/>
          <w:sz w:val="22"/>
          <w:szCs w:val="22"/>
          <w:highlight w:val="yellow"/>
        </w:rPr>
        <w:t>recognises</w:t>
      </w:r>
      <w:proofErr w:type="spellEnd"/>
      <w:r w:rsidR="00C74FEF" w:rsidRPr="002977FF">
        <w:rPr>
          <w:rFonts w:ascii="Arial" w:hAnsi="Arial" w:cs="Arial"/>
          <w:sz w:val="22"/>
          <w:szCs w:val="22"/>
          <w:highlight w:val="yellow"/>
        </w:rPr>
        <w:t xml:space="preserve"> that </w:t>
      </w:r>
      <w:r w:rsidR="009C2CEC" w:rsidRPr="002977FF">
        <w:rPr>
          <w:rFonts w:ascii="Arial" w:hAnsi="Arial" w:cs="Arial"/>
          <w:sz w:val="22"/>
          <w:szCs w:val="22"/>
          <w:highlight w:val="yellow"/>
        </w:rPr>
        <w:t xml:space="preserve">children with </w:t>
      </w:r>
      <w:proofErr w:type="gramStart"/>
      <w:r w:rsidR="009C2CEC" w:rsidRPr="002977FF">
        <w:rPr>
          <w:rFonts w:ascii="Arial" w:hAnsi="Arial" w:cs="Arial"/>
          <w:sz w:val="22"/>
          <w:szCs w:val="22"/>
          <w:highlight w:val="yellow"/>
        </w:rPr>
        <w:t>particular skill</w:t>
      </w:r>
      <w:proofErr w:type="gramEnd"/>
      <w:r w:rsidR="009C2CEC" w:rsidRPr="002977FF">
        <w:rPr>
          <w:rFonts w:ascii="Arial" w:hAnsi="Arial" w:cs="Arial"/>
          <w:sz w:val="22"/>
          <w:szCs w:val="22"/>
          <w:highlight w:val="yellow"/>
        </w:rPr>
        <w:t xml:space="preserve"> and interest in computing and technology may inadvertently or deliberately stray </w:t>
      </w:r>
      <w:r w:rsidR="0096455F" w:rsidRPr="002977FF">
        <w:rPr>
          <w:rFonts w:ascii="Arial" w:hAnsi="Arial" w:cs="Arial"/>
          <w:sz w:val="22"/>
          <w:szCs w:val="22"/>
          <w:highlight w:val="yellow"/>
        </w:rPr>
        <w:t xml:space="preserve">into ‘cyber-enabled’ (crimes that can happen offline but are enabled at scale and at speed online) or ‘cyber dependent’ (crimes that can be committed only by using a computer/internet enabled </w:t>
      </w:r>
      <w:r w:rsidR="00EE7F00" w:rsidRPr="002977FF">
        <w:rPr>
          <w:rFonts w:ascii="Arial" w:hAnsi="Arial" w:cs="Arial"/>
          <w:sz w:val="22"/>
          <w:szCs w:val="22"/>
          <w:highlight w:val="yellow"/>
        </w:rPr>
        <w:t>device</w:t>
      </w:r>
      <w:r w:rsidR="0096455F" w:rsidRPr="002977FF">
        <w:rPr>
          <w:rFonts w:ascii="Arial" w:hAnsi="Arial" w:cs="Arial"/>
          <w:sz w:val="22"/>
          <w:szCs w:val="22"/>
          <w:highlight w:val="yellow"/>
        </w:rPr>
        <w:t xml:space="preserve">) </w:t>
      </w:r>
      <w:r w:rsidR="009C2CEC" w:rsidRPr="002977FF">
        <w:rPr>
          <w:rFonts w:ascii="Arial" w:hAnsi="Arial" w:cs="Arial"/>
          <w:sz w:val="22"/>
          <w:szCs w:val="22"/>
          <w:highlight w:val="yellow"/>
        </w:rPr>
        <w:t>c</w:t>
      </w:r>
      <w:r w:rsidR="00C74FEF" w:rsidRPr="002977FF">
        <w:rPr>
          <w:rFonts w:ascii="Arial" w:hAnsi="Arial" w:cs="Arial"/>
          <w:sz w:val="22"/>
          <w:szCs w:val="22"/>
          <w:highlight w:val="yellow"/>
        </w:rPr>
        <w:t>ybercrime.</w:t>
      </w:r>
    </w:p>
    <w:p w14:paraId="2DE25070" w14:textId="77777777" w:rsidR="002C340D" w:rsidRPr="002977FF" w:rsidRDefault="002C340D" w:rsidP="002C340D">
      <w:pPr>
        <w:ind w:left="360"/>
        <w:rPr>
          <w:rFonts w:ascii="Arial" w:hAnsi="Arial" w:cs="Arial"/>
          <w:b/>
          <w:sz w:val="24"/>
          <w:szCs w:val="24"/>
          <w:highlight w:val="yellow"/>
          <w:lang w:val="en-GB"/>
        </w:rPr>
      </w:pPr>
    </w:p>
    <w:p w14:paraId="6FAC991E" w14:textId="2DB0A434" w:rsidR="00D81C89" w:rsidRPr="00F61997" w:rsidRDefault="00D81C89" w:rsidP="00D81C89">
      <w:pPr>
        <w:numPr>
          <w:ilvl w:val="0"/>
          <w:numId w:val="68"/>
        </w:numPr>
        <w:rPr>
          <w:rFonts w:ascii="Arial" w:hAnsi="Arial" w:cs="Arial"/>
          <w:b/>
          <w:sz w:val="24"/>
          <w:szCs w:val="24"/>
          <w:highlight w:val="yellow"/>
          <w:lang w:val="en-GB"/>
        </w:rPr>
      </w:pPr>
      <w:r>
        <w:rPr>
          <w:rFonts w:ascii="Arial" w:hAnsi="Arial" w:cs="Arial"/>
          <w:sz w:val="22"/>
          <w:szCs w:val="22"/>
          <w:highlight w:val="yellow"/>
        </w:rPr>
        <w:t xml:space="preserve">Whilst this may be unlikely to affect children attending our setting, it may impact others in the community. </w:t>
      </w:r>
      <w:r w:rsidRPr="00F61997">
        <w:rPr>
          <w:rFonts w:ascii="Arial" w:hAnsi="Arial" w:cs="Arial"/>
          <w:sz w:val="22"/>
          <w:szCs w:val="22"/>
          <w:highlight w:val="yellow"/>
        </w:rPr>
        <w:t>If staff are concerned that a child may be at risk of becoming involved in cyber-dependent cybercrime, the DSL or a deputy will be informed.</w:t>
      </w:r>
    </w:p>
    <w:p w14:paraId="10391B0F" w14:textId="77777777" w:rsidR="00EE7F00" w:rsidRPr="002977FF" w:rsidRDefault="00EE7F00" w:rsidP="00EE7F00">
      <w:pPr>
        <w:pStyle w:val="ListParagraph"/>
        <w:rPr>
          <w:rFonts w:ascii="Arial" w:hAnsi="Arial" w:cs="Arial"/>
          <w:b/>
          <w:sz w:val="24"/>
          <w:szCs w:val="24"/>
          <w:highlight w:val="yellow"/>
          <w:lang w:val="en-GB"/>
        </w:rPr>
      </w:pPr>
    </w:p>
    <w:p w14:paraId="77EE68D8" w14:textId="4E858409" w:rsidR="00EE7F00" w:rsidRPr="002977FF" w:rsidRDefault="00EE7F00" w:rsidP="00811331">
      <w:pPr>
        <w:numPr>
          <w:ilvl w:val="0"/>
          <w:numId w:val="68"/>
        </w:numPr>
        <w:rPr>
          <w:rFonts w:ascii="Arial" w:hAnsi="Arial" w:cs="Arial"/>
          <w:sz w:val="22"/>
          <w:szCs w:val="22"/>
          <w:highlight w:val="yellow"/>
        </w:rPr>
      </w:pPr>
      <w:r w:rsidRPr="002977FF">
        <w:rPr>
          <w:rFonts w:ascii="Arial" w:hAnsi="Arial" w:cs="Arial"/>
          <w:sz w:val="22"/>
          <w:szCs w:val="22"/>
          <w:highlight w:val="yellow"/>
        </w:rPr>
        <w:t>Where there are concerns about ‘cyber-enabled’ crime such as fraud, purchasing of illegal drugs online</w:t>
      </w:r>
      <w:r w:rsidR="004C1F3A" w:rsidRPr="002977FF">
        <w:rPr>
          <w:rFonts w:ascii="Arial" w:hAnsi="Arial" w:cs="Arial"/>
          <w:sz w:val="22"/>
          <w:szCs w:val="22"/>
          <w:highlight w:val="yellow"/>
        </w:rPr>
        <w:t xml:space="preserve">, </w:t>
      </w:r>
      <w:r w:rsidRPr="002977FF">
        <w:rPr>
          <w:rFonts w:ascii="Arial" w:hAnsi="Arial" w:cs="Arial"/>
          <w:sz w:val="22"/>
          <w:szCs w:val="22"/>
          <w:highlight w:val="yellow"/>
        </w:rPr>
        <w:t>child sexual abuse and exploitation, or other areas of concern such as online bullying or general online safety, they will be responded to in line with</w:t>
      </w:r>
      <w:r w:rsidR="00467D45" w:rsidRPr="002977FF">
        <w:rPr>
          <w:rFonts w:ascii="Arial" w:hAnsi="Arial" w:cs="Arial"/>
          <w:sz w:val="22"/>
          <w:szCs w:val="22"/>
          <w:highlight w:val="yellow"/>
        </w:rPr>
        <w:t xml:space="preserve"> th</w:t>
      </w:r>
      <w:r w:rsidR="00CD6AAA" w:rsidRPr="002977FF">
        <w:rPr>
          <w:rFonts w:ascii="Arial" w:hAnsi="Arial" w:cs="Arial"/>
          <w:sz w:val="22"/>
          <w:szCs w:val="22"/>
          <w:highlight w:val="yellow"/>
        </w:rPr>
        <w:t>e child protection</w:t>
      </w:r>
      <w:r w:rsidR="00467D45" w:rsidRPr="002977FF">
        <w:rPr>
          <w:rFonts w:ascii="Arial" w:hAnsi="Arial" w:cs="Arial"/>
          <w:sz w:val="22"/>
          <w:szCs w:val="22"/>
          <w:highlight w:val="yellow"/>
        </w:rPr>
        <w:t xml:space="preserve"> and other</w:t>
      </w:r>
      <w:r w:rsidRPr="002977FF">
        <w:rPr>
          <w:rFonts w:ascii="Arial" w:hAnsi="Arial" w:cs="Arial"/>
          <w:sz w:val="22"/>
          <w:szCs w:val="22"/>
          <w:highlight w:val="yellow"/>
        </w:rPr>
        <w:t xml:space="preserve"> </w:t>
      </w:r>
      <w:r w:rsidR="00AA0DE4" w:rsidRPr="002977FF">
        <w:rPr>
          <w:rFonts w:ascii="Arial" w:hAnsi="Arial" w:cs="Arial"/>
          <w:sz w:val="22"/>
          <w:szCs w:val="22"/>
          <w:highlight w:val="yellow"/>
        </w:rPr>
        <w:t>appropriate</w:t>
      </w:r>
      <w:r w:rsidRPr="002977FF">
        <w:rPr>
          <w:rFonts w:ascii="Arial" w:hAnsi="Arial" w:cs="Arial"/>
          <w:sz w:val="22"/>
          <w:szCs w:val="22"/>
          <w:highlight w:val="yellow"/>
        </w:rPr>
        <w:t xml:space="preserve"> policies. </w:t>
      </w:r>
    </w:p>
    <w:p w14:paraId="3C8722B8" w14:textId="77777777" w:rsidR="004F21CA" w:rsidRPr="002977FF" w:rsidRDefault="004F21CA" w:rsidP="004F21CA">
      <w:pPr>
        <w:pStyle w:val="ListParagraph"/>
        <w:rPr>
          <w:rFonts w:ascii="Arial" w:hAnsi="Arial" w:cs="Arial"/>
          <w:sz w:val="22"/>
          <w:szCs w:val="22"/>
          <w:highlight w:val="yellow"/>
        </w:rPr>
      </w:pPr>
    </w:p>
    <w:p w14:paraId="148E9216" w14:textId="19652580" w:rsidR="004F21CA" w:rsidRPr="00A472E0" w:rsidRDefault="00C919BA" w:rsidP="00C919BA">
      <w:pPr>
        <w:pStyle w:val="Heading2"/>
        <w:rPr>
          <w:rFonts w:cs="Arial"/>
          <w:b/>
          <w:bCs/>
          <w:highlight w:val="yellow"/>
        </w:rPr>
      </w:pPr>
      <w:r w:rsidRPr="00A472E0">
        <w:rPr>
          <w:rFonts w:cs="Arial"/>
          <w:b/>
          <w:bCs/>
          <w:highlight w:val="yellow"/>
        </w:rPr>
        <w:t xml:space="preserve">4.9 </w:t>
      </w:r>
      <w:r w:rsidR="00EB50B6" w:rsidRPr="00A472E0">
        <w:rPr>
          <w:rFonts w:cs="Arial"/>
          <w:b/>
          <w:bCs/>
          <w:highlight w:val="yellow"/>
        </w:rPr>
        <w:t xml:space="preserve">Domestic </w:t>
      </w:r>
      <w:r w:rsidR="00B32497" w:rsidRPr="00A472E0">
        <w:rPr>
          <w:rFonts w:cs="Arial"/>
          <w:b/>
          <w:bCs/>
          <w:highlight w:val="yellow"/>
        </w:rPr>
        <w:t>a</w:t>
      </w:r>
      <w:r w:rsidR="00EB50B6" w:rsidRPr="00A472E0">
        <w:rPr>
          <w:rFonts w:cs="Arial"/>
          <w:b/>
          <w:bCs/>
          <w:highlight w:val="yellow"/>
        </w:rPr>
        <w:t>buse</w:t>
      </w:r>
    </w:p>
    <w:p w14:paraId="2B9AE41B" w14:textId="77777777" w:rsidR="00EB50B6" w:rsidRPr="00A472E0" w:rsidRDefault="00EB50B6" w:rsidP="00EB50B6">
      <w:pPr>
        <w:rPr>
          <w:rFonts w:ascii="Arial" w:hAnsi="Arial" w:cs="Arial"/>
          <w:sz w:val="22"/>
          <w:szCs w:val="22"/>
          <w:highlight w:val="yellow"/>
        </w:rPr>
      </w:pPr>
    </w:p>
    <w:p w14:paraId="5935BC12" w14:textId="274CBDB8" w:rsidR="00EB50B6" w:rsidRPr="00A472E0" w:rsidRDefault="0039058C" w:rsidP="00811331">
      <w:pPr>
        <w:numPr>
          <w:ilvl w:val="0"/>
          <w:numId w:val="68"/>
        </w:numPr>
        <w:rPr>
          <w:rFonts w:ascii="Arial" w:hAnsi="Arial" w:cs="Arial"/>
          <w:b/>
          <w:sz w:val="24"/>
          <w:szCs w:val="24"/>
          <w:highlight w:val="yellow"/>
          <w:lang w:val="en-GB"/>
        </w:rPr>
      </w:pPr>
      <w:r>
        <w:rPr>
          <w:rFonts w:ascii="Arial" w:hAnsi="Arial" w:cs="Arial"/>
          <w:color w:val="009EFF"/>
          <w:sz w:val="22"/>
          <w:szCs w:val="22"/>
          <w:highlight w:val="yellow"/>
          <w:lang w:val="en-GB"/>
        </w:rPr>
        <w:t>Cre8tive Play</w:t>
      </w:r>
      <w:r w:rsidR="00EB50B6" w:rsidRPr="00A472E0">
        <w:rPr>
          <w:rFonts w:ascii="Arial" w:hAnsi="Arial" w:cs="Arial"/>
          <w:color w:val="009EFF"/>
          <w:sz w:val="22"/>
          <w:szCs w:val="22"/>
          <w:highlight w:val="yellow"/>
          <w:lang w:val="en-GB"/>
        </w:rPr>
        <w:t xml:space="preserve"> </w:t>
      </w:r>
      <w:proofErr w:type="spellStart"/>
      <w:r w:rsidR="00EB50B6" w:rsidRPr="00A472E0">
        <w:rPr>
          <w:rFonts w:ascii="Arial" w:hAnsi="Arial" w:cs="Arial"/>
          <w:sz w:val="22"/>
          <w:szCs w:val="22"/>
          <w:highlight w:val="yellow"/>
        </w:rPr>
        <w:t>recognises</w:t>
      </w:r>
      <w:proofErr w:type="spellEnd"/>
      <w:r w:rsidR="00EB50B6" w:rsidRPr="00A472E0">
        <w:rPr>
          <w:rFonts w:ascii="Arial" w:hAnsi="Arial" w:cs="Arial"/>
          <w:sz w:val="22"/>
          <w:szCs w:val="22"/>
          <w:highlight w:val="yellow"/>
        </w:rPr>
        <w:t xml:space="preserve"> that domestic abuse can encompass a wide range of </w:t>
      </w:r>
      <w:proofErr w:type="spellStart"/>
      <w:r w:rsidR="00EB50B6" w:rsidRPr="00A472E0">
        <w:rPr>
          <w:rFonts w:ascii="Arial" w:hAnsi="Arial" w:cs="Arial"/>
          <w:sz w:val="22"/>
          <w:szCs w:val="22"/>
          <w:highlight w:val="yellow"/>
        </w:rPr>
        <w:t>behaviours</w:t>
      </w:r>
      <w:proofErr w:type="spellEnd"/>
      <w:r w:rsidR="00EB50B6" w:rsidRPr="00A472E0">
        <w:rPr>
          <w:rFonts w:ascii="Arial" w:hAnsi="Arial" w:cs="Arial"/>
          <w:sz w:val="22"/>
          <w:szCs w:val="22"/>
          <w:highlight w:val="yellow"/>
        </w:rPr>
        <w:t xml:space="preserve"> and may be a single incident or a pattern of incidents. That abuse can be, but is not limited to, psychological, physical, sexual, </w:t>
      </w:r>
      <w:r w:rsidR="00FD634E" w:rsidRPr="00A472E0">
        <w:rPr>
          <w:rFonts w:ascii="Arial" w:hAnsi="Arial" w:cs="Arial"/>
          <w:sz w:val="22"/>
          <w:szCs w:val="22"/>
          <w:highlight w:val="yellow"/>
        </w:rPr>
        <w:t>financial,</w:t>
      </w:r>
      <w:r w:rsidR="00EB50B6" w:rsidRPr="00A472E0">
        <w:rPr>
          <w:rFonts w:ascii="Arial" w:hAnsi="Arial" w:cs="Arial"/>
          <w:sz w:val="22"/>
          <w:szCs w:val="22"/>
          <w:highlight w:val="yellow"/>
        </w:rPr>
        <w:t xml:space="preserve"> or emotional</w:t>
      </w:r>
      <w:r w:rsidR="00E60A9A" w:rsidRPr="00A472E0">
        <w:rPr>
          <w:rFonts w:ascii="Arial" w:hAnsi="Arial" w:cs="Arial"/>
          <w:sz w:val="22"/>
          <w:szCs w:val="22"/>
          <w:highlight w:val="yellow"/>
        </w:rPr>
        <w:t xml:space="preserve"> abuse</w:t>
      </w:r>
      <w:r w:rsidR="00EB50B6" w:rsidRPr="00A472E0">
        <w:rPr>
          <w:rFonts w:ascii="Arial" w:hAnsi="Arial" w:cs="Arial"/>
          <w:sz w:val="22"/>
          <w:szCs w:val="22"/>
          <w:highlight w:val="yellow"/>
        </w:rPr>
        <w:t>. Children can be victims of domestic abuse</w:t>
      </w:r>
      <w:r w:rsidR="004A1D0A" w:rsidRPr="00A472E0">
        <w:rPr>
          <w:rFonts w:ascii="Arial" w:hAnsi="Arial" w:cs="Arial"/>
          <w:sz w:val="22"/>
          <w:szCs w:val="22"/>
          <w:highlight w:val="yellow"/>
        </w:rPr>
        <w:t xml:space="preserve"> and</w:t>
      </w:r>
      <w:r w:rsidR="00EB50B6" w:rsidRPr="00A472E0">
        <w:rPr>
          <w:rFonts w:ascii="Arial" w:hAnsi="Arial" w:cs="Arial"/>
          <w:sz w:val="22"/>
          <w:szCs w:val="22"/>
          <w:highlight w:val="yellow"/>
        </w:rPr>
        <w:t xml:space="preserve"> may see, hear, or experience the effects of abuse at home and/or suffer domestic abuse in their own intimate relationships (teenage relationship abuse). </w:t>
      </w:r>
      <w:r w:rsidR="00E60A9A" w:rsidRPr="00A472E0">
        <w:rPr>
          <w:rFonts w:ascii="Arial" w:hAnsi="Arial" w:cs="Arial"/>
          <w:sz w:val="22"/>
          <w:szCs w:val="22"/>
          <w:highlight w:val="yellow"/>
        </w:rPr>
        <w:t>Domestic abuse</w:t>
      </w:r>
      <w:r w:rsidR="00EB50B6" w:rsidRPr="00A472E0">
        <w:rPr>
          <w:rFonts w:ascii="Arial" w:hAnsi="Arial" w:cs="Arial"/>
          <w:sz w:val="22"/>
          <w:szCs w:val="22"/>
          <w:highlight w:val="yellow"/>
        </w:rPr>
        <w:t xml:space="preserve"> can have a detrimental and long-term impact on</w:t>
      </w:r>
      <w:r w:rsidR="00E60A9A" w:rsidRPr="00A472E0">
        <w:rPr>
          <w:rFonts w:ascii="Arial" w:hAnsi="Arial" w:cs="Arial"/>
          <w:sz w:val="22"/>
          <w:szCs w:val="22"/>
          <w:highlight w:val="yellow"/>
        </w:rPr>
        <w:t xml:space="preserve"> children’s</w:t>
      </w:r>
      <w:r w:rsidR="00EB50B6" w:rsidRPr="00A472E0">
        <w:rPr>
          <w:rFonts w:ascii="Arial" w:hAnsi="Arial" w:cs="Arial"/>
          <w:sz w:val="22"/>
          <w:szCs w:val="22"/>
          <w:highlight w:val="yellow"/>
        </w:rPr>
        <w:t xml:space="preserve"> health, well-being, development, and ability to learn.</w:t>
      </w:r>
    </w:p>
    <w:p w14:paraId="2E02EEB8" w14:textId="77777777" w:rsidR="0068159D" w:rsidRPr="00A472E0" w:rsidRDefault="0068159D" w:rsidP="0068159D">
      <w:pPr>
        <w:ind w:left="360"/>
        <w:rPr>
          <w:rFonts w:ascii="Arial" w:hAnsi="Arial" w:cs="Arial"/>
          <w:b/>
          <w:sz w:val="24"/>
          <w:szCs w:val="24"/>
          <w:highlight w:val="yellow"/>
          <w:lang w:val="en-GB"/>
        </w:rPr>
      </w:pPr>
    </w:p>
    <w:p w14:paraId="697B5056" w14:textId="254753E8" w:rsidR="004A1D0A" w:rsidRPr="00A472E0" w:rsidRDefault="004A1D0A" w:rsidP="00811331">
      <w:pPr>
        <w:numPr>
          <w:ilvl w:val="0"/>
          <w:numId w:val="68"/>
        </w:numPr>
        <w:rPr>
          <w:rFonts w:ascii="Arial" w:hAnsi="Arial" w:cs="Arial"/>
          <w:sz w:val="22"/>
          <w:szCs w:val="22"/>
          <w:highlight w:val="yellow"/>
        </w:rPr>
      </w:pPr>
      <w:r w:rsidRPr="00A472E0">
        <w:rPr>
          <w:rFonts w:ascii="Arial" w:hAnsi="Arial" w:cs="Arial"/>
          <w:sz w:val="22"/>
          <w:szCs w:val="22"/>
          <w:highlight w:val="yellow"/>
        </w:rPr>
        <w:lastRenderedPageBreak/>
        <w:t xml:space="preserve">If staff are concerned that a child may be at risk of </w:t>
      </w:r>
      <w:r w:rsidR="00CC5876" w:rsidRPr="00A472E0">
        <w:rPr>
          <w:rFonts w:ascii="Arial" w:hAnsi="Arial" w:cs="Arial"/>
          <w:sz w:val="22"/>
          <w:szCs w:val="22"/>
          <w:highlight w:val="yellow"/>
        </w:rPr>
        <w:t xml:space="preserve">seeing, hearing, or experiencing </w:t>
      </w:r>
      <w:r w:rsidRPr="00A472E0">
        <w:rPr>
          <w:rFonts w:ascii="Arial" w:hAnsi="Arial" w:cs="Arial"/>
          <w:sz w:val="22"/>
          <w:szCs w:val="22"/>
          <w:highlight w:val="yellow"/>
        </w:rPr>
        <w:t xml:space="preserve">domestic abuse in their home or in their own </w:t>
      </w:r>
      <w:r w:rsidR="000A52CC" w:rsidRPr="00A472E0">
        <w:rPr>
          <w:rFonts w:ascii="Arial" w:hAnsi="Arial" w:cs="Arial"/>
          <w:sz w:val="22"/>
          <w:szCs w:val="22"/>
          <w:highlight w:val="yellow"/>
        </w:rPr>
        <w:t>intimate relationships</w:t>
      </w:r>
      <w:r w:rsidRPr="00A472E0">
        <w:rPr>
          <w:rFonts w:ascii="Arial" w:hAnsi="Arial" w:cs="Arial"/>
          <w:sz w:val="22"/>
          <w:szCs w:val="22"/>
          <w:highlight w:val="yellow"/>
        </w:rPr>
        <w:t>, immediate action should be taken by speaking to the DSL or a deputy.</w:t>
      </w:r>
    </w:p>
    <w:p w14:paraId="527B50F0" w14:textId="77777777" w:rsidR="00B06D1E" w:rsidRPr="00A472E0" w:rsidRDefault="00B06D1E" w:rsidP="00B06D1E">
      <w:pPr>
        <w:pStyle w:val="ListParagraph"/>
        <w:rPr>
          <w:rFonts w:ascii="Arial" w:hAnsi="Arial" w:cs="Arial"/>
          <w:sz w:val="22"/>
          <w:szCs w:val="22"/>
          <w:highlight w:val="yellow"/>
        </w:rPr>
      </w:pPr>
    </w:p>
    <w:p w14:paraId="570413E0" w14:textId="57852CF0" w:rsidR="00B06D1E" w:rsidRPr="00A472E0" w:rsidRDefault="00C919BA" w:rsidP="00C919BA">
      <w:pPr>
        <w:pStyle w:val="Heading2"/>
        <w:rPr>
          <w:rFonts w:cs="Arial"/>
          <w:b/>
          <w:bCs/>
          <w:highlight w:val="yellow"/>
        </w:rPr>
      </w:pPr>
      <w:r w:rsidRPr="00A472E0">
        <w:rPr>
          <w:rFonts w:cs="Arial"/>
          <w:b/>
          <w:bCs/>
          <w:highlight w:val="yellow"/>
        </w:rPr>
        <w:t xml:space="preserve">4.10 </w:t>
      </w:r>
      <w:r w:rsidR="00B06D1E" w:rsidRPr="00A472E0">
        <w:rPr>
          <w:rFonts w:cs="Arial"/>
          <w:b/>
          <w:bCs/>
          <w:highlight w:val="yellow"/>
        </w:rPr>
        <w:t xml:space="preserve">Mental </w:t>
      </w:r>
      <w:r w:rsidR="00B32497" w:rsidRPr="00A472E0">
        <w:rPr>
          <w:rFonts w:cs="Arial"/>
          <w:b/>
          <w:bCs/>
          <w:highlight w:val="yellow"/>
        </w:rPr>
        <w:t>h</w:t>
      </w:r>
      <w:r w:rsidR="00B06D1E" w:rsidRPr="00A472E0">
        <w:rPr>
          <w:rFonts w:cs="Arial"/>
          <w:b/>
          <w:bCs/>
          <w:highlight w:val="yellow"/>
        </w:rPr>
        <w:t xml:space="preserve">ealth </w:t>
      </w:r>
    </w:p>
    <w:p w14:paraId="11FF89AE" w14:textId="77777777" w:rsidR="00B06D1E" w:rsidRPr="00A472E0" w:rsidRDefault="00B06D1E" w:rsidP="00B06D1E">
      <w:pPr>
        <w:ind w:left="426"/>
        <w:rPr>
          <w:rFonts w:ascii="Arial" w:hAnsi="Arial" w:cs="Arial"/>
          <w:b/>
          <w:bCs/>
          <w:sz w:val="24"/>
          <w:szCs w:val="24"/>
          <w:highlight w:val="yellow"/>
        </w:rPr>
      </w:pPr>
    </w:p>
    <w:p w14:paraId="43724281" w14:textId="534F7D88" w:rsidR="00B06D1E" w:rsidRPr="00A472E0" w:rsidRDefault="00B06D1E" w:rsidP="00811331">
      <w:pPr>
        <w:numPr>
          <w:ilvl w:val="0"/>
          <w:numId w:val="37"/>
        </w:numPr>
        <w:ind w:left="360"/>
        <w:rPr>
          <w:rFonts w:ascii="Arial" w:hAnsi="Arial" w:cs="Arial"/>
          <w:sz w:val="22"/>
          <w:szCs w:val="22"/>
          <w:highlight w:val="yellow"/>
        </w:rPr>
      </w:pPr>
      <w:r w:rsidRPr="00A472E0">
        <w:rPr>
          <w:rFonts w:ascii="Arial" w:hAnsi="Arial" w:cs="Arial"/>
          <w:sz w:val="22"/>
          <w:szCs w:val="22"/>
          <w:highlight w:val="yellow"/>
        </w:rPr>
        <w:t xml:space="preserve">All staff </w:t>
      </w:r>
      <w:proofErr w:type="spellStart"/>
      <w:r w:rsidRPr="00A472E0">
        <w:rPr>
          <w:rFonts w:ascii="Arial" w:hAnsi="Arial" w:cs="Arial"/>
          <w:sz w:val="22"/>
          <w:szCs w:val="22"/>
          <w:highlight w:val="yellow"/>
        </w:rPr>
        <w:t>recognise</w:t>
      </w:r>
      <w:proofErr w:type="spellEnd"/>
      <w:r w:rsidRPr="00A472E0">
        <w:rPr>
          <w:rFonts w:ascii="Arial" w:hAnsi="Arial" w:cs="Arial"/>
          <w:sz w:val="22"/>
          <w:szCs w:val="22"/>
          <w:highlight w:val="yellow"/>
        </w:rPr>
        <w:t xml:space="preserve"> that mental health problems can, in some cases, be an indicator that a child has suffered or is at risk of suffering abuse, neglect or exploitation. </w:t>
      </w:r>
    </w:p>
    <w:p w14:paraId="116E2B2E" w14:textId="77777777" w:rsidR="00B06D1E" w:rsidRPr="00A472E0" w:rsidRDefault="00B06D1E" w:rsidP="00B06D1E">
      <w:pPr>
        <w:ind w:left="360"/>
        <w:rPr>
          <w:rFonts w:ascii="Arial" w:hAnsi="Arial" w:cs="Arial"/>
          <w:sz w:val="22"/>
          <w:szCs w:val="22"/>
          <w:highlight w:val="yellow"/>
        </w:rPr>
      </w:pPr>
    </w:p>
    <w:p w14:paraId="4A7B2ECB" w14:textId="519F1E7B" w:rsidR="00B06D1E" w:rsidRPr="00A472E0" w:rsidRDefault="00B06D1E" w:rsidP="00811331">
      <w:pPr>
        <w:numPr>
          <w:ilvl w:val="0"/>
          <w:numId w:val="37"/>
        </w:numPr>
        <w:ind w:left="360"/>
        <w:rPr>
          <w:rFonts w:ascii="Arial" w:hAnsi="Arial" w:cs="Arial"/>
          <w:sz w:val="22"/>
          <w:szCs w:val="22"/>
          <w:highlight w:val="yellow"/>
        </w:rPr>
      </w:pPr>
      <w:r w:rsidRPr="00A472E0">
        <w:rPr>
          <w:rFonts w:ascii="Arial" w:hAnsi="Arial" w:cs="Arial"/>
          <w:sz w:val="22"/>
          <w:szCs w:val="22"/>
          <w:highlight w:val="yellow"/>
        </w:rPr>
        <w:t xml:space="preserve">Staff are aware that children’s experiences, for example where children have suffered abuse and neglect, or other potentially traumatic Adverse Childhood Experiences (ACEs), can impact on their mental health, </w:t>
      </w:r>
      <w:proofErr w:type="spellStart"/>
      <w:r w:rsidR="00FD634E" w:rsidRPr="00A472E0">
        <w:rPr>
          <w:rFonts w:ascii="Arial" w:hAnsi="Arial" w:cs="Arial"/>
          <w:sz w:val="22"/>
          <w:szCs w:val="22"/>
          <w:highlight w:val="yellow"/>
        </w:rPr>
        <w:t>behaviour</w:t>
      </w:r>
      <w:proofErr w:type="spellEnd"/>
      <w:r w:rsidR="00FD634E" w:rsidRPr="00A472E0">
        <w:rPr>
          <w:rFonts w:ascii="Arial" w:hAnsi="Arial" w:cs="Arial"/>
          <w:sz w:val="22"/>
          <w:szCs w:val="22"/>
          <w:highlight w:val="yellow"/>
        </w:rPr>
        <w:t>,</w:t>
      </w:r>
      <w:r w:rsidRPr="00A472E0">
        <w:rPr>
          <w:rFonts w:ascii="Arial" w:hAnsi="Arial" w:cs="Arial"/>
          <w:sz w:val="22"/>
          <w:szCs w:val="22"/>
          <w:highlight w:val="yellow"/>
        </w:rPr>
        <w:t xml:space="preserve"> and education.</w:t>
      </w:r>
    </w:p>
    <w:p w14:paraId="72BF0C97" w14:textId="77777777" w:rsidR="00B06D1E" w:rsidRPr="00A472E0" w:rsidRDefault="00B06D1E" w:rsidP="00B06D1E">
      <w:pPr>
        <w:rPr>
          <w:rFonts w:ascii="Arial" w:hAnsi="Arial" w:cs="Arial"/>
          <w:sz w:val="22"/>
          <w:szCs w:val="22"/>
          <w:highlight w:val="yellow"/>
        </w:rPr>
      </w:pPr>
    </w:p>
    <w:p w14:paraId="2652FDCF" w14:textId="77777777" w:rsidR="00B06D1E" w:rsidRPr="00A472E0" w:rsidRDefault="00B06D1E" w:rsidP="00811331">
      <w:pPr>
        <w:numPr>
          <w:ilvl w:val="0"/>
          <w:numId w:val="37"/>
        </w:numPr>
        <w:ind w:left="360"/>
        <w:rPr>
          <w:rFonts w:ascii="Arial" w:hAnsi="Arial" w:cs="Arial"/>
          <w:sz w:val="22"/>
          <w:szCs w:val="22"/>
          <w:highlight w:val="yellow"/>
        </w:rPr>
      </w:pPr>
      <w:r w:rsidRPr="00A472E0">
        <w:rPr>
          <w:rFonts w:ascii="Arial" w:hAnsi="Arial" w:cs="Arial"/>
          <w:sz w:val="22"/>
          <w:szCs w:val="22"/>
          <w:highlight w:val="yellow"/>
        </w:rPr>
        <w:t xml:space="preserve">Staff are well placed to observe children day-to-day and identify those whose </w:t>
      </w:r>
      <w:proofErr w:type="spellStart"/>
      <w:r w:rsidRPr="00A472E0">
        <w:rPr>
          <w:rFonts w:ascii="Arial" w:hAnsi="Arial" w:cs="Arial"/>
          <w:sz w:val="22"/>
          <w:szCs w:val="22"/>
          <w:highlight w:val="yellow"/>
        </w:rPr>
        <w:t>behaviour</w:t>
      </w:r>
      <w:proofErr w:type="spellEnd"/>
      <w:r w:rsidRPr="00A472E0">
        <w:rPr>
          <w:rFonts w:ascii="Arial" w:hAnsi="Arial" w:cs="Arial"/>
          <w:sz w:val="22"/>
          <w:szCs w:val="22"/>
          <w:highlight w:val="yellow"/>
        </w:rPr>
        <w:t xml:space="preserve"> suggests that they may be experiencing a mental health problem or be at risk of developing one. </w:t>
      </w:r>
    </w:p>
    <w:p w14:paraId="58DFB8E7" w14:textId="77777777" w:rsidR="00B06D1E" w:rsidRPr="00A472E0" w:rsidRDefault="00B06D1E" w:rsidP="00B06D1E">
      <w:pPr>
        <w:pStyle w:val="ListParagraph"/>
        <w:ind w:left="360"/>
        <w:rPr>
          <w:rFonts w:ascii="Arial" w:hAnsi="Arial" w:cs="Arial"/>
          <w:sz w:val="22"/>
          <w:szCs w:val="22"/>
          <w:highlight w:val="yellow"/>
        </w:rPr>
      </w:pPr>
    </w:p>
    <w:p w14:paraId="19C5536E" w14:textId="77777777" w:rsidR="00B06D1E" w:rsidRPr="00A472E0" w:rsidRDefault="00B06D1E" w:rsidP="00811331">
      <w:pPr>
        <w:numPr>
          <w:ilvl w:val="0"/>
          <w:numId w:val="37"/>
        </w:numPr>
        <w:ind w:left="360"/>
        <w:rPr>
          <w:rFonts w:ascii="Arial" w:hAnsi="Arial" w:cs="Arial"/>
          <w:sz w:val="22"/>
          <w:szCs w:val="22"/>
          <w:highlight w:val="yellow"/>
        </w:rPr>
      </w:pPr>
      <w:r w:rsidRPr="00A472E0">
        <w:rPr>
          <w:rFonts w:ascii="Arial" w:hAnsi="Arial" w:cs="Arial"/>
          <w:sz w:val="22"/>
          <w:szCs w:val="22"/>
          <w:highlight w:val="yellow"/>
        </w:rPr>
        <w:t>If staff have a mental health concern about a child that is also a safeguarding concern, immediate action should be taken by speaking to the DSL or a deputy.</w:t>
      </w:r>
    </w:p>
    <w:p w14:paraId="1CBC3800" w14:textId="77777777" w:rsidR="00A711E3" w:rsidRPr="00A472E0" w:rsidRDefault="00A711E3" w:rsidP="004A1D0A">
      <w:pPr>
        <w:rPr>
          <w:rFonts w:ascii="Arial" w:hAnsi="Arial" w:cs="Arial"/>
          <w:sz w:val="22"/>
          <w:szCs w:val="22"/>
          <w:highlight w:val="yellow"/>
          <w:lang w:val="en-GB"/>
        </w:rPr>
      </w:pPr>
    </w:p>
    <w:p w14:paraId="2C17B204" w14:textId="5F6A6C33" w:rsidR="00D62423" w:rsidRPr="00A472E0" w:rsidRDefault="001F62CE" w:rsidP="00FF7C1F">
      <w:pPr>
        <w:pStyle w:val="Heading1"/>
        <w:numPr>
          <w:ilvl w:val="0"/>
          <w:numId w:val="80"/>
        </w:numPr>
        <w:tabs>
          <w:tab w:val="left" w:pos="0"/>
        </w:tabs>
        <w:ind w:left="0"/>
        <w:jc w:val="left"/>
        <w:rPr>
          <w:rFonts w:cs="Arial"/>
        </w:rPr>
      </w:pPr>
      <w:bookmarkStart w:id="7" w:name="_Ref108516932"/>
      <w:r w:rsidRPr="00A472E0">
        <w:rPr>
          <w:rFonts w:cs="Arial"/>
        </w:rPr>
        <w:t xml:space="preserve">Supporting Children </w:t>
      </w:r>
      <w:r w:rsidR="007052A8" w:rsidRPr="00A472E0">
        <w:rPr>
          <w:rFonts w:cs="Arial"/>
        </w:rPr>
        <w:t>P</w:t>
      </w:r>
      <w:r w:rsidRPr="00A472E0">
        <w:rPr>
          <w:rFonts w:cs="Arial"/>
        </w:rPr>
        <w:t xml:space="preserve">otentially at </w:t>
      </w:r>
      <w:r w:rsidR="007052A8" w:rsidRPr="00A472E0">
        <w:rPr>
          <w:rFonts w:cs="Arial"/>
        </w:rPr>
        <w:t>G</w:t>
      </w:r>
      <w:r w:rsidRPr="00A472E0">
        <w:rPr>
          <w:rFonts w:cs="Arial"/>
        </w:rPr>
        <w:t xml:space="preserve">reater </w:t>
      </w:r>
      <w:r w:rsidR="007052A8" w:rsidRPr="00A472E0">
        <w:rPr>
          <w:rFonts w:cs="Arial"/>
        </w:rPr>
        <w:t>R</w:t>
      </w:r>
      <w:r w:rsidRPr="00A472E0">
        <w:rPr>
          <w:rFonts w:cs="Arial"/>
        </w:rPr>
        <w:t xml:space="preserve">isk of </w:t>
      </w:r>
      <w:r w:rsidR="007052A8" w:rsidRPr="00A472E0">
        <w:rPr>
          <w:rFonts w:cs="Arial"/>
        </w:rPr>
        <w:t>H</w:t>
      </w:r>
      <w:r w:rsidRPr="00A472E0">
        <w:rPr>
          <w:rFonts w:cs="Arial"/>
        </w:rPr>
        <w:t>arm</w:t>
      </w:r>
      <w:bookmarkEnd w:id="7"/>
      <w:r w:rsidRPr="00A472E0">
        <w:rPr>
          <w:rFonts w:cs="Arial"/>
        </w:rPr>
        <w:t xml:space="preserve"> </w:t>
      </w:r>
    </w:p>
    <w:p w14:paraId="4EC9D7E7" w14:textId="306CA32B" w:rsidR="00231C29" w:rsidRPr="00A472E0" w:rsidRDefault="00231C29" w:rsidP="0009404B">
      <w:pPr>
        <w:rPr>
          <w:rFonts w:ascii="Arial" w:hAnsi="Arial" w:cs="Arial"/>
          <w:b/>
          <w:bCs/>
          <w:sz w:val="28"/>
          <w:szCs w:val="28"/>
          <w:lang w:val="en-GB"/>
        </w:rPr>
      </w:pPr>
    </w:p>
    <w:p w14:paraId="13DC4CF8" w14:textId="7B15A839" w:rsidR="002D18D4" w:rsidRPr="00EA755B" w:rsidRDefault="002D18D4" w:rsidP="00EA755B">
      <w:pPr>
        <w:numPr>
          <w:ilvl w:val="0"/>
          <w:numId w:val="66"/>
        </w:numPr>
        <w:rPr>
          <w:rFonts w:ascii="Arial" w:hAnsi="Arial" w:cs="Arial"/>
          <w:sz w:val="22"/>
          <w:szCs w:val="22"/>
          <w:highlight w:val="yellow"/>
          <w:lang w:val="en-GB"/>
        </w:rPr>
      </w:pPr>
      <w:r w:rsidRPr="00A472E0">
        <w:rPr>
          <w:rFonts w:ascii="Arial" w:hAnsi="Arial" w:cs="Arial"/>
          <w:sz w:val="22"/>
          <w:szCs w:val="22"/>
          <w:highlight w:val="yellow"/>
          <w:lang w:val="en-GB"/>
        </w:rPr>
        <w:t xml:space="preserve">Whilst </w:t>
      </w:r>
      <w:r w:rsidRPr="00A472E0">
        <w:rPr>
          <w:rFonts w:ascii="Arial" w:hAnsi="Arial" w:cs="Arial"/>
          <w:b/>
          <w:bCs/>
          <w:sz w:val="22"/>
          <w:szCs w:val="22"/>
          <w:highlight w:val="yellow"/>
          <w:u w:val="single"/>
          <w:lang w:val="en-GB"/>
        </w:rPr>
        <w:t>all</w:t>
      </w:r>
      <w:r w:rsidRPr="00A472E0">
        <w:rPr>
          <w:rFonts w:ascii="Arial" w:hAnsi="Arial" w:cs="Arial"/>
          <w:sz w:val="22"/>
          <w:szCs w:val="22"/>
          <w:highlight w:val="yellow"/>
          <w:lang w:val="en-GB"/>
        </w:rPr>
        <w:t xml:space="preserve"> children should be protected</w:t>
      </w:r>
      <w:r w:rsidR="005B20D6" w:rsidRPr="00A472E0">
        <w:rPr>
          <w:rFonts w:ascii="Arial" w:hAnsi="Arial" w:cs="Arial"/>
          <w:sz w:val="22"/>
          <w:szCs w:val="22"/>
          <w:highlight w:val="yellow"/>
          <w:lang w:val="en-GB"/>
        </w:rPr>
        <w:t>,</w:t>
      </w:r>
      <w:r w:rsidRPr="00A472E0">
        <w:rPr>
          <w:rFonts w:ascii="Arial" w:hAnsi="Arial" w:cs="Arial"/>
          <w:sz w:val="22"/>
          <w:szCs w:val="22"/>
          <w:highlight w:val="yellow"/>
          <w:lang w:val="en-GB"/>
        </w:rPr>
        <w:t xml:space="preserve"> </w:t>
      </w:r>
      <w:r w:rsidR="0039058C">
        <w:rPr>
          <w:rFonts w:ascii="Arial" w:hAnsi="Arial" w:cs="Arial"/>
          <w:color w:val="0070C0"/>
          <w:sz w:val="22"/>
          <w:highlight w:val="yellow"/>
        </w:rPr>
        <w:t xml:space="preserve">Cre8tive Play </w:t>
      </w:r>
      <w:r w:rsidR="00355AB5" w:rsidRPr="00A472E0">
        <w:rPr>
          <w:rFonts w:ascii="Arial" w:hAnsi="Arial" w:cs="Arial"/>
          <w:sz w:val="22"/>
          <w:szCs w:val="22"/>
          <w:highlight w:val="yellow"/>
          <w:lang w:val="en-GB"/>
        </w:rPr>
        <w:t>acknowledge that</w:t>
      </w:r>
      <w:r w:rsidR="00355AB5" w:rsidRPr="00A472E0">
        <w:rPr>
          <w:rFonts w:ascii="Arial" w:hAnsi="Arial" w:cs="Arial"/>
          <w:color w:val="008000"/>
          <w:sz w:val="22"/>
          <w:highlight w:val="yellow"/>
        </w:rPr>
        <w:t xml:space="preserve"> </w:t>
      </w:r>
      <w:r w:rsidRPr="00A472E0">
        <w:rPr>
          <w:rFonts w:ascii="Arial" w:hAnsi="Arial" w:cs="Arial"/>
          <w:sz w:val="22"/>
          <w:szCs w:val="22"/>
          <w:highlight w:val="yellow"/>
          <w:lang w:val="en-GB"/>
        </w:rPr>
        <w:t>some groups of children are potentially at greater risk of harm</w:t>
      </w:r>
      <w:r w:rsidR="00FD634E" w:rsidRPr="00A472E0">
        <w:rPr>
          <w:rFonts w:ascii="Arial" w:hAnsi="Arial" w:cs="Arial"/>
          <w:sz w:val="22"/>
          <w:szCs w:val="22"/>
          <w:highlight w:val="yellow"/>
          <w:lang w:val="en-GB"/>
        </w:rPr>
        <w:t xml:space="preserve">. </w:t>
      </w:r>
      <w:r w:rsidR="004D41BD" w:rsidRPr="00A472E0">
        <w:rPr>
          <w:rFonts w:ascii="Arial" w:hAnsi="Arial" w:cs="Arial"/>
          <w:sz w:val="22"/>
          <w:szCs w:val="22"/>
          <w:highlight w:val="yellow"/>
          <w:lang w:val="en-GB"/>
        </w:rPr>
        <w:t xml:space="preserve">This can include the following groups: </w:t>
      </w:r>
      <w:r w:rsidR="004D41BD" w:rsidRPr="00E65D85">
        <w:rPr>
          <w:rFonts w:ascii="Arial" w:hAnsi="Arial" w:cs="Arial"/>
          <w:b/>
          <w:iCs/>
          <w:color w:val="FF0096"/>
          <w:sz w:val="22"/>
          <w:szCs w:val="22"/>
          <w:highlight w:val="yellow"/>
          <w:shd w:val="clear" w:color="auto" w:fill="E6E6E6"/>
        </w:rPr>
        <w:t xml:space="preserve"> </w:t>
      </w:r>
    </w:p>
    <w:p w14:paraId="19DEB08E" w14:textId="77777777" w:rsidR="00EA755B" w:rsidRPr="00EA755B" w:rsidRDefault="00EA755B" w:rsidP="00EA755B">
      <w:pPr>
        <w:ind w:left="360"/>
        <w:rPr>
          <w:rFonts w:ascii="Arial" w:hAnsi="Arial" w:cs="Arial"/>
          <w:sz w:val="22"/>
          <w:szCs w:val="22"/>
          <w:highlight w:val="yellow"/>
          <w:lang w:val="en-GB"/>
        </w:rPr>
      </w:pPr>
    </w:p>
    <w:p w14:paraId="7F7A8C37" w14:textId="6E78D906" w:rsidR="00ED5C9D" w:rsidRPr="00A472E0" w:rsidRDefault="00C919BA" w:rsidP="00C919BA">
      <w:pPr>
        <w:pStyle w:val="Heading2"/>
        <w:rPr>
          <w:rFonts w:cs="Arial"/>
          <w:b/>
          <w:bCs/>
        </w:rPr>
      </w:pPr>
      <w:r w:rsidRPr="00A472E0">
        <w:rPr>
          <w:rFonts w:cs="Arial"/>
          <w:b/>
          <w:bCs/>
        </w:rPr>
        <w:t xml:space="preserve">5.1 </w:t>
      </w:r>
      <w:r w:rsidR="00ED5C9D" w:rsidRPr="00A472E0">
        <w:rPr>
          <w:rFonts w:cs="Arial"/>
          <w:b/>
          <w:bCs/>
        </w:rPr>
        <w:t xml:space="preserve">Safeguarding </w:t>
      </w:r>
      <w:r w:rsidR="00B32497" w:rsidRPr="00A472E0">
        <w:rPr>
          <w:rFonts w:cs="Arial"/>
          <w:b/>
          <w:bCs/>
        </w:rPr>
        <w:t>c</w:t>
      </w:r>
      <w:r w:rsidR="00CA1A0C" w:rsidRPr="00A472E0">
        <w:rPr>
          <w:rFonts w:cs="Arial"/>
          <w:b/>
          <w:bCs/>
        </w:rPr>
        <w:t>hildren with Special Educational Needs</w:t>
      </w:r>
      <w:r w:rsidR="00DC2B6A" w:rsidRPr="00A472E0">
        <w:rPr>
          <w:rFonts w:cs="Arial"/>
          <w:b/>
          <w:bCs/>
        </w:rPr>
        <w:t xml:space="preserve"> or</w:t>
      </w:r>
      <w:r w:rsidR="00CA1A0C" w:rsidRPr="00A472E0">
        <w:rPr>
          <w:rFonts w:cs="Arial"/>
          <w:b/>
          <w:bCs/>
        </w:rPr>
        <w:t xml:space="preserve"> Disabilities</w:t>
      </w:r>
      <w:r w:rsidR="00FF5DED" w:rsidRPr="00A472E0">
        <w:rPr>
          <w:rFonts w:cs="Arial"/>
          <w:b/>
          <w:bCs/>
        </w:rPr>
        <w:t xml:space="preserve"> (SEND)</w:t>
      </w:r>
    </w:p>
    <w:p w14:paraId="1B621949" w14:textId="77777777" w:rsidR="00ED5C9D" w:rsidRPr="00A472E0" w:rsidRDefault="00ED5C9D" w:rsidP="0009404B">
      <w:pPr>
        <w:rPr>
          <w:rFonts w:ascii="Arial" w:hAnsi="Arial" w:cs="Arial"/>
          <w:color w:val="008000"/>
          <w:sz w:val="22"/>
          <w:szCs w:val="24"/>
          <w:lang w:val="en-GB"/>
        </w:rPr>
      </w:pPr>
    </w:p>
    <w:p w14:paraId="5F9CB3AB" w14:textId="086AE599" w:rsidR="00B964B9" w:rsidRPr="00A472E0" w:rsidRDefault="00EA755B" w:rsidP="00811331">
      <w:pPr>
        <w:numPr>
          <w:ilvl w:val="0"/>
          <w:numId w:val="27"/>
        </w:numPr>
        <w:ind w:left="360"/>
        <w:rPr>
          <w:rFonts w:ascii="Arial" w:hAnsi="Arial" w:cs="Arial"/>
          <w:color w:val="000000"/>
          <w:sz w:val="22"/>
          <w:szCs w:val="22"/>
          <w:lang w:val="en-GB"/>
        </w:rPr>
      </w:pPr>
      <w:r>
        <w:rPr>
          <w:rFonts w:ascii="Arial" w:hAnsi="Arial" w:cs="Arial"/>
          <w:color w:val="009EFF"/>
          <w:sz w:val="22"/>
          <w:szCs w:val="22"/>
          <w:lang w:val="en-GB"/>
        </w:rPr>
        <w:t>Cre8tive Play</w:t>
      </w:r>
      <w:r w:rsidR="00F35A9A" w:rsidRPr="00A472E0">
        <w:rPr>
          <w:rFonts w:ascii="Arial" w:hAnsi="Arial" w:cs="Arial"/>
          <w:color w:val="0070C0"/>
          <w:sz w:val="22"/>
          <w:szCs w:val="22"/>
        </w:rPr>
        <w:t xml:space="preserve"> </w:t>
      </w:r>
      <w:r w:rsidR="00ED5C9D" w:rsidRPr="00A472E0">
        <w:rPr>
          <w:rFonts w:ascii="Arial" w:hAnsi="Arial" w:cs="Arial"/>
          <w:sz w:val="22"/>
          <w:szCs w:val="22"/>
          <w:lang w:val="en-GB"/>
        </w:rPr>
        <w:t xml:space="preserve">acknowledges that children with </w:t>
      </w:r>
      <w:r w:rsidR="00ED5C9D" w:rsidRPr="00A472E0">
        <w:rPr>
          <w:rFonts w:ascii="Arial" w:hAnsi="Arial" w:cs="Arial"/>
          <w:color w:val="000000"/>
          <w:sz w:val="22"/>
          <w:szCs w:val="22"/>
          <w:lang w:val="en-GB"/>
        </w:rPr>
        <w:t xml:space="preserve">special educational needs </w:t>
      </w:r>
      <w:r w:rsidR="00DC2B6A" w:rsidRPr="00A472E0">
        <w:rPr>
          <w:rFonts w:ascii="Arial" w:hAnsi="Arial" w:cs="Arial"/>
          <w:color w:val="000000"/>
          <w:sz w:val="22"/>
          <w:szCs w:val="22"/>
          <w:lang w:val="en-GB"/>
        </w:rPr>
        <w:t xml:space="preserve">or </w:t>
      </w:r>
      <w:r w:rsidR="00ED5C9D" w:rsidRPr="00A472E0">
        <w:rPr>
          <w:rFonts w:ascii="Arial" w:hAnsi="Arial" w:cs="Arial"/>
          <w:sz w:val="22"/>
          <w:szCs w:val="22"/>
          <w:lang w:val="en-GB"/>
        </w:rPr>
        <w:t>disabilities</w:t>
      </w:r>
      <w:r w:rsidR="00DC2B6A" w:rsidRPr="00A472E0">
        <w:rPr>
          <w:rFonts w:ascii="Arial" w:hAnsi="Arial" w:cs="Arial"/>
          <w:sz w:val="22"/>
          <w:szCs w:val="22"/>
          <w:lang w:val="en-GB"/>
        </w:rPr>
        <w:t xml:space="preserve"> </w:t>
      </w:r>
      <w:r w:rsidR="00FF5DED" w:rsidRPr="00A472E0">
        <w:rPr>
          <w:rFonts w:ascii="Arial" w:hAnsi="Arial" w:cs="Arial"/>
          <w:sz w:val="22"/>
          <w:szCs w:val="22"/>
          <w:lang w:val="en-GB"/>
        </w:rPr>
        <w:t xml:space="preserve">(SEND) </w:t>
      </w:r>
      <w:r w:rsidR="00DC2B6A" w:rsidRPr="00A472E0">
        <w:rPr>
          <w:rFonts w:ascii="Arial" w:hAnsi="Arial" w:cs="Arial"/>
          <w:sz w:val="22"/>
          <w:szCs w:val="22"/>
          <w:lang w:val="en-GB"/>
        </w:rPr>
        <w:t>or certain health conditions</w:t>
      </w:r>
      <w:r w:rsidR="00ED5C9D" w:rsidRPr="00A472E0">
        <w:rPr>
          <w:rFonts w:ascii="Arial" w:hAnsi="Arial" w:cs="Arial"/>
          <w:sz w:val="22"/>
          <w:szCs w:val="22"/>
          <w:lang w:val="en-GB"/>
        </w:rPr>
        <w:t xml:space="preserve"> can</w:t>
      </w:r>
      <w:r w:rsidR="00ED5C9D" w:rsidRPr="00A472E0">
        <w:rPr>
          <w:rFonts w:ascii="Arial" w:hAnsi="Arial" w:cs="Arial"/>
          <w:color w:val="000000"/>
          <w:sz w:val="22"/>
          <w:szCs w:val="22"/>
          <w:lang w:val="en-GB"/>
        </w:rPr>
        <w:t xml:space="preserve"> face additional safeguarding challenges</w:t>
      </w:r>
      <w:r w:rsidR="00005048" w:rsidRPr="00A472E0">
        <w:rPr>
          <w:rFonts w:ascii="Arial" w:hAnsi="Arial" w:cs="Arial"/>
          <w:sz w:val="22"/>
          <w:szCs w:val="22"/>
          <w:lang w:val="en-GB"/>
        </w:rPr>
        <w:t xml:space="preserve"> and barriers for recognising abuse and neglect. </w:t>
      </w:r>
    </w:p>
    <w:p w14:paraId="7F175A9A" w14:textId="77777777" w:rsidR="00B964B9" w:rsidRPr="00A472E0" w:rsidRDefault="00B964B9" w:rsidP="00DC310E">
      <w:pPr>
        <w:ind w:left="360"/>
        <w:rPr>
          <w:rFonts w:ascii="Arial" w:hAnsi="Arial" w:cs="Arial"/>
          <w:color w:val="000000"/>
          <w:sz w:val="22"/>
          <w:szCs w:val="22"/>
          <w:lang w:val="en-GB"/>
        </w:rPr>
      </w:pPr>
    </w:p>
    <w:p w14:paraId="018669D9" w14:textId="29C8EE0C" w:rsidR="00B964B9" w:rsidRPr="00A472E0" w:rsidRDefault="006E7411" w:rsidP="00811331">
      <w:pPr>
        <w:numPr>
          <w:ilvl w:val="0"/>
          <w:numId w:val="27"/>
        </w:numPr>
        <w:ind w:left="360"/>
        <w:rPr>
          <w:rFonts w:ascii="Arial" w:hAnsi="Arial" w:cs="Arial"/>
          <w:color w:val="000000"/>
          <w:sz w:val="22"/>
          <w:szCs w:val="22"/>
          <w:lang w:val="en-GB"/>
        </w:rPr>
      </w:pPr>
      <w:r>
        <w:rPr>
          <w:rFonts w:ascii="Arial" w:hAnsi="Arial" w:cs="Arial"/>
          <w:color w:val="009EFF"/>
          <w:sz w:val="22"/>
          <w:szCs w:val="22"/>
          <w:lang w:val="en-GB"/>
        </w:rPr>
        <w:t>Cre8tive Play</w:t>
      </w:r>
      <w:r w:rsidR="00F35A9A" w:rsidRPr="00A472E0">
        <w:rPr>
          <w:rFonts w:ascii="Arial" w:hAnsi="Arial" w:cs="Arial"/>
          <w:color w:val="0070C0"/>
          <w:sz w:val="22"/>
          <w:szCs w:val="22"/>
        </w:rPr>
        <w:t xml:space="preserve"> </w:t>
      </w:r>
      <w:r w:rsidR="00B964B9" w:rsidRPr="00A472E0">
        <w:rPr>
          <w:rFonts w:ascii="Arial" w:hAnsi="Arial" w:cs="Arial"/>
          <w:color w:val="000000"/>
          <w:sz w:val="22"/>
          <w:szCs w:val="22"/>
          <w:lang w:val="en-GB"/>
        </w:rPr>
        <w:t>recognises</w:t>
      </w:r>
      <w:r w:rsidR="00ED5C9D" w:rsidRPr="00A472E0">
        <w:rPr>
          <w:rFonts w:ascii="Arial" w:hAnsi="Arial" w:cs="Arial"/>
          <w:color w:val="000000"/>
          <w:sz w:val="22"/>
          <w:szCs w:val="22"/>
          <w:lang w:val="en-GB"/>
        </w:rPr>
        <w:t xml:space="preserve"> that children with</w:t>
      </w:r>
      <w:r w:rsidR="00ED5C9D" w:rsidRPr="00A472E0">
        <w:rPr>
          <w:rFonts w:ascii="Arial" w:hAnsi="Arial" w:cs="Arial"/>
          <w:color w:val="008000"/>
          <w:sz w:val="22"/>
          <w:szCs w:val="22"/>
          <w:lang w:val="en-GB"/>
        </w:rPr>
        <w:t xml:space="preserve"> </w:t>
      </w:r>
      <w:r w:rsidR="00ED5C9D" w:rsidRPr="00A472E0">
        <w:rPr>
          <w:rFonts w:ascii="Arial" w:hAnsi="Arial" w:cs="Arial"/>
          <w:color w:val="000000"/>
          <w:sz w:val="22"/>
          <w:szCs w:val="22"/>
          <w:lang w:val="en-GB"/>
        </w:rPr>
        <w:t>SEN</w:t>
      </w:r>
      <w:r w:rsidR="00FF5DED" w:rsidRPr="00A472E0">
        <w:rPr>
          <w:rFonts w:ascii="Arial" w:hAnsi="Arial" w:cs="Arial"/>
          <w:color w:val="000000"/>
          <w:sz w:val="22"/>
          <w:szCs w:val="22"/>
          <w:lang w:val="en-GB"/>
        </w:rPr>
        <w:t>D</w:t>
      </w:r>
      <w:r w:rsidR="00B964B9" w:rsidRPr="00A472E0">
        <w:rPr>
          <w:rFonts w:ascii="Arial" w:hAnsi="Arial" w:cs="Arial"/>
          <w:color w:val="000000"/>
          <w:sz w:val="22"/>
          <w:szCs w:val="22"/>
          <w:lang w:val="en-GB"/>
        </w:rPr>
        <w:t xml:space="preserve"> may face additional </w:t>
      </w:r>
      <w:r w:rsidR="00B964B9" w:rsidRPr="00A472E0">
        <w:rPr>
          <w:rFonts w:ascii="Arial" w:hAnsi="Arial" w:cs="Arial"/>
          <w:sz w:val="22"/>
          <w:szCs w:val="22"/>
          <w:lang w:val="en-GB"/>
        </w:rPr>
        <w:t>communication barriers and experience difficulties in managing or reporting abuse or challenges</w:t>
      </w:r>
      <w:r w:rsidR="00B964B9" w:rsidRPr="00A472E0">
        <w:rPr>
          <w:rFonts w:ascii="Arial" w:hAnsi="Arial" w:cs="Arial"/>
          <w:color w:val="000000"/>
          <w:sz w:val="22"/>
          <w:szCs w:val="22"/>
          <w:lang w:val="en-GB"/>
        </w:rPr>
        <w:t xml:space="preserve">. Children with SEND </w:t>
      </w:r>
      <w:r w:rsidR="00ED5C9D" w:rsidRPr="00A472E0">
        <w:rPr>
          <w:rFonts w:ascii="Arial" w:hAnsi="Arial" w:cs="Arial"/>
          <w:color w:val="000000"/>
          <w:sz w:val="22"/>
          <w:szCs w:val="22"/>
          <w:lang w:val="en-GB"/>
        </w:rPr>
        <w:t xml:space="preserve">will be supported to </w:t>
      </w:r>
      <w:r w:rsidR="00F953B4" w:rsidRPr="00A472E0">
        <w:rPr>
          <w:rFonts w:ascii="Arial" w:hAnsi="Arial" w:cs="Arial"/>
          <w:color w:val="000000"/>
          <w:sz w:val="22"/>
          <w:szCs w:val="22"/>
          <w:lang w:val="en-GB"/>
        </w:rPr>
        <w:t xml:space="preserve">communicate and </w:t>
      </w:r>
      <w:r w:rsidR="00ED5C9D" w:rsidRPr="00A472E0">
        <w:rPr>
          <w:rFonts w:ascii="Arial" w:hAnsi="Arial" w:cs="Arial"/>
          <w:color w:val="000000"/>
          <w:sz w:val="22"/>
          <w:szCs w:val="22"/>
          <w:lang w:val="en-GB"/>
        </w:rPr>
        <w:t>ensure that their voice is heard and acted upon</w:t>
      </w:r>
      <w:r w:rsidR="00FD634E" w:rsidRPr="00A472E0">
        <w:rPr>
          <w:rFonts w:ascii="Arial" w:hAnsi="Arial" w:cs="Arial"/>
          <w:color w:val="000000"/>
          <w:sz w:val="22"/>
          <w:szCs w:val="22"/>
          <w:lang w:val="en-GB"/>
        </w:rPr>
        <w:t xml:space="preserve">. </w:t>
      </w:r>
    </w:p>
    <w:p w14:paraId="42B572EC" w14:textId="77777777" w:rsidR="008616AF" w:rsidRPr="00A472E0" w:rsidRDefault="008616AF" w:rsidP="00DC310E">
      <w:pPr>
        <w:pStyle w:val="ListParagraph"/>
        <w:ind w:left="-360"/>
        <w:rPr>
          <w:rFonts w:ascii="Arial" w:hAnsi="Arial" w:cs="Arial"/>
          <w:color w:val="000000" w:themeColor="text1"/>
          <w:sz w:val="22"/>
          <w:szCs w:val="22"/>
          <w:lang w:val="en-GB"/>
        </w:rPr>
      </w:pPr>
    </w:p>
    <w:p w14:paraId="223D88AE" w14:textId="32175617" w:rsidR="006E4B68" w:rsidRPr="00A472E0" w:rsidRDefault="00ED5C9D" w:rsidP="00811331">
      <w:pPr>
        <w:numPr>
          <w:ilvl w:val="0"/>
          <w:numId w:val="27"/>
        </w:numPr>
        <w:autoSpaceDE w:val="0"/>
        <w:autoSpaceDN w:val="0"/>
        <w:adjustRightInd w:val="0"/>
        <w:ind w:left="360"/>
        <w:rPr>
          <w:rFonts w:ascii="Arial" w:hAnsi="Arial" w:cs="Arial"/>
          <w:color w:val="000000" w:themeColor="text1"/>
          <w:sz w:val="22"/>
          <w:szCs w:val="22"/>
          <w:lang w:val="en-GB"/>
        </w:rPr>
      </w:pPr>
      <w:r w:rsidRPr="00A472E0">
        <w:rPr>
          <w:rFonts w:ascii="Arial" w:hAnsi="Arial" w:cs="Arial"/>
          <w:color w:val="000000" w:themeColor="text1"/>
          <w:sz w:val="22"/>
          <w:szCs w:val="22"/>
          <w:lang w:val="en-GB"/>
        </w:rPr>
        <w:t xml:space="preserve">All members of staff </w:t>
      </w:r>
      <w:r w:rsidR="00FD25D5">
        <w:rPr>
          <w:rFonts w:ascii="Arial" w:hAnsi="Arial" w:cs="Arial"/>
          <w:color w:val="000000" w:themeColor="text1"/>
          <w:sz w:val="22"/>
          <w:szCs w:val="22"/>
          <w:lang w:val="en-GB"/>
        </w:rPr>
        <w:t>are</w:t>
      </w:r>
      <w:r w:rsidRPr="00A472E0">
        <w:rPr>
          <w:rFonts w:ascii="Arial" w:hAnsi="Arial" w:cs="Arial"/>
          <w:color w:val="000000" w:themeColor="text1"/>
          <w:sz w:val="22"/>
          <w:szCs w:val="22"/>
          <w:lang w:val="en-GB"/>
        </w:rPr>
        <w:t xml:space="preserve"> encouraged to appropriately explore po</w:t>
      </w:r>
      <w:r w:rsidR="00FD25D5">
        <w:rPr>
          <w:rFonts w:ascii="Arial" w:hAnsi="Arial" w:cs="Arial"/>
          <w:color w:val="000000" w:themeColor="text1"/>
          <w:sz w:val="22"/>
          <w:szCs w:val="22"/>
          <w:lang w:val="en-GB"/>
        </w:rPr>
        <w:t>tential</w:t>
      </w:r>
      <w:r w:rsidRPr="00A472E0">
        <w:rPr>
          <w:rFonts w:ascii="Arial" w:hAnsi="Arial" w:cs="Arial"/>
          <w:color w:val="000000" w:themeColor="text1"/>
          <w:sz w:val="22"/>
          <w:szCs w:val="22"/>
          <w:lang w:val="en-GB"/>
        </w:rPr>
        <w:t xml:space="preserve"> indicators of abuse such as behaviour</w:t>
      </w:r>
      <w:r w:rsidR="006E4B68" w:rsidRPr="00A472E0">
        <w:rPr>
          <w:rFonts w:ascii="Arial" w:hAnsi="Arial" w:cs="Arial"/>
          <w:color w:val="000000" w:themeColor="text1"/>
          <w:sz w:val="22"/>
          <w:szCs w:val="22"/>
          <w:lang w:val="en-GB"/>
        </w:rPr>
        <w:t xml:space="preserve">, </w:t>
      </w:r>
      <w:r w:rsidRPr="00A472E0">
        <w:rPr>
          <w:rFonts w:ascii="Arial" w:hAnsi="Arial" w:cs="Arial"/>
          <w:color w:val="000000" w:themeColor="text1"/>
          <w:sz w:val="22"/>
          <w:szCs w:val="22"/>
          <w:lang w:val="en-GB"/>
        </w:rPr>
        <w:t>mood change</w:t>
      </w:r>
      <w:r w:rsidR="006E4B68" w:rsidRPr="00A472E0">
        <w:rPr>
          <w:rFonts w:ascii="Arial" w:hAnsi="Arial" w:cs="Arial"/>
          <w:color w:val="000000" w:themeColor="text1"/>
          <w:sz w:val="22"/>
          <w:szCs w:val="22"/>
          <w:lang w:val="en-GB"/>
        </w:rPr>
        <w:t>s</w:t>
      </w:r>
      <w:r w:rsidRPr="00A472E0">
        <w:rPr>
          <w:rFonts w:ascii="Arial" w:hAnsi="Arial" w:cs="Arial"/>
          <w:color w:val="000000" w:themeColor="text1"/>
          <w:sz w:val="22"/>
          <w:szCs w:val="22"/>
          <w:lang w:val="en-GB"/>
        </w:rPr>
        <w:t xml:space="preserve"> or injuries and not to assume that they are related to the child’s disability</w:t>
      </w:r>
      <w:r w:rsidR="00513531" w:rsidRPr="00A472E0">
        <w:rPr>
          <w:rFonts w:ascii="Arial" w:hAnsi="Arial" w:cs="Arial"/>
          <w:color w:val="000000" w:themeColor="text1"/>
          <w:sz w:val="22"/>
          <w:szCs w:val="22"/>
          <w:lang w:val="en-GB"/>
        </w:rPr>
        <w:t xml:space="preserve">. Staff will </w:t>
      </w:r>
      <w:r w:rsidRPr="00A472E0">
        <w:rPr>
          <w:rFonts w:ascii="Arial" w:hAnsi="Arial" w:cs="Arial"/>
          <w:color w:val="000000" w:themeColor="text1"/>
          <w:sz w:val="22"/>
          <w:szCs w:val="22"/>
          <w:lang w:val="en-GB"/>
        </w:rPr>
        <w:t xml:space="preserve">be </w:t>
      </w:r>
      <w:r w:rsidR="00176A91" w:rsidRPr="00A472E0">
        <w:rPr>
          <w:rFonts w:ascii="Arial" w:hAnsi="Arial" w:cs="Arial"/>
          <w:color w:val="000000" w:themeColor="text1"/>
          <w:sz w:val="22"/>
          <w:szCs w:val="22"/>
          <w:lang w:val="en-GB"/>
        </w:rPr>
        <w:t>mindful</w:t>
      </w:r>
      <w:r w:rsidRPr="00A472E0">
        <w:rPr>
          <w:rFonts w:ascii="Arial" w:hAnsi="Arial" w:cs="Arial"/>
          <w:color w:val="000000" w:themeColor="text1"/>
          <w:sz w:val="22"/>
          <w:szCs w:val="22"/>
          <w:lang w:val="en-GB"/>
        </w:rPr>
        <w:t xml:space="preserve"> that children with </w:t>
      </w:r>
      <w:proofErr w:type="gramStart"/>
      <w:r w:rsidRPr="00A472E0">
        <w:rPr>
          <w:rFonts w:ascii="Arial" w:hAnsi="Arial" w:cs="Arial"/>
          <w:color w:val="000000" w:themeColor="text1"/>
          <w:sz w:val="22"/>
          <w:szCs w:val="22"/>
          <w:lang w:val="en-GB"/>
        </w:rPr>
        <w:t>SEN</w:t>
      </w:r>
      <w:r w:rsidR="006E4B68" w:rsidRPr="00A472E0">
        <w:rPr>
          <w:rFonts w:ascii="Arial" w:hAnsi="Arial" w:cs="Arial"/>
          <w:color w:val="000000" w:themeColor="text1"/>
          <w:sz w:val="22"/>
          <w:szCs w:val="22"/>
          <w:lang w:val="en-GB"/>
        </w:rPr>
        <w:t>D</w:t>
      </w:r>
      <w:proofErr w:type="gramEnd"/>
      <w:r w:rsidR="006E4B68" w:rsidRPr="00A472E0">
        <w:rPr>
          <w:rFonts w:ascii="Arial" w:hAnsi="Arial" w:cs="Arial"/>
          <w:color w:val="000000" w:themeColor="text1"/>
          <w:sz w:val="22"/>
          <w:szCs w:val="22"/>
          <w:lang w:val="en-GB"/>
        </w:rPr>
        <w:t xml:space="preserve"> </w:t>
      </w:r>
      <w:r w:rsidR="00176A91" w:rsidRPr="00A472E0">
        <w:rPr>
          <w:rFonts w:ascii="Arial" w:hAnsi="Arial" w:cs="Arial"/>
          <w:sz w:val="22"/>
          <w:szCs w:val="22"/>
          <w:lang w:val="en-GB"/>
        </w:rPr>
        <w:t>or certain medical conditions may be disproportionally impacted by behaviours such as bullying, without outwardly showing any signs.</w:t>
      </w:r>
    </w:p>
    <w:p w14:paraId="65F11AAC" w14:textId="77777777" w:rsidR="00F953B4" w:rsidRPr="00A472E0" w:rsidRDefault="00F953B4" w:rsidP="00DC310E">
      <w:pPr>
        <w:pStyle w:val="ListParagraph"/>
        <w:ind w:left="360"/>
        <w:rPr>
          <w:rFonts w:ascii="Arial" w:hAnsi="Arial" w:cs="Arial"/>
          <w:color w:val="000000" w:themeColor="text1"/>
          <w:sz w:val="22"/>
          <w:szCs w:val="22"/>
          <w:lang w:val="en-GB"/>
        </w:rPr>
      </w:pPr>
    </w:p>
    <w:p w14:paraId="2D1A530E" w14:textId="6FE31E7F" w:rsidR="00F953B4" w:rsidRPr="00A472E0" w:rsidRDefault="00F953B4" w:rsidP="00811331">
      <w:pPr>
        <w:numPr>
          <w:ilvl w:val="0"/>
          <w:numId w:val="27"/>
        </w:numPr>
        <w:autoSpaceDE w:val="0"/>
        <w:autoSpaceDN w:val="0"/>
        <w:adjustRightInd w:val="0"/>
        <w:ind w:left="360"/>
        <w:rPr>
          <w:rFonts w:ascii="Arial" w:hAnsi="Arial" w:cs="Arial"/>
          <w:color w:val="000000" w:themeColor="text1"/>
          <w:sz w:val="22"/>
          <w:szCs w:val="22"/>
          <w:lang w:val="en-GB"/>
        </w:rPr>
      </w:pPr>
      <w:r w:rsidRPr="00A472E0">
        <w:rPr>
          <w:rFonts w:ascii="Arial" w:hAnsi="Arial" w:cs="Arial"/>
          <w:color w:val="000000" w:themeColor="text1"/>
          <w:sz w:val="22"/>
          <w:szCs w:val="22"/>
          <w:lang w:val="en-GB"/>
        </w:rPr>
        <w:t xml:space="preserve">Members of staff are encouraged to be aware that children with SEND can be disproportionally impacted by safeguarding concerns, such as exploitation, </w:t>
      </w:r>
      <w:r w:rsidRPr="00A472E0">
        <w:rPr>
          <w:rFonts w:ascii="Arial" w:hAnsi="Arial" w:cs="Arial"/>
          <w:sz w:val="22"/>
          <w:szCs w:val="22"/>
          <w:lang w:val="en-GB"/>
        </w:rPr>
        <w:t>peer group isolation or bullying including prejudice-based bullying.</w:t>
      </w:r>
    </w:p>
    <w:p w14:paraId="2DB1397A" w14:textId="77777777" w:rsidR="006E4B68" w:rsidRPr="00A472E0" w:rsidRDefault="006E4B68" w:rsidP="00DC310E">
      <w:pPr>
        <w:pStyle w:val="ListParagraph"/>
        <w:ind w:left="360"/>
        <w:rPr>
          <w:rFonts w:ascii="Arial" w:hAnsi="Arial" w:cs="Arial"/>
          <w:color w:val="000000" w:themeColor="text1"/>
          <w:sz w:val="22"/>
          <w:szCs w:val="22"/>
        </w:rPr>
      </w:pPr>
    </w:p>
    <w:p w14:paraId="5255B551" w14:textId="4678ADFB" w:rsidR="006E4B68" w:rsidRPr="00A472E0" w:rsidRDefault="00583617" w:rsidP="00811331">
      <w:pPr>
        <w:numPr>
          <w:ilvl w:val="0"/>
          <w:numId w:val="27"/>
        </w:numPr>
        <w:autoSpaceDE w:val="0"/>
        <w:autoSpaceDN w:val="0"/>
        <w:adjustRightInd w:val="0"/>
        <w:ind w:left="360"/>
        <w:rPr>
          <w:rFonts w:ascii="Arial" w:hAnsi="Arial" w:cs="Arial"/>
          <w:color w:val="000000" w:themeColor="text1"/>
          <w:sz w:val="22"/>
          <w:szCs w:val="22"/>
          <w:lang w:val="en-GB"/>
        </w:rPr>
      </w:pPr>
      <w:r w:rsidRPr="00A472E0">
        <w:rPr>
          <w:rFonts w:ascii="Arial" w:hAnsi="Arial" w:cs="Arial"/>
          <w:color w:val="000000" w:themeColor="text1"/>
          <w:sz w:val="22"/>
          <w:szCs w:val="22"/>
        </w:rPr>
        <w:t xml:space="preserve">To address these additional challenges, </w:t>
      </w:r>
      <w:r w:rsidRPr="00670630">
        <w:rPr>
          <w:rFonts w:ascii="Arial" w:hAnsi="Arial" w:cs="Arial"/>
          <w:sz w:val="22"/>
          <w:szCs w:val="22"/>
        </w:rPr>
        <w:t xml:space="preserve">our </w:t>
      </w:r>
      <w:r w:rsidR="00670630" w:rsidRPr="00670630">
        <w:rPr>
          <w:rFonts w:ascii="Arial" w:hAnsi="Arial" w:cs="Arial"/>
          <w:sz w:val="22"/>
          <w:szCs w:val="22"/>
        </w:rPr>
        <w:t>setting</w:t>
      </w:r>
      <w:r w:rsidR="00C9124A" w:rsidRPr="00670630">
        <w:rPr>
          <w:rFonts w:ascii="Arial" w:hAnsi="Arial" w:cs="Arial"/>
          <w:sz w:val="22"/>
          <w:szCs w:val="22"/>
        </w:rPr>
        <w:t xml:space="preserve"> </w:t>
      </w:r>
      <w:r w:rsidRPr="00A472E0">
        <w:rPr>
          <w:rFonts w:ascii="Arial" w:hAnsi="Arial" w:cs="Arial"/>
          <w:color w:val="000000" w:themeColor="text1"/>
          <w:sz w:val="22"/>
          <w:szCs w:val="22"/>
        </w:rPr>
        <w:t xml:space="preserve">will always consider </w:t>
      </w:r>
      <w:r w:rsidR="00F953B4" w:rsidRPr="00A472E0">
        <w:rPr>
          <w:rFonts w:ascii="Arial" w:hAnsi="Arial" w:cs="Arial"/>
          <w:color w:val="000000" w:themeColor="text1"/>
          <w:sz w:val="22"/>
          <w:szCs w:val="22"/>
        </w:rPr>
        <w:t xml:space="preserve">implementing </w:t>
      </w:r>
      <w:r w:rsidRPr="00A472E0">
        <w:rPr>
          <w:rFonts w:ascii="Arial" w:hAnsi="Arial" w:cs="Arial"/>
          <w:color w:val="000000" w:themeColor="text1"/>
          <w:sz w:val="22"/>
          <w:szCs w:val="22"/>
        </w:rPr>
        <w:t xml:space="preserve">extra pastoral support </w:t>
      </w:r>
      <w:r w:rsidR="00F953B4" w:rsidRPr="00A472E0">
        <w:rPr>
          <w:rFonts w:ascii="Arial" w:hAnsi="Arial" w:cs="Arial"/>
          <w:color w:val="000000" w:themeColor="text1"/>
          <w:sz w:val="22"/>
          <w:szCs w:val="22"/>
        </w:rPr>
        <w:t xml:space="preserve">and attention </w:t>
      </w:r>
      <w:r w:rsidRPr="00A472E0">
        <w:rPr>
          <w:rFonts w:ascii="Arial" w:hAnsi="Arial" w:cs="Arial"/>
          <w:color w:val="000000" w:themeColor="text1"/>
          <w:sz w:val="22"/>
          <w:szCs w:val="22"/>
        </w:rPr>
        <w:t>for children with SEN</w:t>
      </w:r>
      <w:r w:rsidR="00F953B4" w:rsidRPr="00A472E0">
        <w:rPr>
          <w:rFonts w:ascii="Arial" w:hAnsi="Arial" w:cs="Arial"/>
          <w:color w:val="000000" w:themeColor="text1"/>
          <w:sz w:val="22"/>
          <w:szCs w:val="22"/>
        </w:rPr>
        <w:t>D. T</w:t>
      </w:r>
      <w:r w:rsidR="006E4B68" w:rsidRPr="00A472E0">
        <w:rPr>
          <w:rFonts w:ascii="Arial" w:hAnsi="Arial" w:cs="Arial"/>
          <w:sz w:val="22"/>
          <w:szCs w:val="22"/>
          <w:lang w:val="en-GB"/>
        </w:rPr>
        <w:t>he DSL will work closely with the</w:t>
      </w:r>
      <w:r w:rsidR="006E4B68" w:rsidRPr="00633E30">
        <w:rPr>
          <w:rFonts w:ascii="Arial" w:hAnsi="Arial" w:cs="Arial"/>
          <w:sz w:val="22"/>
          <w:szCs w:val="22"/>
          <w:lang w:val="en-GB"/>
        </w:rPr>
        <w:t xml:space="preserve"> </w:t>
      </w:r>
      <w:proofErr w:type="spellStart"/>
      <w:r w:rsidR="006E4B68" w:rsidRPr="00633E30">
        <w:rPr>
          <w:rFonts w:ascii="Arial" w:hAnsi="Arial" w:cs="Arial"/>
          <w:sz w:val="22"/>
          <w:szCs w:val="22"/>
          <w:lang w:val="en-GB"/>
        </w:rPr>
        <w:t>SENDco</w:t>
      </w:r>
      <w:proofErr w:type="spellEnd"/>
      <w:r w:rsidR="006E4B68" w:rsidRPr="00633E30">
        <w:rPr>
          <w:rFonts w:ascii="Arial" w:hAnsi="Arial" w:cs="Arial"/>
          <w:sz w:val="22"/>
          <w:szCs w:val="22"/>
          <w:lang w:val="en-GB"/>
        </w:rPr>
        <w:t xml:space="preserve"> (</w:t>
      </w:r>
      <w:r w:rsidR="00A8303D">
        <w:rPr>
          <w:rFonts w:ascii="Arial" w:hAnsi="Arial" w:cs="Arial"/>
          <w:color w:val="009EFF"/>
          <w:sz w:val="22"/>
          <w:szCs w:val="22"/>
          <w:lang w:val="en-GB"/>
        </w:rPr>
        <w:t>Fay Mangion</w:t>
      </w:r>
      <w:r w:rsidR="006E4B68" w:rsidRPr="00A472E0">
        <w:rPr>
          <w:rFonts w:ascii="Arial" w:hAnsi="Arial" w:cs="Arial"/>
          <w:sz w:val="22"/>
          <w:szCs w:val="22"/>
          <w:lang w:val="en-GB"/>
        </w:rPr>
        <w:t>) to plan support as required.</w:t>
      </w:r>
    </w:p>
    <w:p w14:paraId="17466C19" w14:textId="77777777" w:rsidR="00DC1D85" w:rsidRPr="00A472E0" w:rsidRDefault="00DC1D85" w:rsidP="00DC1D85">
      <w:pPr>
        <w:pStyle w:val="ListParagraph"/>
        <w:rPr>
          <w:rFonts w:ascii="Arial" w:hAnsi="Arial" w:cs="Arial"/>
          <w:color w:val="000000" w:themeColor="text1"/>
          <w:sz w:val="22"/>
          <w:szCs w:val="22"/>
          <w:lang w:val="en-GB"/>
        </w:rPr>
      </w:pPr>
    </w:p>
    <w:p w14:paraId="70DE328E" w14:textId="36A60BFD" w:rsidR="00DC1D85" w:rsidRPr="001933D9" w:rsidRDefault="00DC1D85" w:rsidP="00A8303D">
      <w:pPr>
        <w:autoSpaceDE w:val="0"/>
        <w:autoSpaceDN w:val="0"/>
        <w:adjustRightInd w:val="0"/>
        <w:rPr>
          <w:rFonts w:ascii="Arial" w:hAnsi="Arial" w:cs="Arial"/>
          <w:color w:val="000000" w:themeColor="text1"/>
          <w:sz w:val="22"/>
          <w:szCs w:val="22"/>
          <w:highlight w:val="yellow"/>
        </w:rPr>
      </w:pPr>
    </w:p>
    <w:p w14:paraId="0429384C" w14:textId="77777777" w:rsidR="004A70B0" w:rsidRPr="00A472E0" w:rsidRDefault="004A70B0" w:rsidP="005B20D6">
      <w:pPr>
        <w:rPr>
          <w:rFonts w:ascii="Arial" w:hAnsi="Arial" w:cs="Arial"/>
          <w:sz w:val="22"/>
          <w:szCs w:val="22"/>
          <w:lang w:val="en-GB"/>
        </w:rPr>
      </w:pPr>
    </w:p>
    <w:p w14:paraId="582BAF39" w14:textId="2FD4CCD3" w:rsidR="00291768" w:rsidRPr="00A472E0" w:rsidRDefault="00B05A91" w:rsidP="00C919BA">
      <w:pPr>
        <w:pStyle w:val="Heading2"/>
        <w:rPr>
          <w:rFonts w:cs="Arial"/>
          <w:b/>
          <w:bCs/>
        </w:rPr>
      </w:pPr>
      <w:r w:rsidRPr="00A472E0">
        <w:rPr>
          <w:rFonts w:cs="Arial"/>
          <w:b/>
          <w:bCs/>
        </w:rPr>
        <w:t xml:space="preserve">5.2 </w:t>
      </w:r>
      <w:r w:rsidR="002D18D4" w:rsidRPr="00A472E0">
        <w:rPr>
          <w:rFonts w:cs="Arial"/>
          <w:b/>
          <w:bCs/>
        </w:rPr>
        <w:t xml:space="preserve">Children </w:t>
      </w:r>
      <w:r w:rsidR="00B32497" w:rsidRPr="00A472E0">
        <w:rPr>
          <w:rFonts w:cs="Arial"/>
          <w:b/>
          <w:bCs/>
        </w:rPr>
        <w:t>requiring mental health support</w:t>
      </w:r>
    </w:p>
    <w:p w14:paraId="58F63ACD" w14:textId="77777777" w:rsidR="007052A8" w:rsidRPr="00A472E0" w:rsidRDefault="007052A8" w:rsidP="00A56F1F">
      <w:pPr>
        <w:rPr>
          <w:rFonts w:ascii="Arial" w:hAnsi="Arial" w:cs="Arial"/>
          <w:b/>
          <w:sz w:val="24"/>
          <w:szCs w:val="24"/>
          <w:lang w:val="en-GB"/>
        </w:rPr>
      </w:pPr>
    </w:p>
    <w:p w14:paraId="1C3643AF" w14:textId="1AC12A86" w:rsidR="00DD3F91" w:rsidRPr="00353F09" w:rsidRDefault="00353F09" w:rsidP="00353F09">
      <w:pPr>
        <w:pStyle w:val="ListParagraph"/>
        <w:numPr>
          <w:ilvl w:val="0"/>
          <w:numId w:val="73"/>
        </w:numPr>
        <w:rPr>
          <w:rFonts w:ascii="Arial" w:hAnsi="Arial" w:cs="Arial"/>
          <w:color w:val="000000" w:themeColor="text1"/>
          <w:sz w:val="22"/>
          <w:szCs w:val="22"/>
          <w:highlight w:val="yellow"/>
        </w:rPr>
      </w:pPr>
      <w:r>
        <w:rPr>
          <w:rFonts w:ascii="Arial" w:hAnsi="Arial" w:cs="Arial"/>
          <w:color w:val="009EFF"/>
          <w:sz w:val="22"/>
          <w:szCs w:val="22"/>
          <w:highlight w:val="yellow"/>
          <w:lang w:val="en-GB"/>
        </w:rPr>
        <w:lastRenderedPageBreak/>
        <w:t>Cre8tive Play</w:t>
      </w:r>
      <w:r w:rsidR="00CF34FB" w:rsidRPr="00A472E0">
        <w:rPr>
          <w:rFonts w:ascii="Arial" w:hAnsi="Arial" w:cs="Arial"/>
          <w:color w:val="0070C0"/>
          <w:sz w:val="22"/>
          <w:szCs w:val="22"/>
          <w:highlight w:val="yellow"/>
        </w:rPr>
        <w:t xml:space="preserve"> </w:t>
      </w:r>
      <w:r w:rsidR="00CF34FB" w:rsidRPr="00A472E0">
        <w:rPr>
          <w:rFonts w:ascii="Arial" w:hAnsi="Arial" w:cs="Arial"/>
          <w:sz w:val="22"/>
          <w:szCs w:val="22"/>
          <w:highlight w:val="yellow"/>
        </w:rPr>
        <w:t>has</w:t>
      </w:r>
      <w:r w:rsidR="00F104E0" w:rsidRPr="00A472E0">
        <w:rPr>
          <w:rFonts w:ascii="Arial" w:hAnsi="Arial" w:cs="Arial"/>
          <w:color w:val="000000" w:themeColor="text1"/>
          <w:sz w:val="22"/>
          <w:szCs w:val="22"/>
          <w:highlight w:val="yellow"/>
        </w:rPr>
        <w:t xml:space="preserve"> an important role to play in supporting the mental health and wellbeing of </w:t>
      </w:r>
      <w:r w:rsidR="00CF34FB" w:rsidRPr="00A472E0">
        <w:rPr>
          <w:rFonts w:ascii="Arial" w:hAnsi="Arial" w:cs="Arial"/>
          <w:color w:val="000000" w:themeColor="text1"/>
          <w:sz w:val="22"/>
          <w:szCs w:val="22"/>
          <w:highlight w:val="yellow"/>
        </w:rPr>
        <w:t xml:space="preserve">our </w:t>
      </w:r>
      <w:r w:rsidR="000759D7">
        <w:rPr>
          <w:rFonts w:ascii="Arial" w:hAnsi="Arial" w:cs="Arial"/>
          <w:color w:val="000000" w:themeColor="text1"/>
          <w:sz w:val="22"/>
          <w:szCs w:val="22"/>
          <w:highlight w:val="yellow"/>
        </w:rPr>
        <w:t>children</w:t>
      </w:r>
      <w:r w:rsidR="00F104E0" w:rsidRPr="00A472E0">
        <w:rPr>
          <w:rFonts w:ascii="Arial" w:hAnsi="Arial" w:cs="Arial"/>
          <w:color w:val="000000" w:themeColor="text1"/>
          <w:sz w:val="22"/>
          <w:szCs w:val="22"/>
          <w:highlight w:val="yellow"/>
        </w:rPr>
        <w:t>.</w:t>
      </w:r>
      <w:r w:rsidR="00CF34FB" w:rsidRPr="00A472E0">
        <w:rPr>
          <w:rFonts w:ascii="Arial" w:hAnsi="Arial" w:cs="Arial"/>
          <w:color w:val="000000" w:themeColor="text1"/>
          <w:sz w:val="22"/>
          <w:szCs w:val="22"/>
        </w:rPr>
        <w:t xml:space="preserve"> </w:t>
      </w:r>
      <w:r w:rsidR="00CF34FB" w:rsidRPr="00A472E0">
        <w:rPr>
          <w:rFonts w:ascii="Arial" w:hAnsi="Arial" w:cs="Arial"/>
          <w:color w:val="000000" w:themeColor="text1"/>
          <w:sz w:val="22"/>
          <w:szCs w:val="22"/>
          <w:highlight w:val="yellow"/>
        </w:rPr>
        <w:t xml:space="preserve">Mental health problems can, in some cases, be an indicator that a child has suffered or is at risk of suffering abuse, neglect or exploitation. </w:t>
      </w:r>
    </w:p>
    <w:p w14:paraId="2951CF8C" w14:textId="77777777" w:rsidR="00CF17F5" w:rsidRPr="00A472E0" w:rsidRDefault="00CF17F5" w:rsidP="00CF17F5">
      <w:pPr>
        <w:pStyle w:val="ListParagraph"/>
        <w:ind w:left="1080"/>
        <w:rPr>
          <w:rFonts w:ascii="Arial" w:hAnsi="Arial" w:cs="Arial"/>
          <w:color w:val="000000" w:themeColor="text1"/>
          <w:sz w:val="22"/>
          <w:szCs w:val="22"/>
          <w:highlight w:val="yellow"/>
        </w:rPr>
      </w:pPr>
    </w:p>
    <w:p w14:paraId="4A73C726" w14:textId="15A6474D" w:rsidR="00F95234" w:rsidRPr="00A472E0" w:rsidRDefault="00DD3F91" w:rsidP="00811331">
      <w:pPr>
        <w:numPr>
          <w:ilvl w:val="0"/>
          <w:numId w:val="74"/>
        </w:numPr>
        <w:rPr>
          <w:rFonts w:ascii="Arial" w:hAnsi="Arial" w:cs="Arial"/>
          <w:color w:val="000000" w:themeColor="text1"/>
          <w:sz w:val="22"/>
          <w:szCs w:val="22"/>
        </w:rPr>
      </w:pPr>
      <w:r w:rsidRPr="00A472E0">
        <w:rPr>
          <w:rFonts w:ascii="Arial" w:hAnsi="Arial" w:cs="Arial"/>
          <w:color w:val="000000" w:themeColor="text1"/>
          <w:sz w:val="22"/>
          <w:szCs w:val="22"/>
          <w:highlight w:val="yellow"/>
        </w:rPr>
        <w:t>Age</w:t>
      </w:r>
      <w:r w:rsidR="00F95234" w:rsidRPr="00A472E0">
        <w:rPr>
          <w:rFonts w:ascii="Arial" w:hAnsi="Arial" w:cs="Arial"/>
          <w:color w:val="000000" w:themeColor="text1"/>
          <w:sz w:val="22"/>
          <w:szCs w:val="22"/>
          <w:highlight w:val="yellow"/>
        </w:rPr>
        <w:t>/ability appropriate education will be provided to</w:t>
      </w:r>
      <w:r w:rsidR="000759D7">
        <w:rPr>
          <w:rFonts w:ascii="Arial" w:hAnsi="Arial" w:cs="Arial"/>
          <w:color w:val="000000" w:themeColor="text1"/>
          <w:sz w:val="22"/>
          <w:szCs w:val="22"/>
          <w:highlight w:val="yellow"/>
        </w:rPr>
        <w:t xml:space="preserve"> children </w:t>
      </w:r>
      <w:r w:rsidR="00F95234" w:rsidRPr="00A472E0">
        <w:rPr>
          <w:rFonts w:ascii="Arial" w:hAnsi="Arial" w:cs="Arial"/>
          <w:color w:val="000000" w:themeColor="text1"/>
          <w:sz w:val="22"/>
          <w:szCs w:val="22"/>
          <w:highlight w:val="yellow"/>
        </w:rPr>
        <w:t xml:space="preserve">to help promote positive health, </w:t>
      </w:r>
      <w:r w:rsidR="00FD634E" w:rsidRPr="00A472E0">
        <w:rPr>
          <w:rFonts w:ascii="Arial" w:hAnsi="Arial" w:cs="Arial"/>
          <w:color w:val="000000" w:themeColor="text1"/>
          <w:sz w:val="22"/>
          <w:szCs w:val="22"/>
          <w:highlight w:val="yellow"/>
        </w:rPr>
        <w:t>wellbeing,</w:t>
      </w:r>
      <w:r w:rsidR="00F95234" w:rsidRPr="00A472E0">
        <w:rPr>
          <w:rFonts w:ascii="Arial" w:hAnsi="Arial" w:cs="Arial"/>
          <w:color w:val="000000" w:themeColor="text1"/>
          <w:sz w:val="22"/>
          <w:szCs w:val="22"/>
          <w:highlight w:val="yellow"/>
        </w:rPr>
        <w:t xml:space="preserve"> and resilience</w:t>
      </w:r>
      <w:r w:rsidR="00F95234" w:rsidRPr="00A472E0">
        <w:rPr>
          <w:rFonts w:ascii="Arial" w:hAnsi="Arial" w:cs="Arial"/>
          <w:color w:val="000000" w:themeColor="text1"/>
          <w:sz w:val="22"/>
          <w:szCs w:val="22"/>
        </w:rPr>
        <w:t>.</w:t>
      </w:r>
    </w:p>
    <w:p w14:paraId="73E87BAD" w14:textId="77777777" w:rsidR="00B05A91" w:rsidRPr="00A472E0" w:rsidRDefault="00B05A91" w:rsidP="005B20D6">
      <w:pPr>
        <w:rPr>
          <w:rFonts w:ascii="Arial" w:hAnsi="Arial" w:cs="Arial"/>
          <w:b/>
          <w:sz w:val="24"/>
          <w:szCs w:val="24"/>
          <w:lang w:val="en-GB"/>
        </w:rPr>
      </w:pPr>
    </w:p>
    <w:p w14:paraId="279BDA9B" w14:textId="2DDAD178" w:rsidR="00695ABF" w:rsidRPr="009E4E95" w:rsidRDefault="00B05A91" w:rsidP="00B05A91">
      <w:pPr>
        <w:pStyle w:val="Heading2"/>
        <w:rPr>
          <w:rFonts w:cs="Arial"/>
          <w:b/>
          <w:bCs/>
          <w:highlight w:val="yellow"/>
        </w:rPr>
      </w:pPr>
      <w:r w:rsidRPr="009E4E95">
        <w:rPr>
          <w:rFonts w:cs="Arial"/>
          <w:b/>
          <w:bCs/>
          <w:highlight w:val="yellow"/>
        </w:rPr>
        <w:t xml:space="preserve">5.3 </w:t>
      </w:r>
      <w:r w:rsidR="00695ABF" w:rsidRPr="009E4E95">
        <w:rPr>
          <w:rFonts w:cs="Arial"/>
          <w:b/>
          <w:bCs/>
          <w:highlight w:val="yellow"/>
        </w:rPr>
        <w:t xml:space="preserve">Children </w:t>
      </w:r>
      <w:r w:rsidR="00900AED" w:rsidRPr="009E4E95">
        <w:rPr>
          <w:rFonts w:cs="Arial"/>
          <w:b/>
          <w:bCs/>
          <w:highlight w:val="yellow"/>
        </w:rPr>
        <w:t>M</w:t>
      </w:r>
      <w:r w:rsidR="00695ABF" w:rsidRPr="009E4E95">
        <w:rPr>
          <w:rFonts w:cs="Arial"/>
          <w:b/>
          <w:bCs/>
          <w:highlight w:val="yellow"/>
        </w:rPr>
        <w:t xml:space="preserve">issing from </w:t>
      </w:r>
      <w:r w:rsidR="00900AED" w:rsidRPr="009E4E95">
        <w:rPr>
          <w:rFonts w:cs="Arial"/>
          <w:b/>
          <w:bCs/>
          <w:highlight w:val="yellow"/>
        </w:rPr>
        <w:t>E</w:t>
      </w:r>
      <w:r w:rsidR="00695ABF" w:rsidRPr="009E4E95">
        <w:rPr>
          <w:rFonts w:cs="Arial"/>
          <w:b/>
          <w:bCs/>
          <w:highlight w:val="yellow"/>
        </w:rPr>
        <w:t xml:space="preserve">ducation </w:t>
      </w:r>
      <w:r w:rsidR="00B32497" w:rsidRPr="009E4E95">
        <w:rPr>
          <w:rFonts w:cs="Arial"/>
          <w:b/>
          <w:bCs/>
          <w:highlight w:val="yellow"/>
        </w:rPr>
        <w:t>(CME)</w:t>
      </w:r>
    </w:p>
    <w:p w14:paraId="6A5FBB5B" w14:textId="77777777" w:rsidR="00695ABF" w:rsidRPr="009E4E95" w:rsidRDefault="00695ABF" w:rsidP="00695ABF">
      <w:pPr>
        <w:ind w:left="720"/>
        <w:rPr>
          <w:rFonts w:ascii="Arial" w:hAnsi="Arial" w:cs="Arial"/>
          <w:b/>
          <w:sz w:val="24"/>
          <w:szCs w:val="24"/>
          <w:highlight w:val="yellow"/>
          <w:lang w:val="en-GB"/>
        </w:rPr>
      </w:pPr>
    </w:p>
    <w:p w14:paraId="47733EEE" w14:textId="05637ACA" w:rsidR="006A74BB" w:rsidRPr="00A50523" w:rsidRDefault="00695ABF" w:rsidP="00A50523">
      <w:pPr>
        <w:numPr>
          <w:ilvl w:val="0"/>
          <w:numId w:val="48"/>
        </w:numPr>
        <w:rPr>
          <w:rFonts w:ascii="Arial" w:hAnsi="Arial" w:cs="Arial"/>
          <w:sz w:val="22"/>
          <w:szCs w:val="22"/>
          <w:highlight w:val="yellow"/>
          <w:lang w:val="en-GB"/>
        </w:rPr>
      </w:pPr>
      <w:r w:rsidRPr="009E4E95">
        <w:rPr>
          <w:rFonts w:ascii="Arial" w:hAnsi="Arial" w:cs="Arial"/>
          <w:sz w:val="22"/>
          <w:szCs w:val="22"/>
          <w:highlight w:val="yellow"/>
          <w:lang w:val="en-GB"/>
        </w:rPr>
        <w:t>Children missing from education, particularly persistently, can act as a vital warning sign to a range of safeguarding issues including neglect, sexual abuse, and child sexual and criminal exploitation</w:t>
      </w:r>
      <w:r w:rsidR="00A5535D" w:rsidRPr="009E4E95">
        <w:rPr>
          <w:rFonts w:ascii="Arial" w:hAnsi="Arial" w:cs="Arial"/>
          <w:sz w:val="22"/>
          <w:szCs w:val="22"/>
          <w:highlight w:val="yellow"/>
          <w:lang w:val="en-GB"/>
        </w:rPr>
        <w:t xml:space="preserve"> </w:t>
      </w:r>
      <w:r w:rsidR="00A5535D" w:rsidRPr="009E4E95">
        <w:rPr>
          <w:rFonts w:ascii="Arial" w:hAnsi="Arial" w:cs="Arial"/>
          <w:color w:val="2B579A"/>
          <w:highlight w:val="yellow"/>
          <w:shd w:val="clear" w:color="auto" w:fill="E6E6E6"/>
        </w:rPr>
        <w:t xml:space="preserve">- </w:t>
      </w:r>
      <w:r w:rsidR="00A5535D" w:rsidRPr="009E4E95">
        <w:rPr>
          <w:rFonts w:ascii="Arial" w:hAnsi="Arial" w:cs="Arial"/>
          <w:sz w:val="22"/>
          <w:szCs w:val="22"/>
          <w:highlight w:val="yellow"/>
          <w:lang w:val="en-GB"/>
        </w:rPr>
        <w:t>particularly county lines</w:t>
      </w:r>
      <w:r w:rsidRPr="009E4E95">
        <w:rPr>
          <w:rFonts w:ascii="Arial" w:hAnsi="Arial" w:cs="Arial"/>
          <w:sz w:val="22"/>
          <w:szCs w:val="22"/>
          <w:highlight w:val="yellow"/>
          <w:lang w:val="en-GB"/>
        </w:rPr>
        <w:t xml:space="preserve">. </w:t>
      </w:r>
      <w:r w:rsidR="00D82869" w:rsidRPr="009E4E95">
        <w:rPr>
          <w:rFonts w:ascii="Arial" w:hAnsi="Arial" w:cs="Arial"/>
          <w:sz w:val="22"/>
          <w:szCs w:val="22"/>
          <w:highlight w:val="yellow"/>
          <w:lang w:val="en-GB"/>
        </w:rPr>
        <w:t>A</w:t>
      </w:r>
      <w:r w:rsidR="009E4E95">
        <w:rPr>
          <w:rFonts w:ascii="Arial" w:hAnsi="Arial" w:cs="Arial"/>
          <w:sz w:val="22"/>
          <w:szCs w:val="22"/>
          <w:highlight w:val="yellow"/>
          <w:lang w:val="en-GB"/>
        </w:rPr>
        <w:t xml:space="preserve">lthough children </w:t>
      </w:r>
      <w:r w:rsidR="003701DE">
        <w:rPr>
          <w:rFonts w:ascii="Arial" w:hAnsi="Arial" w:cs="Arial"/>
          <w:sz w:val="22"/>
          <w:szCs w:val="22"/>
          <w:highlight w:val="yellow"/>
          <w:lang w:val="en-GB"/>
        </w:rPr>
        <w:t>attending our</w:t>
      </w:r>
      <w:r w:rsidR="009E4E95">
        <w:rPr>
          <w:rFonts w:ascii="Arial" w:hAnsi="Arial" w:cs="Arial"/>
          <w:sz w:val="22"/>
          <w:szCs w:val="22"/>
          <w:highlight w:val="yellow"/>
          <w:lang w:val="en-GB"/>
        </w:rPr>
        <w:t xml:space="preserve"> setting are under </w:t>
      </w:r>
      <w:r w:rsidR="003701DE">
        <w:rPr>
          <w:rFonts w:ascii="Arial" w:hAnsi="Arial" w:cs="Arial"/>
          <w:sz w:val="22"/>
          <w:szCs w:val="22"/>
          <w:highlight w:val="yellow"/>
          <w:lang w:val="en-GB"/>
        </w:rPr>
        <w:t>statutory</w:t>
      </w:r>
      <w:r w:rsidR="009E4E95">
        <w:rPr>
          <w:rFonts w:ascii="Arial" w:hAnsi="Arial" w:cs="Arial"/>
          <w:sz w:val="22"/>
          <w:szCs w:val="22"/>
          <w:highlight w:val="yellow"/>
          <w:lang w:val="en-GB"/>
        </w:rPr>
        <w:t xml:space="preserve"> </w:t>
      </w:r>
      <w:r w:rsidR="003701DE">
        <w:rPr>
          <w:rFonts w:ascii="Arial" w:hAnsi="Arial" w:cs="Arial"/>
          <w:sz w:val="22"/>
          <w:szCs w:val="22"/>
          <w:highlight w:val="yellow"/>
          <w:lang w:val="en-GB"/>
        </w:rPr>
        <w:t>education age, a</w:t>
      </w:r>
      <w:r w:rsidR="00D82869" w:rsidRPr="009E4E95">
        <w:rPr>
          <w:rFonts w:ascii="Arial" w:hAnsi="Arial" w:cs="Arial"/>
          <w:sz w:val="22"/>
          <w:szCs w:val="22"/>
          <w:highlight w:val="yellow"/>
          <w:lang w:val="en-GB"/>
        </w:rPr>
        <w:t xml:space="preserve"> robust </w:t>
      </w:r>
      <w:r w:rsidR="00D82869" w:rsidRPr="009E4E95">
        <w:rPr>
          <w:rFonts w:ascii="Arial" w:hAnsi="Arial" w:cs="Arial"/>
          <w:sz w:val="22"/>
          <w:szCs w:val="22"/>
          <w:highlight w:val="yellow"/>
        </w:rPr>
        <w:t xml:space="preserve">response </w:t>
      </w:r>
      <w:r w:rsidR="001D0956">
        <w:rPr>
          <w:rFonts w:ascii="Arial" w:hAnsi="Arial" w:cs="Arial"/>
          <w:sz w:val="22"/>
          <w:szCs w:val="22"/>
          <w:highlight w:val="yellow"/>
        </w:rPr>
        <w:t xml:space="preserve">may help </w:t>
      </w:r>
      <w:r w:rsidR="00D82869" w:rsidRPr="009E4E95">
        <w:rPr>
          <w:rFonts w:ascii="Arial" w:hAnsi="Arial" w:cs="Arial"/>
          <w:sz w:val="22"/>
          <w:szCs w:val="22"/>
          <w:highlight w:val="yellow"/>
        </w:rPr>
        <w:t>support the identification of</w:t>
      </w:r>
      <w:r w:rsidR="001D0956">
        <w:rPr>
          <w:rFonts w:ascii="Arial" w:hAnsi="Arial" w:cs="Arial"/>
          <w:sz w:val="22"/>
          <w:szCs w:val="22"/>
          <w:highlight w:val="yellow"/>
        </w:rPr>
        <w:t xml:space="preserve"> abuse at an early stage</w:t>
      </w:r>
      <w:r w:rsidR="00D82869" w:rsidRPr="009E4E95">
        <w:rPr>
          <w:rFonts w:ascii="Arial" w:hAnsi="Arial" w:cs="Arial"/>
          <w:sz w:val="22"/>
          <w:szCs w:val="22"/>
          <w:highlight w:val="yellow"/>
        </w:rPr>
        <w:t>.</w:t>
      </w:r>
    </w:p>
    <w:p w14:paraId="0A2329FD" w14:textId="77777777" w:rsidR="00A50523" w:rsidRPr="00A50523" w:rsidRDefault="00A50523" w:rsidP="00A50523">
      <w:pPr>
        <w:ind w:left="294"/>
        <w:rPr>
          <w:rFonts w:ascii="Arial" w:hAnsi="Arial" w:cs="Arial"/>
          <w:sz w:val="22"/>
          <w:szCs w:val="22"/>
          <w:highlight w:val="yellow"/>
          <w:lang w:val="en-GB"/>
        </w:rPr>
      </w:pPr>
    </w:p>
    <w:p w14:paraId="2A1BE506" w14:textId="0536E768" w:rsidR="006A74BB" w:rsidRPr="009E4E95" w:rsidRDefault="006A74BB" w:rsidP="00811331">
      <w:pPr>
        <w:numPr>
          <w:ilvl w:val="0"/>
          <w:numId w:val="48"/>
        </w:numPr>
        <w:rPr>
          <w:rFonts w:ascii="Arial" w:hAnsi="Arial" w:cs="Arial"/>
          <w:sz w:val="22"/>
          <w:szCs w:val="22"/>
          <w:highlight w:val="yellow"/>
          <w:lang w:val="en-GB"/>
        </w:rPr>
      </w:pPr>
      <w:r w:rsidRPr="009E4E95">
        <w:rPr>
          <w:rFonts w:ascii="Arial" w:hAnsi="Arial" w:cs="Arial"/>
          <w:sz w:val="22"/>
          <w:szCs w:val="22"/>
          <w:highlight w:val="yellow"/>
          <w:lang w:val="en-GB"/>
        </w:rPr>
        <w:t xml:space="preserve">Where </w:t>
      </w:r>
      <w:r w:rsidR="00FD25D5" w:rsidRPr="009E4E95">
        <w:rPr>
          <w:rFonts w:ascii="Arial" w:hAnsi="Arial" w:cs="Arial"/>
          <w:sz w:val="22"/>
          <w:szCs w:val="22"/>
          <w:highlight w:val="yellow"/>
          <w:lang w:val="en-GB"/>
        </w:rPr>
        <w:t>possible</w:t>
      </w:r>
      <w:r w:rsidRPr="009E4E95">
        <w:rPr>
          <w:rFonts w:ascii="Arial" w:hAnsi="Arial" w:cs="Arial"/>
          <w:sz w:val="22"/>
          <w:szCs w:val="22"/>
          <w:highlight w:val="yellow"/>
          <w:lang w:val="en-GB"/>
        </w:rPr>
        <w:t xml:space="preserve">, </w:t>
      </w:r>
      <w:r w:rsidR="009E4E95" w:rsidRPr="009E4E95">
        <w:rPr>
          <w:rFonts w:ascii="Arial" w:hAnsi="Arial" w:cs="Arial"/>
          <w:sz w:val="22"/>
          <w:szCs w:val="22"/>
          <w:highlight w:val="yellow"/>
          <w:lang w:val="en-GB"/>
        </w:rPr>
        <w:t>the setting</w:t>
      </w:r>
      <w:r w:rsidRPr="009E4E95">
        <w:rPr>
          <w:rFonts w:ascii="Arial" w:hAnsi="Arial" w:cs="Arial"/>
          <w:sz w:val="22"/>
          <w:szCs w:val="22"/>
          <w:highlight w:val="yellow"/>
          <w:lang w:val="en-GB"/>
        </w:rPr>
        <w:t xml:space="preserve"> will hold more than one emergency contact number for each </w:t>
      </w:r>
      <w:proofErr w:type="gramStart"/>
      <w:r w:rsidR="009E4E95" w:rsidRPr="009E4E95">
        <w:rPr>
          <w:rFonts w:ascii="Arial" w:hAnsi="Arial" w:cs="Arial"/>
          <w:sz w:val="22"/>
          <w:szCs w:val="22"/>
          <w:highlight w:val="yellow"/>
          <w:lang w:val="en-GB"/>
        </w:rPr>
        <w:t>child</w:t>
      </w:r>
      <w:proofErr w:type="gramEnd"/>
      <w:r w:rsidR="0018405B" w:rsidRPr="009E4E95">
        <w:rPr>
          <w:rFonts w:ascii="Arial" w:hAnsi="Arial" w:cs="Arial"/>
          <w:sz w:val="22"/>
          <w:szCs w:val="22"/>
          <w:highlight w:val="yellow"/>
          <w:lang w:val="en-GB"/>
        </w:rPr>
        <w:t xml:space="preserve"> so we have additional options to make contact with a responsible adult if a child missing education is also identified as</w:t>
      </w:r>
      <w:r w:rsidR="00632F6A" w:rsidRPr="009E4E95">
        <w:rPr>
          <w:rFonts w:ascii="Arial" w:hAnsi="Arial" w:cs="Arial"/>
          <w:sz w:val="22"/>
          <w:szCs w:val="22"/>
          <w:highlight w:val="yellow"/>
          <w:lang w:val="en-GB"/>
        </w:rPr>
        <w:t xml:space="preserve"> being</w:t>
      </w:r>
      <w:r w:rsidR="0018405B" w:rsidRPr="009E4E95">
        <w:rPr>
          <w:rFonts w:ascii="Arial" w:hAnsi="Arial" w:cs="Arial"/>
          <w:sz w:val="22"/>
          <w:szCs w:val="22"/>
          <w:highlight w:val="yellow"/>
          <w:lang w:val="en-GB"/>
        </w:rPr>
        <w:t xml:space="preserve"> a welfare and/or safeguarding concern</w:t>
      </w:r>
      <w:r w:rsidRPr="009E4E95">
        <w:rPr>
          <w:rFonts w:ascii="Arial" w:hAnsi="Arial" w:cs="Arial"/>
          <w:sz w:val="22"/>
          <w:szCs w:val="22"/>
          <w:highlight w:val="yellow"/>
          <w:lang w:val="en-GB"/>
        </w:rPr>
        <w:t xml:space="preserve">. </w:t>
      </w:r>
    </w:p>
    <w:p w14:paraId="1F7C4CD6" w14:textId="77777777" w:rsidR="00A711E3" w:rsidRPr="00A472E0" w:rsidRDefault="00A711E3" w:rsidP="00FB6D8E">
      <w:pPr>
        <w:rPr>
          <w:rFonts w:ascii="Arial" w:hAnsi="Arial" w:cs="Arial"/>
          <w:b/>
          <w:sz w:val="24"/>
          <w:szCs w:val="24"/>
          <w:lang w:val="en-GB"/>
        </w:rPr>
      </w:pPr>
    </w:p>
    <w:p w14:paraId="19D2300E" w14:textId="489E1578" w:rsidR="00C81AAD" w:rsidRPr="00A472E0" w:rsidRDefault="00B05A91" w:rsidP="00B05A91">
      <w:pPr>
        <w:pStyle w:val="Heading2"/>
        <w:rPr>
          <w:rFonts w:cs="Arial"/>
          <w:b/>
          <w:bCs/>
        </w:rPr>
      </w:pPr>
      <w:r w:rsidRPr="00A472E0">
        <w:rPr>
          <w:rFonts w:cs="Arial"/>
          <w:b/>
          <w:bCs/>
        </w:rPr>
        <w:t>5.</w:t>
      </w:r>
      <w:r w:rsidR="001D0956">
        <w:rPr>
          <w:rFonts w:cs="Arial"/>
          <w:b/>
          <w:bCs/>
        </w:rPr>
        <w:t>4</w:t>
      </w:r>
      <w:r w:rsidRPr="00A472E0">
        <w:rPr>
          <w:rFonts w:cs="Arial"/>
          <w:b/>
          <w:bCs/>
        </w:rPr>
        <w:t xml:space="preserve"> </w:t>
      </w:r>
      <w:r w:rsidR="00C81AAD" w:rsidRPr="00A472E0">
        <w:rPr>
          <w:rFonts w:cs="Arial"/>
          <w:b/>
          <w:bCs/>
        </w:rPr>
        <w:t xml:space="preserve">Children </w:t>
      </w:r>
      <w:r w:rsidR="008C3CA3" w:rsidRPr="00A472E0">
        <w:rPr>
          <w:rFonts w:cs="Arial"/>
          <w:b/>
          <w:bCs/>
        </w:rPr>
        <w:t>w</w:t>
      </w:r>
      <w:r w:rsidR="00C81AAD" w:rsidRPr="00A472E0">
        <w:rPr>
          <w:rFonts w:cs="Arial"/>
          <w:b/>
          <w:bCs/>
        </w:rPr>
        <w:t xml:space="preserve">ho </w:t>
      </w:r>
      <w:r w:rsidR="008C3CA3" w:rsidRPr="00A472E0">
        <w:rPr>
          <w:rFonts w:cs="Arial"/>
          <w:b/>
          <w:bCs/>
        </w:rPr>
        <w:t>n</w:t>
      </w:r>
      <w:r w:rsidR="00C81AAD" w:rsidRPr="00A472E0">
        <w:rPr>
          <w:rFonts w:cs="Arial"/>
          <w:b/>
          <w:bCs/>
        </w:rPr>
        <w:t xml:space="preserve">eed a </w:t>
      </w:r>
      <w:r w:rsidR="00B32497" w:rsidRPr="00A472E0">
        <w:rPr>
          <w:rFonts w:cs="Arial"/>
          <w:b/>
          <w:bCs/>
        </w:rPr>
        <w:t xml:space="preserve">social worker </w:t>
      </w:r>
      <w:r w:rsidR="004E07EF" w:rsidRPr="00A472E0">
        <w:rPr>
          <w:rFonts w:cs="Arial"/>
          <w:b/>
          <w:bCs/>
          <w:highlight w:val="yellow"/>
        </w:rPr>
        <w:t>(</w:t>
      </w:r>
      <w:r w:rsidR="00B32497" w:rsidRPr="00A472E0">
        <w:rPr>
          <w:rFonts w:cs="Arial"/>
          <w:b/>
          <w:bCs/>
          <w:highlight w:val="yellow"/>
        </w:rPr>
        <w:t>child in need and child protection plans</w:t>
      </w:r>
      <w:r w:rsidR="004E07EF" w:rsidRPr="00A472E0">
        <w:rPr>
          <w:rFonts w:cs="Arial"/>
          <w:b/>
          <w:bCs/>
          <w:highlight w:val="yellow"/>
        </w:rPr>
        <w:t>)</w:t>
      </w:r>
    </w:p>
    <w:p w14:paraId="682D94F6" w14:textId="77777777" w:rsidR="005279E1" w:rsidRPr="00A472E0" w:rsidRDefault="005279E1" w:rsidP="00710172">
      <w:pPr>
        <w:rPr>
          <w:rFonts w:ascii="Arial" w:hAnsi="Arial" w:cs="Arial"/>
          <w:sz w:val="22"/>
          <w:szCs w:val="22"/>
          <w:lang w:val="en-GB"/>
        </w:rPr>
      </w:pPr>
    </w:p>
    <w:p w14:paraId="63A76F2A" w14:textId="35674FBA" w:rsidR="00E74225" w:rsidRPr="00A472E0" w:rsidRDefault="005279E1" w:rsidP="00811331">
      <w:pPr>
        <w:numPr>
          <w:ilvl w:val="0"/>
          <w:numId w:val="57"/>
        </w:numPr>
        <w:rPr>
          <w:rFonts w:ascii="Arial" w:hAnsi="Arial" w:cs="Arial"/>
          <w:sz w:val="22"/>
          <w:szCs w:val="22"/>
          <w:lang w:val="en-GB"/>
        </w:rPr>
      </w:pPr>
      <w:r w:rsidRPr="00A472E0">
        <w:rPr>
          <w:rFonts w:ascii="Arial" w:hAnsi="Arial" w:cs="Arial"/>
          <w:sz w:val="22"/>
          <w:szCs w:val="22"/>
          <w:lang w:val="en-GB"/>
        </w:rPr>
        <w:t>The D</w:t>
      </w:r>
      <w:r w:rsidR="00B03E59" w:rsidRPr="00A472E0">
        <w:rPr>
          <w:rFonts w:ascii="Arial" w:hAnsi="Arial" w:cs="Arial"/>
          <w:sz w:val="22"/>
          <w:szCs w:val="22"/>
          <w:lang w:val="en-GB"/>
        </w:rPr>
        <w:t>S</w:t>
      </w:r>
      <w:r w:rsidRPr="00A472E0">
        <w:rPr>
          <w:rFonts w:ascii="Arial" w:hAnsi="Arial" w:cs="Arial"/>
          <w:sz w:val="22"/>
          <w:szCs w:val="22"/>
          <w:lang w:val="en-GB"/>
        </w:rPr>
        <w:t xml:space="preserve">L will hold details of social workers </w:t>
      </w:r>
      <w:r w:rsidR="00710172" w:rsidRPr="00A472E0">
        <w:rPr>
          <w:rFonts w:ascii="Arial" w:hAnsi="Arial" w:cs="Arial"/>
          <w:sz w:val="22"/>
          <w:szCs w:val="22"/>
          <w:lang w:val="en-GB"/>
        </w:rPr>
        <w:t xml:space="preserve">working with children in the </w:t>
      </w:r>
      <w:r w:rsidR="001D0956">
        <w:rPr>
          <w:rFonts w:ascii="Arial" w:hAnsi="Arial" w:cs="Arial"/>
          <w:color w:val="009EFF"/>
          <w:sz w:val="22"/>
          <w:szCs w:val="22"/>
          <w:lang w:val="en-GB"/>
        </w:rPr>
        <w:t>setting</w:t>
      </w:r>
      <w:r w:rsidR="00710172" w:rsidRPr="00A472E0">
        <w:rPr>
          <w:rFonts w:ascii="Arial" w:hAnsi="Arial" w:cs="Arial"/>
          <w:sz w:val="22"/>
          <w:szCs w:val="22"/>
          <w:lang w:val="en-GB"/>
        </w:rPr>
        <w:t xml:space="preserve"> so that decisions can be made in the best interests of the child’s safety, welfare, and educational outcomes.</w:t>
      </w:r>
    </w:p>
    <w:p w14:paraId="78C61C64" w14:textId="77777777" w:rsidR="00E74225" w:rsidRPr="00A472E0" w:rsidRDefault="00E74225" w:rsidP="00E74225">
      <w:pPr>
        <w:ind w:left="360"/>
        <w:rPr>
          <w:rFonts w:ascii="Arial" w:hAnsi="Arial" w:cs="Arial"/>
          <w:sz w:val="22"/>
          <w:szCs w:val="22"/>
          <w:lang w:val="en-GB"/>
        </w:rPr>
      </w:pPr>
    </w:p>
    <w:p w14:paraId="66571A47" w14:textId="2F843DFA" w:rsidR="00231C29" w:rsidRPr="00E55A56" w:rsidRDefault="00C81AAD" w:rsidP="00811331">
      <w:pPr>
        <w:numPr>
          <w:ilvl w:val="0"/>
          <w:numId w:val="57"/>
        </w:numPr>
        <w:rPr>
          <w:rFonts w:ascii="Arial" w:hAnsi="Arial" w:cs="Arial"/>
          <w:sz w:val="22"/>
          <w:szCs w:val="22"/>
          <w:highlight w:val="yellow"/>
          <w:lang w:val="en-GB"/>
        </w:rPr>
      </w:pPr>
      <w:r w:rsidRPr="00E55A56">
        <w:rPr>
          <w:rFonts w:ascii="Arial" w:hAnsi="Arial" w:cs="Arial"/>
          <w:sz w:val="22"/>
          <w:szCs w:val="22"/>
          <w:highlight w:val="yellow"/>
          <w:lang w:val="en-GB"/>
        </w:rPr>
        <w:t xml:space="preserve">Where children </w:t>
      </w:r>
      <w:r w:rsidR="00F157F4" w:rsidRPr="00E55A56">
        <w:rPr>
          <w:rFonts w:ascii="Arial" w:hAnsi="Arial" w:cs="Arial"/>
          <w:sz w:val="22"/>
          <w:szCs w:val="22"/>
          <w:highlight w:val="yellow"/>
          <w:lang w:val="en-GB"/>
        </w:rPr>
        <w:t xml:space="preserve">have </w:t>
      </w:r>
      <w:r w:rsidRPr="00E55A56">
        <w:rPr>
          <w:rFonts w:ascii="Arial" w:hAnsi="Arial" w:cs="Arial"/>
          <w:sz w:val="22"/>
          <w:szCs w:val="22"/>
          <w:highlight w:val="yellow"/>
          <w:lang w:val="en-GB"/>
        </w:rPr>
        <w:t xml:space="preserve">a social worker, this </w:t>
      </w:r>
      <w:r w:rsidR="00710172" w:rsidRPr="00E55A56">
        <w:rPr>
          <w:rFonts w:ascii="Arial" w:hAnsi="Arial" w:cs="Arial"/>
          <w:sz w:val="22"/>
          <w:szCs w:val="22"/>
          <w:highlight w:val="yellow"/>
          <w:lang w:val="en-GB"/>
        </w:rPr>
        <w:t>will</w:t>
      </w:r>
      <w:r w:rsidRPr="00E55A56">
        <w:rPr>
          <w:rFonts w:ascii="Arial" w:hAnsi="Arial" w:cs="Arial"/>
          <w:sz w:val="22"/>
          <w:szCs w:val="22"/>
          <w:highlight w:val="yellow"/>
          <w:lang w:val="en-GB"/>
        </w:rPr>
        <w:t xml:space="preserve"> inform </w:t>
      </w:r>
      <w:r w:rsidR="00E55A56" w:rsidRPr="00E55A56">
        <w:rPr>
          <w:rFonts w:ascii="Arial" w:hAnsi="Arial" w:cs="Arial"/>
          <w:sz w:val="22"/>
          <w:szCs w:val="22"/>
          <w:highlight w:val="yellow"/>
          <w:lang w:val="en-GB"/>
        </w:rPr>
        <w:t>our</w:t>
      </w:r>
      <w:r w:rsidR="00D551A9" w:rsidRPr="00E55A56">
        <w:rPr>
          <w:rFonts w:ascii="Arial" w:hAnsi="Arial" w:cs="Arial"/>
          <w:sz w:val="22"/>
          <w:szCs w:val="22"/>
          <w:highlight w:val="yellow"/>
          <w:lang w:val="en-GB"/>
        </w:rPr>
        <w:t xml:space="preserve"> </w:t>
      </w:r>
      <w:r w:rsidRPr="00E55A56">
        <w:rPr>
          <w:rFonts w:ascii="Arial" w:hAnsi="Arial" w:cs="Arial"/>
          <w:sz w:val="22"/>
          <w:szCs w:val="22"/>
          <w:highlight w:val="yellow"/>
          <w:lang w:val="en-GB"/>
        </w:rPr>
        <w:t xml:space="preserve">decisions about </w:t>
      </w:r>
      <w:r w:rsidR="00710172" w:rsidRPr="00E55A56">
        <w:rPr>
          <w:rFonts w:ascii="Arial" w:hAnsi="Arial" w:cs="Arial"/>
          <w:sz w:val="22"/>
          <w:szCs w:val="22"/>
          <w:highlight w:val="yellow"/>
          <w:lang w:val="en-GB"/>
        </w:rPr>
        <w:t xml:space="preserve">their safety and </w:t>
      </w:r>
      <w:r w:rsidRPr="00E55A56">
        <w:rPr>
          <w:rFonts w:ascii="Arial" w:hAnsi="Arial" w:cs="Arial"/>
          <w:sz w:val="22"/>
          <w:szCs w:val="22"/>
          <w:highlight w:val="yellow"/>
          <w:lang w:val="en-GB"/>
        </w:rPr>
        <w:t xml:space="preserve">promoting </w:t>
      </w:r>
      <w:r w:rsidR="00710172" w:rsidRPr="00E55A56">
        <w:rPr>
          <w:rFonts w:ascii="Arial" w:hAnsi="Arial" w:cs="Arial"/>
          <w:sz w:val="22"/>
          <w:szCs w:val="22"/>
          <w:highlight w:val="yellow"/>
          <w:lang w:val="en-GB"/>
        </w:rPr>
        <w:t xml:space="preserve">their </w:t>
      </w:r>
      <w:r w:rsidRPr="00E55A56">
        <w:rPr>
          <w:rFonts w:ascii="Arial" w:hAnsi="Arial" w:cs="Arial"/>
          <w:sz w:val="22"/>
          <w:szCs w:val="22"/>
          <w:highlight w:val="yellow"/>
          <w:lang w:val="en-GB"/>
        </w:rPr>
        <w:t>welfare</w:t>
      </w:r>
      <w:r w:rsidR="00D551A9" w:rsidRPr="00E55A56">
        <w:rPr>
          <w:rFonts w:ascii="Arial" w:hAnsi="Arial" w:cs="Arial"/>
          <w:sz w:val="22"/>
          <w:szCs w:val="22"/>
          <w:highlight w:val="yellow"/>
          <w:lang w:val="en-GB"/>
        </w:rPr>
        <w:t>, for example, responding to absence</w:t>
      </w:r>
      <w:r w:rsidR="00E55A56" w:rsidRPr="00E55A56">
        <w:rPr>
          <w:rFonts w:ascii="Arial" w:hAnsi="Arial" w:cs="Arial"/>
          <w:sz w:val="22"/>
          <w:szCs w:val="22"/>
          <w:highlight w:val="yellow"/>
          <w:lang w:val="en-GB"/>
        </w:rPr>
        <w:t>s</w:t>
      </w:r>
      <w:r w:rsidR="00D551A9" w:rsidRPr="00E55A56">
        <w:rPr>
          <w:rFonts w:ascii="Arial" w:hAnsi="Arial" w:cs="Arial"/>
          <w:sz w:val="22"/>
          <w:szCs w:val="22"/>
          <w:highlight w:val="yellow"/>
          <w:lang w:val="en-GB"/>
        </w:rPr>
        <w:t xml:space="preserve"> and provision of pastoral and/or </w:t>
      </w:r>
      <w:r w:rsidR="00E55A56" w:rsidRPr="00E55A56">
        <w:rPr>
          <w:rFonts w:ascii="Arial" w:hAnsi="Arial" w:cs="Arial"/>
          <w:sz w:val="22"/>
          <w:szCs w:val="22"/>
          <w:highlight w:val="yellow"/>
          <w:lang w:val="en-GB"/>
        </w:rPr>
        <w:t xml:space="preserve">educational </w:t>
      </w:r>
      <w:r w:rsidR="00D551A9" w:rsidRPr="00E55A56">
        <w:rPr>
          <w:rFonts w:ascii="Arial" w:hAnsi="Arial" w:cs="Arial"/>
          <w:sz w:val="22"/>
          <w:szCs w:val="22"/>
          <w:highlight w:val="yellow"/>
          <w:lang w:val="en-GB"/>
        </w:rPr>
        <w:t>support.</w:t>
      </w:r>
    </w:p>
    <w:p w14:paraId="32472B6C" w14:textId="77777777" w:rsidR="00E74225" w:rsidRPr="00A472E0" w:rsidRDefault="00E74225" w:rsidP="00E74225">
      <w:pPr>
        <w:rPr>
          <w:rFonts w:ascii="Arial" w:hAnsi="Arial" w:cs="Arial"/>
          <w:b/>
          <w:sz w:val="24"/>
          <w:szCs w:val="24"/>
          <w:lang w:val="en-GB"/>
        </w:rPr>
      </w:pPr>
    </w:p>
    <w:p w14:paraId="6F5997BD" w14:textId="3B14DF10" w:rsidR="00E74225" w:rsidRPr="00A472E0" w:rsidRDefault="00E74225" w:rsidP="00E55A56">
      <w:pPr>
        <w:pStyle w:val="Heading2"/>
        <w:numPr>
          <w:ilvl w:val="1"/>
          <w:numId w:val="87"/>
        </w:numPr>
        <w:rPr>
          <w:rFonts w:cs="Arial"/>
          <w:b/>
          <w:bCs/>
        </w:rPr>
      </w:pPr>
      <w:r w:rsidRPr="00A472E0">
        <w:rPr>
          <w:rFonts w:cs="Arial"/>
          <w:b/>
          <w:bCs/>
        </w:rPr>
        <w:t xml:space="preserve">Looked </w:t>
      </w:r>
      <w:r w:rsidR="00B32497" w:rsidRPr="00A472E0">
        <w:rPr>
          <w:rFonts w:cs="Arial"/>
          <w:b/>
          <w:bCs/>
        </w:rPr>
        <w:t xml:space="preserve">after children, previously looked after children and care </w:t>
      </w:r>
      <w:r w:rsidR="008C602E" w:rsidRPr="00A472E0">
        <w:rPr>
          <w:rFonts w:cs="Arial"/>
          <w:b/>
          <w:bCs/>
        </w:rPr>
        <w:t>Leavers</w:t>
      </w:r>
    </w:p>
    <w:p w14:paraId="25D7455C" w14:textId="77777777" w:rsidR="00E74225" w:rsidRPr="00E65D85" w:rsidRDefault="00E74225" w:rsidP="00E74225">
      <w:pPr>
        <w:rPr>
          <w:rFonts w:ascii="Arial" w:hAnsi="Arial" w:cs="Arial"/>
        </w:rPr>
      </w:pPr>
    </w:p>
    <w:p w14:paraId="76B1F1BD" w14:textId="67DB7826" w:rsidR="00E55A56" w:rsidRDefault="00C01F6A" w:rsidP="00E55A56">
      <w:pPr>
        <w:numPr>
          <w:ilvl w:val="0"/>
          <w:numId w:val="58"/>
        </w:numPr>
        <w:ind w:left="360"/>
        <w:rPr>
          <w:rFonts w:ascii="Arial" w:hAnsi="Arial" w:cs="Arial"/>
          <w:sz w:val="22"/>
          <w:szCs w:val="22"/>
          <w:lang w:val="en-GB"/>
        </w:rPr>
      </w:pPr>
      <w:r>
        <w:rPr>
          <w:rFonts w:ascii="Arial" w:hAnsi="Arial" w:cs="Arial"/>
          <w:color w:val="009EFF"/>
          <w:sz w:val="22"/>
          <w:szCs w:val="22"/>
          <w:lang w:val="en-GB"/>
        </w:rPr>
        <w:t>Cre8tive Play</w:t>
      </w:r>
      <w:r w:rsidR="00BC0AD2" w:rsidRPr="00633E30">
        <w:rPr>
          <w:rFonts w:ascii="Arial" w:hAnsi="Arial" w:cs="Arial"/>
          <w:color w:val="009EFF"/>
          <w:sz w:val="22"/>
          <w:szCs w:val="22"/>
          <w:lang w:val="en-GB"/>
        </w:rPr>
        <w:t xml:space="preserve"> </w:t>
      </w:r>
      <w:r w:rsidR="00BC0AD2" w:rsidRPr="00A472E0">
        <w:rPr>
          <w:rFonts w:ascii="Arial" w:hAnsi="Arial" w:cs="Arial"/>
          <w:sz w:val="22"/>
          <w:szCs w:val="22"/>
          <w:lang w:val="en-GB"/>
        </w:rPr>
        <w:t xml:space="preserve">recognises the common reason for children becoming looked after is </w:t>
      </w:r>
      <w:proofErr w:type="gramStart"/>
      <w:r w:rsidR="00BC0AD2" w:rsidRPr="00A472E0">
        <w:rPr>
          <w:rFonts w:ascii="Arial" w:hAnsi="Arial" w:cs="Arial"/>
          <w:sz w:val="22"/>
          <w:szCs w:val="22"/>
          <w:lang w:val="en-GB"/>
        </w:rPr>
        <w:t>as a result of</w:t>
      </w:r>
      <w:proofErr w:type="gramEnd"/>
      <w:r w:rsidR="00BC0AD2" w:rsidRPr="00A472E0">
        <w:rPr>
          <w:rFonts w:ascii="Arial" w:hAnsi="Arial" w:cs="Arial"/>
          <w:sz w:val="22"/>
          <w:szCs w:val="22"/>
          <w:lang w:val="en-GB"/>
        </w:rPr>
        <w:t xml:space="preserve"> abuse and/or neglect</w:t>
      </w:r>
      <w:r w:rsidR="00C3501F" w:rsidRPr="00A472E0">
        <w:rPr>
          <w:rFonts w:ascii="Arial" w:hAnsi="Arial" w:cs="Arial"/>
          <w:sz w:val="22"/>
          <w:szCs w:val="22"/>
          <w:lang w:val="en-GB"/>
        </w:rPr>
        <w:t xml:space="preserve"> and a</w:t>
      </w:r>
      <w:r w:rsidR="00BC0AD2" w:rsidRPr="00A472E0">
        <w:rPr>
          <w:rFonts w:ascii="Arial" w:hAnsi="Arial" w:cs="Arial"/>
          <w:sz w:val="22"/>
          <w:szCs w:val="22"/>
          <w:lang w:val="en-GB"/>
        </w:rPr>
        <w:t xml:space="preserve"> previously looked after child also potentially remains vulnerable. </w:t>
      </w:r>
    </w:p>
    <w:p w14:paraId="4BA96FD7" w14:textId="77777777" w:rsidR="00E55A56" w:rsidRDefault="00E55A56" w:rsidP="004B4883">
      <w:pPr>
        <w:pStyle w:val="ListParagraph"/>
        <w:ind w:left="0"/>
        <w:rPr>
          <w:rFonts w:ascii="Arial" w:hAnsi="Arial" w:cs="Arial"/>
          <w:sz w:val="22"/>
          <w:szCs w:val="22"/>
          <w:lang w:val="en-GB"/>
        </w:rPr>
      </w:pPr>
    </w:p>
    <w:p w14:paraId="4F484D01" w14:textId="350758AE" w:rsidR="00E55A56" w:rsidRPr="004B4883" w:rsidRDefault="00863723" w:rsidP="004B4883">
      <w:pPr>
        <w:numPr>
          <w:ilvl w:val="0"/>
          <w:numId w:val="58"/>
        </w:numPr>
        <w:ind w:left="360"/>
        <w:rPr>
          <w:rFonts w:ascii="Arial" w:hAnsi="Arial" w:cs="Arial"/>
          <w:sz w:val="22"/>
          <w:szCs w:val="22"/>
          <w:lang w:val="en-GB"/>
        </w:rPr>
      </w:pPr>
      <w:r w:rsidRPr="00E55A56">
        <w:rPr>
          <w:rFonts w:ascii="Arial" w:hAnsi="Arial" w:cs="Arial"/>
          <w:sz w:val="22"/>
          <w:szCs w:val="22"/>
          <w:lang w:val="en-GB"/>
        </w:rPr>
        <w:t>Where th</w:t>
      </w:r>
      <w:r w:rsidRPr="004B4883">
        <w:rPr>
          <w:rFonts w:ascii="Arial" w:hAnsi="Arial" w:cs="Arial"/>
          <w:sz w:val="22"/>
          <w:szCs w:val="22"/>
          <w:lang w:val="en-GB"/>
        </w:rPr>
        <w:t xml:space="preserve">e </w:t>
      </w:r>
      <w:r w:rsidR="004B4883" w:rsidRPr="004B4883">
        <w:rPr>
          <w:rFonts w:ascii="Arial" w:hAnsi="Arial" w:cs="Arial"/>
          <w:sz w:val="22"/>
          <w:szCs w:val="22"/>
          <w:lang w:val="en-GB"/>
        </w:rPr>
        <w:t>setting</w:t>
      </w:r>
      <w:r w:rsidRPr="004B4883">
        <w:rPr>
          <w:rFonts w:ascii="Arial" w:hAnsi="Arial" w:cs="Arial"/>
          <w:sz w:val="22"/>
          <w:szCs w:val="22"/>
          <w:lang w:val="en-GB"/>
        </w:rPr>
        <w:t xml:space="preserve"> </w:t>
      </w:r>
      <w:r w:rsidR="004B4883" w:rsidRPr="00E55A56">
        <w:rPr>
          <w:rFonts w:ascii="Arial" w:hAnsi="Arial" w:cs="Arial"/>
          <w:sz w:val="22"/>
          <w:szCs w:val="22"/>
          <w:lang w:val="en-GB"/>
        </w:rPr>
        <w:t>believes</w:t>
      </w:r>
      <w:r w:rsidRPr="00E55A56">
        <w:rPr>
          <w:rFonts w:ascii="Arial" w:hAnsi="Arial" w:cs="Arial"/>
          <w:sz w:val="22"/>
          <w:szCs w:val="22"/>
          <w:lang w:val="en-GB"/>
        </w:rPr>
        <w:t xml:space="preserve"> a child is </w:t>
      </w:r>
      <w:r w:rsidR="002F1FBB" w:rsidRPr="00E55A56">
        <w:rPr>
          <w:rFonts w:ascii="Arial" w:hAnsi="Arial" w:cs="Arial"/>
          <w:sz w:val="22"/>
          <w:szCs w:val="22"/>
          <w:lang w:val="en-GB"/>
        </w:rPr>
        <w:t xml:space="preserve">being cared for as part of a </w:t>
      </w:r>
      <w:r w:rsidRPr="00E55A56">
        <w:rPr>
          <w:rFonts w:ascii="Arial" w:hAnsi="Arial" w:cs="Arial"/>
          <w:sz w:val="22"/>
          <w:szCs w:val="22"/>
          <w:lang w:val="en-GB"/>
        </w:rPr>
        <w:t xml:space="preserve">private fostering arrangement </w:t>
      </w:r>
      <w:r w:rsidR="002F1FBB" w:rsidRPr="00E55A56">
        <w:rPr>
          <w:rFonts w:ascii="Arial" w:hAnsi="Arial" w:cs="Arial"/>
          <w:sz w:val="22"/>
          <w:szCs w:val="22"/>
          <w:lang w:val="en-GB"/>
        </w:rPr>
        <w:t>(</w:t>
      </w:r>
      <w:r w:rsidRPr="00E55A56">
        <w:rPr>
          <w:rFonts w:ascii="Arial" w:hAnsi="Arial" w:cs="Arial"/>
          <w:sz w:val="22"/>
          <w:szCs w:val="22"/>
          <w:lang w:val="en-GB"/>
        </w:rPr>
        <w:t>occurs when a child under 16 or 18 if the child is disabled is cared for and lives with an adult who is not a relative for 28 days or more</w:t>
      </w:r>
      <w:r w:rsidR="002F1FBB" w:rsidRPr="00E55A56">
        <w:rPr>
          <w:rFonts w:ascii="Arial" w:hAnsi="Arial" w:cs="Arial"/>
          <w:sz w:val="22"/>
          <w:szCs w:val="22"/>
          <w:lang w:val="en-GB"/>
        </w:rPr>
        <w:t>)</w:t>
      </w:r>
      <w:r w:rsidR="00923A7F" w:rsidRPr="00E55A56">
        <w:rPr>
          <w:rFonts w:ascii="Arial" w:hAnsi="Arial" w:cs="Arial"/>
          <w:sz w:val="22"/>
          <w:szCs w:val="22"/>
          <w:lang w:val="en-GB"/>
        </w:rPr>
        <w:t xml:space="preserve"> there is </w:t>
      </w:r>
      <w:r w:rsidRPr="00E55A56">
        <w:rPr>
          <w:rFonts w:ascii="Arial" w:hAnsi="Arial" w:cs="Arial"/>
          <w:sz w:val="22"/>
          <w:szCs w:val="22"/>
          <w:lang w:val="en-GB"/>
        </w:rPr>
        <w:t>a duty to recognise these arrangements and inform the Local Authority</w:t>
      </w:r>
      <w:r w:rsidR="00923A7F" w:rsidRPr="00E55A56">
        <w:rPr>
          <w:rFonts w:ascii="Arial" w:hAnsi="Arial" w:cs="Arial"/>
          <w:sz w:val="22"/>
          <w:szCs w:val="22"/>
          <w:lang w:val="en-GB"/>
        </w:rPr>
        <w:t xml:space="preserve"> via the </w:t>
      </w:r>
      <w:r w:rsidR="004B4883" w:rsidRPr="00E55A56">
        <w:rPr>
          <w:rFonts w:ascii="Arial" w:hAnsi="Arial" w:cs="Arial"/>
          <w:sz w:val="22"/>
          <w:szCs w:val="22"/>
          <w:lang w:val="en-GB"/>
        </w:rPr>
        <w:t>Front Door</w:t>
      </w:r>
      <w:r w:rsidR="00923A7F" w:rsidRPr="00E55A56">
        <w:rPr>
          <w:rFonts w:ascii="Arial" w:hAnsi="Arial" w:cs="Arial"/>
          <w:sz w:val="22"/>
          <w:szCs w:val="22"/>
          <w:lang w:val="en-GB"/>
        </w:rPr>
        <w:t xml:space="preserve">. </w:t>
      </w:r>
    </w:p>
    <w:p w14:paraId="727ED9A2" w14:textId="77777777" w:rsidR="00E55A56" w:rsidRPr="00A472E0" w:rsidRDefault="00E55A56" w:rsidP="00E55A56">
      <w:pPr>
        <w:pStyle w:val="ListParagraph"/>
        <w:ind w:left="0"/>
        <w:rPr>
          <w:rFonts w:ascii="Arial" w:hAnsi="Arial" w:cs="Arial"/>
          <w:sz w:val="22"/>
          <w:szCs w:val="22"/>
          <w:lang w:val="en-GB"/>
        </w:rPr>
      </w:pPr>
    </w:p>
    <w:p w14:paraId="5F0A221F" w14:textId="7C3E65B3" w:rsidR="00B86323" w:rsidRPr="00A472E0" w:rsidRDefault="00EB0B09" w:rsidP="00B308B7">
      <w:pPr>
        <w:pStyle w:val="Heading2"/>
        <w:numPr>
          <w:ilvl w:val="1"/>
          <w:numId w:val="87"/>
        </w:numPr>
        <w:rPr>
          <w:rFonts w:cs="Arial"/>
          <w:b/>
          <w:bCs/>
          <w:highlight w:val="yellow"/>
        </w:rPr>
      </w:pPr>
      <w:r>
        <w:rPr>
          <w:rFonts w:cs="Arial"/>
          <w:b/>
          <w:bCs/>
          <w:highlight w:val="yellow"/>
        </w:rPr>
        <w:t xml:space="preserve"> Members of the community </w:t>
      </w:r>
      <w:r w:rsidR="00B86323" w:rsidRPr="00A472E0">
        <w:rPr>
          <w:rFonts w:cs="Arial"/>
          <w:b/>
          <w:bCs/>
          <w:highlight w:val="yellow"/>
        </w:rPr>
        <w:t xml:space="preserve">who are </w:t>
      </w:r>
      <w:r w:rsidR="008C602E" w:rsidRPr="00A472E0">
        <w:rPr>
          <w:rFonts w:cs="Arial"/>
          <w:b/>
          <w:bCs/>
          <w:highlight w:val="yellow"/>
        </w:rPr>
        <w:t xml:space="preserve">Lesbian, Gay, Bi, or Trans </w:t>
      </w:r>
      <w:r w:rsidR="00B86323" w:rsidRPr="00A472E0">
        <w:rPr>
          <w:rFonts w:cs="Arial"/>
          <w:b/>
          <w:bCs/>
          <w:highlight w:val="yellow"/>
        </w:rPr>
        <w:t>(LGBT)</w:t>
      </w:r>
    </w:p>
    <w:p w14:paraId="6C1BF486" w14:textId="77777777" w:rsidR="000D5F5B" w:rsidRPr="00E65D85" w:rsidRDefault="000D5F5B" w:rsidP="003963BF">
      <w:pPr>
        <w:pStyle w:val="ListParagraph"/>
        <w:ind w:left="0"/>
        <w:rPr>
          <w:rFonts w:ascii="Arial" w:hAnsi="Arial" w:cs="Arial"/>
          <w:highlight w:val="yellow"/>
        </w:rPr>
      </w:pPr>
    </w:p>
    <w:p w14:paraId="30FF8267" w14:textId="08558635" w:rsidR="00AD6EC0" w:rsidRDefault="00E044F1" w:rsidP="00B308B7">
      <w:pPr>
        <w:pStyle w:val="ListParagraph"/>
        <w:numPr>
          <w:ilvl w:val="0"/>
          <w:numId w:val="88"/>
        </w:numPr>
        <w:rPr>
          <w:rFonts w:ascii="Arial" w:hAnsi="Arial" w:cs="Arial"/>
          <w:sz w:val="22"/>
          <w:szCs w:val="22"/>
          <w:highlight w:val="yellow"/>
          <w:lang w:val="en-GB"/>
        </w:rPr>
      </w:pPr>
      <w:r w:rsidRPr="00633E30">
        <w:rPr>
          <w:rFonts w:ascii="Arial" w:hAnsi="Arial" w:cs="Arial"/>
          <w:sz w:val="22"/>
          <w:szCs w:val="22"/>
          <w:highlight w:val="yellow"/>
          <w:lang w:val="en-GB"/>
        </w:rPr>
        <w:t>The fact that a child</w:t>
      </w:r>
      <w:r w:rsidR="00EB0B09">
        <w:rPr>
          <w:rFonts w:ascii="Arial" w:hAnsi="Arial" w:cs="Arial"/>
          <w:sz w:val="22"/>
          <w:szCs w:val="22"/>
          <w:highlight w:val="yellow"/>
          <w:lang w:val="en-GB"/>
        </w:rPr>
        <w:t>,</w:t>
      </w:r>
      <w:r w:rsidRPr="00633E30">
        <w:rPr>
          <w:rFonts w:ascii="Arial" w:hAnsi="Arial" w:cs="Arial"/>
          <w:sz w:val="22"/>
          <w:szCs w:val="22"/>
          <w:highlight w:val="yellow"/>
          <w:lang w:val="en-GB"/>
        </w:rPr>
        <w:t xml:space="preserve"> a young </w:t>
      </w:r>
      <w:proofErr w:type="gramStart"/>
      <w:r w:rsidRPr="00633E30">
        <w:rPr>
          <w:rFonts w:ascii="Arial" w:hAnsi="Arial" w:cs="Arial"/>
          <w:sz w:val="22"/>
          <w:szCs w:val="22"/>
          <w:highlight w:val="yellow"/>
          <w:lang w:val="en-GB"/>
        </w:rPr>
        <w:t>person</w:t>
      </w:r>
      <w:proofErr w:type="gramEnd"/>
      <w:r w:rsidR="00EB0B09">
        <w:rPr>
          <w:rFonts w:ascii="Arial" w:hAnsi="Arial" w:cs="Arial"/>
          <w:sz w:val="22"/>
          <w:szCs w:val="22"/>
          <w:highlight w:val="yellow"/>
          <w:lang w:val="en-GB"/>
        </w:rPr>
        <w:t xml:space="preserve"> or an adult</w:t>
      </w:r>
      <w:r w:rsidRPr="00633E30">
        <w:rPr>
          <w:rFonts w:ascii="Arial" w:hAnsi="Arial" w:cs="Arial"/>
          <w:sz w:val="22"/>
          <w:szCs w:val="22"/>
          <w:highlight w:val="yellow"/>
          <w:lang w:val="en-GB"/>
        </w:rPr>
        <w:t xml:space="preserve"> may be LGBT is not in itself an inherent risk factor for harm</w:t>
      </w:r>
      <w:r w:rsidR="00F3532D" w:rsidRPr="00A472E0">
        <w:rPr>
          <w:rFonts w:ascii="Arial" w:hAnsi="Arial" w:cs="Arial"/>
          <w:sz w:val="22"/>
          <w:szCs w:val="22"/>
          <w:highlight w:val="yellow"/>
          <w:lang w:val="en-GB"/>
        </w:rPr>
        <w:t>, h</w:t>
      </w:r>
      <w:r w:rsidRPr="00A472E0">
        <w:rPr>
          <w:rFonts w:ascii="Arial" w:hAnsi="Arial" w:cs="Arial"/>
          <w:sz w:val="22"/>
          <w:szCs w:val="22"/>
          <w:highlight w:val="yellow"/>
          <w:lang w:val="en-GB"/>
        </w:rPr>
        <w:t>owever,</w:t>
      </w:r>
      <w:r w:rsidR="00F3532D" w:rsidRPr="00A472E0">
        <w:rPr>
          <w:rFonts w:ascii="Arial" w:hAnsi="Arial" w:cs="Arial"/>
          <w:sz w:val="22"/>
          <w:szCs w:val="22"/>
          <w:highlight w:val="yellow"/>
          <w:lang w:val="en-GB"/>
        </w:rPr>
        <w:t xml:space="preserve"> </w:t>
      </w:r>
      <w:r w:rsidR="00C01F6A">
        <w:rPr>
          <w:rFonts w:ascii="Arial" w:hAnsi="Arial" w:cs="Arial"/>
          <w:color w:val="009EFF"/>
          <w:sz w:val="22"/>
          <w:szCs w:val="22"/>
          <w:highlight w:val="yellow"/>
          <w:lang w:val="en-GB"/>
        </w:rPr>
        <w:t>Cre8tive Play</w:t>
      </w:r>
      <w:r w:rsidR="00F3532D" w:rsidRPr="00A472E0">
        <w:rPr>
          <w:rFonts w:ascii="Arial" w:hAnsi="Arial" w:cs="Arial"/>
          <w:color w:val="009EFF"/>
          <w:sz w:val="22"/>
          <w:szCs w:val="22"/>
          <w:highlight w:val="yellow"/>
          <w:lang w:val="en-GB"/>
        </w:rPr>
        <w:t xml:space="preserve"> </w:t>
      </w:r>
      <w:r w:rsidR="00F3532D" w:rsidRPr="00A472E0">
        <w:rPr>
          <w:rFonts w:ascii="Arial" w:hAnsi="Arial" w:cs="Arial"/>
          <w:sz w:val="22"/>
          <w:szCs w:val="22"/>
          <w:highlight w:val="yellow"/>
          <w:lang w:val="en-GB"/>
        </w:rPr>
        <w:t>recognises that</w:t>
      </w:r>
      <w:r w:rsidRPr="00A472E0">
        <w:rPr>
          <w:rFonts w:ascii="Arial" w:hAnsi="Arial" w:cs="Arial"/>
          <w:sz w:val="22"/>
          <w:szCs w:val="22"/>
          <w:highlight w:val="yellow"/>
          <w:lang w:val="en-GB"/>
        </w:rPr>
        <w:t xml:space="preserve"> children</w:t>
      </w:r>
      <w:r w:rsidR="00EB0B09">
        <w:rPr>
          <w:rFonts w:ascii="Arial" w:hAnsi="Arial" w:cs="Arial"/>
          <w:sz w:val="22"/>
          <w:szCs w:val="22"/>
          <w:highlight w:val="yellow"/>
          <w:lang w:val="en-GB"/>
        </w:rPr>
        <w:t xml:space="preserve">, young people or adults </w:t>
      </w:r>
      <w:r w:rsidRPr="00A472E0">
        <w:rPr>
          <w:rFonts w:ascii="Arial" w:hAnsi="Arial" w:cs="Arial"/>
          <w:sz w:val="22"/>
          <w:szCs w:val="22"/>
          <w:highlight w:val="yellow"/>
          <w:lang w:val="en-GB"/>
        </w:rPr>
        <w:t>who are LGBT</w:t>
      </w:r>
      <w:r w:rsidR="001A0AEC" w:rsidRPr="00A472E0">
        <w:rPr>
          <w:rFonts w:ascii="Arial" w:hAnsi="Arial" w:cs="Arial"/>
          <w:sz w:val="22"/>
          <w:szCs w:val="22"/>
          <w:highlight w:val="yellow"/>
          <w:lang w:val="en-GB"/>
        </w:rPr>
        <w:t xml:space="preserve"> or </w:t>
      </w:r>
      <w:r w:rsidR="00EB0B09">
        <w:rPr>
          <w:rFonts w:ascii="Arial" w:hAnsi="Arial" w:cs="Arial"/>
          <w:sz w:val="22"/>
          <w:szCs w:val="22"/>
          <w:highlight w:val="yellow"/>
          <w:lang w:val="en-GB"/>
        </w:rPr>
        <w:t xml:space="preserve">may be </w:t>
      </w:r>
      <w:r w:rsidR="001A0AEC" w:rsidRPr="00A472E0">
        <w:rPr>
          <w:rFonts w:ascii="Arial" w:hAnsi="Arial" w:cs="Arial"/>
          <w:sz w:val="22"/>
          <w:szCs w:val="22"/>
          <w:highlight w:val="yellow"/>
          <w:lang w:val="en-GB"/>
        </w:rPr>
        <w:t>perceived to be LGBT (whether they are or not) can</w:t>
      </w:r>
      <w:r w:rsidRPr="00A472E0">
        <w:rPr>
          <w:rFonts w:ascii="Arial" w:hAnsi="Arial" w:cs="Arial"/>
          <w:sz w:val="22"/>
          <w:szCs w:val="22"/>
          <w:highlight w:val="yellow"/>
          <w:lang w:val="en-GB"/>
        </w:rPr>
        <w:t xml:space="preserve"> be targeted. </w:t>
      </w:r>
      <w:r w:rsidR="00B308B7">
        <w:rPr>
          <w:rFonts w:ascii="Arial" w:hAnsi="Arial" w:cs="Arial"/>
          <w:sz w:val="22"/>
          <w:szCs w:val="22"/>
          <w:highlight w:val="yellow"/>
          <w:lang w:val="en-GB"/>
        </w:rPr>
        <w:t>O</w:t>
      </w:r>
      <w:r w:rsidR="001A0AEC" w:rsidRPr="00B308B7">
        <w:rPr>
          <w:rFonts w:ascii="Arial" w:hAnsi="Arial" w:cs="Arial"/>
          <w:sz w:val="22"/>
          <w:szCs w:val="22"/>
          <w:highlight w:val="yellow"/>
          <w:lang w:val="en-GB"/>
        </w:rPr>
        <w:t>ur</w:t>
      </w:r>
      <w:r w:rsidRPr="00B308B7">
        <w:rPr>
          <w:rFonts w:ascii="Arial" w:hAnsi="Arial" w:cs="Arial"/>
          <w:sz w:val="22"/>
          <w:szCs w:val="22"/>
          <w:highlight w:val="yellow"/>
          <w:lang w:val="en-GB"/>
        </w:rPr>
        <w:t xml:space="preserve"> staff</w:t>
      </w:r>
      <w:r w:rsidR="001A0AEC" w:rsidRPr="00B308B7">
        <w:rPr>
          <w:rFonts w:ascii="Arial" w:hAnsi="Arial" w:cs="Arial"/>
          <w:sz w:val="22"/>
          <w:szCs w:val="22"/>
          <w:highlight w:val="yellow"/>
          <w:lang w:val="en-GB"/>
        </w:rPr>
        <w:t xml:space="preserve"> will</w:t>
      </w:r>
      <w:r w:rsidRPr="00B308B7">
        <w:rPr>
          <w:rFonts w:ascii="Arial" w:hAnsi="Arial" w:cs="Arial"/>
          <w:sz w:val="22"/>
          <w:szCs w:val="22"/>
          <w:highlight w:val="yellow"/>
          <w:lang w:val="en-GB"/>
        </w:rPr>
        <w:t xml:space="preserve"> endeavour to provide a safe space </w:t>
      </w:r>
      <w:r w:rsidR="00B308B7">
        <w:rPr>
          <w:rFonts w:ascii="Arial" w:hAnsi="Arial" w:cs="Arial"/>
          <w:sz w:val="22"/>
          <w:szCs w:val="22"/>
          <w:highlight w:val="yellow"/>
          <w:lang w:val="en-GB"/>
        </w:rPr>
        <w:t>which enables all</w:t>
      </w:r>
      <w:r w:rsidRPr="00B308B7">
        <w:rPr>
          <w:rFonts w:ascii="Arial" w:hAnsi="Arial" w:cs="Arial"/>
          <w:sz w:val="22"/>
          <w:szCs w:val="22"/>
          <w:highlight w:val="yellow"/>
          <w:lang w:val="en-GB"/>
        </w:rPr>
        <w:t xml:space="preserve"> </w:t>
      </w:r>
      <w:r w:rsidR="00EB0B09">
        <w:rPr>
          <w:rFonts w:ascii="Arial" w:hAnsi="Arial" w:cs="Arial"/>
          <w:sz w:val="22"/>
          <w:szCs w:val="22"/>
          <w:highlight w:val="yellow"/>
          <w:lang w:val="en-GB"/>
        </w:rPr>
        <w:t>members of our community</w:t>
      </w:r>
      <w:r w:rsidRPr="00B308B7">
        <w:rPr>
          <w:rFonts w:ascii="Arial" w:hAnsi="Arial" w:cs="Arial"/>
          <w:sz w:val="22"/>
          <w:szCs w:val="22"/>
          <w:highlight w:val="yellow"/>
          <w:lang w:val="en-GB"/>
        </w:rPr>
        <w:t xml:space="preserve"> to speak out or share</w:t>
      </w:r>
      <w:r w:rsidR="00AA6792">
        <w:rPr>
          <w:rFonts w:ascii="Arial" w:hAnsi="Arial" w:cs="Arial"/>
          <w:sz w:val="22"/>
          <w:szCs w:val="22"/>
          <w:highlight w:val="yellow"/>
          <w:lang w:val="en-GB"/>
        </w:rPr>
        <w:t xml:space="preserve"> any </w:t>
      </w:r>
      <w:r w:rsidRPr="00B308B7">
        <w:rPr>
          <w:rFonts w:ascii="Arial" w:hAnsi="Arial" w:cs="Arial"/>
          <w:sz w:val="22"/>
          <w:szCs w:val="22"/>
          <w:highlight w:val="yellow"/>
          <w:lang w:val="en-GB"/>
        </w:rPr>
        <w:t>concer</w:t>
      </w:r>
      <w:r w:rsidR="00AD6EC0" w:rsidRPr="00B308B7">
        <w:rPr>
          <w:rFonts w:ascii="Arial" w:hAnsi="Arial" w:cs="Arial"/>
          <w:sz w:val="22"/>
          <w:szCs w:val="22"/>
          <w:highlight w:val="yellow"/>
          <w:lang w:val="en-GB"/>
        </w:rPr>
        <w:t>n</w:t>
      </w:r>
      <w:r w:rsidRPr="00B308B7">
        <w:rPr>
          <w:rFonts w:ascii="Arial" w:hAnsi="Arial" w:cs="Arial"/>
          <w:sz w:val="22"/>
          <w:szCs w:val="22"/>
          <w:highlight w:val="yellow"/>
          <w:lang w:val="en-GB"/>
        </w:rPr>
        <w:t>s.</w:t>
      </w:r>
    </w:p>
    <w:p w14:paraId="631A6780" w14:textId="77777777" w:rsidR="003D49B5" w:rsidRDefault="003D49B5" w:rsidP="003D49B5">
      <w:pPr>
        <w:pStyle w:val="ListParagraph"/>
        <w:rPr>
          <w:rFonts w:ascii="Arial" w:hAnsi="Arial" w:cs="Arial"/>
          <w:sz w:val="22"/>
          <w:szCs w:val="22"/>
          <w:highlight w:val="yellow"/>
          <w:lang w:val="en-GB"/>
        </w:rPr>
      </w:pPr>
    </w:p>
    <w:p w14:paraId="61F9D101" w14:textId="77777777" w:rsidR="003D49B5" w:rsidRDefault="003D49B5" w:rsidP="003D49B5">
      <w:pPr>
        <w:pStyle w:val="ListParagraph"/>
        <w:rPr>
          <w:rFonts w:ascii="Arial" w:hAnsi="Arial" w:cs="Arial"/>
          <w:sz w:val="22"/>
          <w:szCs w:val="22"/>
          <w:highlight w:val="yellow"/>
          <w:lang w:val="en-GB"/>
        </w:rPr>
      </w:pPr>
    </w:p>
    <w:p w14:paraId="2898D18E" w14:textId="77777777" w:rsidR="003D49B5" w:rsidRDefault="003D49B5" w:rsidP="003D49B5">
      <w:pPr>
        <w:pStyle w:val="ListParagraph"/>
        <w:rPr>
          <w:rFonts w:ascii="Arial" w:hAnsi="Arial" w:cs="Arial"/>
          <w:sz w:val="22"/>
          <w:szCs w:val="22"/>
          <w:highlight w:val="yellow"/>
          <w:lang w:val="en-GB"/>
        </w:rPr>
      </w:pPr>
    </w:p>
    <w:p w14:paraId="26BB33E7" w14:textId="77777777" w:rsidR="003D49B5" w:rsidRPr="00B308B7" w:rsidRDefault="003D49B5" w:rsidP="003D49B5">
      <w:pPr>
        <w:pStyle w:val="ListParagraph"/>
        <w:rPr>
          <w:rFonts w:ascii="Arial" w:hAnsi="Arial" w:cs="Arial"/>
          <w:sz w:val="22"/>
          <w:szCs w:val="22"/>
          <w:highlight w:val="yellow"/>
          <w:lang w:val="en-GB"/>
        </w:rPr>
      </w:pPr>
    </w:p>
    <w:p w14:paraId="23C19A3A" w14:textId="77777777" w:rsidR="00E044F1" w:rsidRPr="00A472E0" w:rsidRDefault="00E044F1" w:rsidP="00E044F1">
      <w:pPr>
        <w:pStyle w:val="ListParagraph"/>
        <w:rPr>
          <w:rFonts w:ascii="Arial" w:hAnsi="Arial" w:cs="Arial"/>
          <w:sz w:val="22"/>
          <w:szCs w:val="22"/>
          <w:lang w:val="en-GB"/>
        </w:rPr>
      </w:pPr>
    </w:p>
    <w:p w14:paraId="79084E75" w14:textId="17A30F33" w:rsidR="009E7016" w:rsidRDefault="00C54BAA" w:rsidP="0009404B">
      <w:pPr>
        <w:pStyle w:val="Heading1"/>
        <w:numPr>
          <w:ilvl w:val="0"/>
          <w:numId w:val="87"/>
        </w:numPr>
        <w:tabs>
          <w:tab w:val="left" w:pos="0"/>
        </w:tabs>
        <w:ind w:left="0"/>
        <w:jc w:val="left"/>
        <w:rPr>
          <w:rFonts w:cs="Arial"/>
        </w:rPr>
      </w:pPr>
      <w:bookmarkStart w:id="8" w:name="_Ref108516986"/>
      <w:r w:rsidRPr="00A472E0">
        <w:rPr>
          <w:rFonts w:cs="Arial"/>
        </w:rPr>
        <w:t xml:space="preserve">Online </w:t>
      </w:r>
      <w:r w:rsidR="00C367BA" w:rsidRPr="00A472E0">
        <w:rPr>
          <w:rFonts w:cs="Arial"/>
        </w:rPr>
        <w:t>S</w:t>
      </w:r>
      <w:r w:rsidRPr="00A472E0">
        <w:rPr>
          <w:rFonts w:cs="Arial"/>
        </w:rPr>
        <w:t>afety</w:t>
      </w:r>
      <w:bookmarkEnd w:id="8"/>
    </w:p>
    <w:p w14:paraId="1B2459CF" w14:textId="77777777" w:rsidR="00B40317" w:rsidRPr="00B40317" w:rsidRDefault="00B40317" w:rsidP="00B40317">
      <w:pPr>
        <w:rPr>
          <w:lang w:val="en-GB"/>
        </w:rPr>
      </w:pPr>
    </w:p>
    <w:p w14:paraId="4B74C8D4" w14:textId="56247094" w:rsidR="009E7016" w:rsidRPr="00A472E0" w:rsidRDefault="002F3908" w:rsidP="00811331">
      <w:pPr>
        <w:numPr>
          <w:ilvl w:val="0"/>
          <w:numId w:val="29"/>
        </w:numPr>
        <w:ind w:left="360"/>
        <w:rPr>
          <w:rFonts w:ascii="Arial" w:hAnsi="Arial" w:cs="Arial"/>
          <w:sz w:val="22"/>
          <w:lang w:val="en-GB"/>
        </w:rPr>
      </w:pPr>
      <w:r w:rsidRPr="00A472E0">
        <w:rPr>
          <w:rFonts w:ascii="Arial" w:hAnsi="Arial" w:cs="Arial"/>
          <w:sz w:val="22"/>
        </w:rPr>
        <w:t>It is essential that children are safeguarded from potentially harmful and inappropriate material</w:t>
      </w:r>
      <w:r w:rsidR="009E7016" w:rsidRPr="00A472E0">
        <w:rPr>
          <w:rFonts w:ascii="Arial" w:hAnsi="Arial" w:cs="Arial"/>
          <w:sz w:val="22"/>
        </w:rPr>
        <w:t xml:space="preserve"> or </w:t>
      </w:r>
      <w:proofErr w:type="spellStart"/>
      <w:r w:rsidR="009E7016" w:rsidRPr="00A472E0">
        <w:rPr>
          <w:rFonts w:ascii="Arial" w:hAnsi="Arial" w:cs="Arial"/>
          <w:sz w:val="22"/>
        </w:rPr>
        <w:t>behaviours</w:t>
      </w:r>
      <w:proofErr w:type="spellEnd"/>
      <w:r w:rsidR="009E7016" w:rsidRPr="00A472E0">
        <w:rPr>
          <w:rFonts w:ascii="Arial" w:hAnsi="Arial" w:cs="Arial"/>
          <w:sz w:val="22"/>
        </w:rPr>
        <w:t xml:space="preserve"> online</w:t>
      </w:r>
      <w:r w:rsidRPr="00A472E0">
        <w:rPr>
          <w:rFonts w:ascii="Arial" w:hAnsi="Arial" w:cs="Arial"/>
          <w:sz w:val="22"/>
        </w:rPr>
        <w:t xml:space="preserve">. </w:t>
      </w:r>
      <w:r w:rsidR="00B40317">
        <w:rPr>
          <w:rFonts w:ascii="Arial" w:hAnsi="Arial" w:cs="Arial"/>
          <w:sz w:val="22"/>
        </w:rPr>
        <w:t>Cre8tive Play</w:t>
      </w:r>
      <w:r w:rsidR="00B8433E" w:rsidRPr="00A472E0">
        <w:rPr>
          <w:rFonts w:ascii="Arial" w:hAnsi="Arial" w:cs="Arial"/>
          <w:color w:val="0070C0"/>
          <w:sz w:val="22"/>
          <w:szCs w:val="22"/>
        </w:rPr>
        <w:t xml:space="preserve"> </w:t>
      </w:r>
      <w:r w:rsidR="0063222E" w:rsidRPr="00A472E0">
        <w:rPr>
          <w:rFonts w:ascii="Arial" w:hAnsi="Arial" w:cs="Arial"/>
          <w:sz w:val="22"/>
        </w:rPr>
        <w:t>will</w:t>
      </w:r>
      <w:r w:rsidR="002D564A" w:rsidRPr="00E65D85">
        <w:rPr>
          <w:rFonts w:ascii="Arial" w:hAnsi="Arial" w:cs="Arial"/>
          <w:color w:val="2B579A"/>
          <w:shd w:val="clear" w:color="auto" w:fill="E6E6E6"/>
        </w:rPr>
        <w:t xml:space="preserve"> </w:t>
      </w:r>
      <w:r w:rsidR="002D564A" w:rsidRPr="00633E30">
        <w:rPr>
          <w:rFonts w:ascii="Arial" w:hAnsi="Arial" w:cs="Arial"/>
          <w:sz w:val="22"/>
        </w:rPr>
        <w:t>adopt a whole</w:t>
      </w:r>
      <w:r w:rsidR="006252A5">
        <w:rPr>
          <w:rFonts w:ascii="Arial" w:hAnsi="Arial" w:cs="Arial"/>
          <w:sz w:val="22"/>
        </w:rPr>
        <w:t xml:space="preserve"> setting </w:t>
      </w:r>
      <w:r w:rsidR="002D564A" w:rsidRPr="00A472E0">
        <w:rPr>
          <w:rFonts w:ascii="Arial" w:hAnsi="Arial" w:cs="Arial"/>
          <w:sz w:val="22"/>
        </w:rPr>
        <w:t>approach to online safety</w:t>
      </w:r>
      <w:r w:rsidR="0063222E" w:rsidRPr="00A472E0">
        <w:rPr>
          <w:rFonts w:ascii="Arial" w:hAnsi="Arial" w:cs="Arial"/>
          <w:sz w:val="22"/>
        </w:rPr>
        <w:t xml:space="preserve"> </w:t>
      </w:r>
      <w:r w:rsidRPr="00A472E0">
        <w:rPr>
          <w:rFonts w:ascii="Arial" w:hAnsi="Arial" w:cs="Arial"/>
          <w:sz w:val="22"/>
        </w:rPr>
        <w:t xml:space="preserve">which will </w:t>
      </w:r>
      <w:r w:rsidR="0063222E" w:rsidRPr="00A472E0">
        <w:rPr>
          <w:rFonts w:ascii="Arial" w:hAnsi="Arial" w:cs="Arial"/>
          <w:sz w:val="22"/>
        </w:rPr>
        <w:lastRenderedPageBreak/>
        <w:t xml:space="preserve">empower, </w:t>
      </w:r>
      <w:r w:rsidR="00915657" w:rsidRPr="00A472E0">
        <w:rPr>
          <w:rFonts w:ascii="Arial" w:hAnsi="Arial" w:cs="Arial"/>
          <w:sz w:val="22"/>
        </w:rPr>
        <w:t>protect,</w:t>
      </w:r>
      <w:r w:rsidR="0063222E" w:rsidRPr="00A472E0">
        <w:rPr>
          <w:rFonts w:ascii="Arial" w:hAnsi="Arial" w:cs="Arial"/>
          <w:sz w:val="22"/>
        </w:rPr>
        <w:t xml:space="preserve"> and educate </w:t>
      </w:r>
      <w:r w:rsidR="006252A5">
        <w:rPr>
          <w:rFonts w:ascii="Arial" w:hAnsi="Arial" w:cs="Arial"/>
          <w:sz w:val="22"/>
        </w:rPr>
        <w:t>children</w:t>
      </w:r>
      <w:r w:rsidR="00B103A3" w:rsidRPr="00A472E0">
        <w:rPr>
          <w:rFonts w:ascii="Arial" w:hAnsi="Arial" w:cs="Arial"/>
          <w:sz w:val="22"/>
        </w:rPr>
        <w:t xml:space="preserve"> and staff</w:t>
      </w:r>
      <w:r w:rsidR="0063222E" w:rsidRPr="00A472E0">
        <w:rPr>
          <w:rFonts w:ascii="Arial" w:hAnsi="Arial" w:cs="Arial"/>
          <w:sz w:val="22"/>
        </w:rPr>
        <w:t xml:space="preserve"> in their use of technology</w:t>
      </w:r>
      <w:r w:rsidR="00BA5DD5" w:rsidRPr="00A472E0">
        <w:rPr>
          <w:rFonts w:ascii="Arial" w:hAnsi="Arial" w:cs="Arial"/>
          <w:sz w:val="22"/>
        </w:rPr>
        <w:t>,</w:t>
      </w:r>
      <w:r w:rsidR="0063222E" w:rsidRPr="00A472E0">
        <w:rPr>
          <w:rFonts w:ascii="Arial" w:hAnsi="Arial" w:cs="Arial"/>
          <w:sz w:val="22"/>
        </w:rPr>
        <w:t xml:space="preserve"> and establish mechanisms to identify, intervene in, and escalate any </w:t>
      </w:r>
      <w:r w:rsidRPr="00A472E0">
        <w:rPr>
          <w:rFonts w:ascii="Arial" w:hAnsi="Arial" w:cs="Arial"/>
          <w:sz w:val="22"/>
        </w:rPr>
        <w:t>concerns</w:t>
      </w:r>
      <w:r w:rsidR="0063222E" w:rsidRPr="00A472E0">
        <w:rPr>
          <w:rFonts w:ascii="Arial" w:hAnsi="Arial" w:cs="Arial"/>
          <w:sz w:val="22"/>
        </w:rPr>
        <w:t xml:space="preserve"> where appropriate.</w:t>
      </w:r>
    </w:p>
    <w:p w14:paraId="1FC48248" w14:textId="4E61ECFB" w:rsidR="00846292" w:rsidRDefault="00846292" w:rsidP="00AB0AB5">
      <w:pPr>
        <w:rPr>
          <w:rFonts w:ascii="Arial" w:hAnsi="Arial" w:cs="Arial"/>
          <w:sz w:val="22"/>
          <w:lang w:val="en-GB"/>
        </w:rPr>
      </w:pPr>
    </w:p>
    <w:p w14:paraId="046A5C74" w14:textId="27AF5479" w:rsidR="00BC253D" w:rsidRPr="00A472E0" w:rsidRDefault="00AB6A8E" w:rsidP="00AB0AB5">
      <w:pPr>
        <w:rPr>
          <w:rFonts w:ascii="Arial" w:hAnsi="Arial" w:cs="Arial"/>
          <w:sz w:val="22"/>
          <w:lang w:val="en-GB"/>
        </w:rPr>
      </w:pPr>
      <w:r>
        <w:rPr>
          <w:rFonts w:ascii="Arial" w:hAnsi="Arial" w:cs="Arial"/>
          <w:sz w:val="22"/>
          <w:lang w:val="en-GB"/>
        </w:rPr>
        <w:t xml:space="preserve"> </w:t>
      </w:r>
    </w:p>
    <w:p w14:paraId="62A17091" w14:textId="111CE16C" w:rsidR="00487775" w:rsidRPr="00A02E12" w:rsidRDefault="008B6100" w:rsidP="00811331">
      <w:pPr>
        <w:numPr>
          <w:ilvl w:val="0"/>
          <w:numId w:val="28"/>
        </w:numPr>
        <w:ind w:left="360"/>
        <w:rPr>
          <w:rFonts w:ascii="Arial" w:hAnsi="Arial" w:cs="Arial"/>
          <w:sz w:val="22"/>
          <w:szCs w:val="22"/>
          <w:highlight w:val="yellow"/>
        </w:rPr>
      </w:pPr>
      <w:r>
        <w:rPr>
          <w:rFonts w:ascii="Arial" w:hAnsi="Arial" w:cs="Arial"/>
          <w:color w:val="009EFF"/>
          <w:sz w:val="22"/>
          <w:szCs w:val="22"/>
          <w:highlight w:val="yellow"/>
          <w:lang w:val="en-GB"/>
        </w:rPr>
        <w:t xml:space="preserve">Cre8tive Play </w:t>
      </w:r>
      <w:r w:rsidR="00487775" w:rsidRPr="00A02E12">
        <w:rPr>
          <w:rFonts w:ascii="Arial" w:hAnsi="Arial" w:cs="Arial"/>
          <w:sz w:val="22"/>
          <w:szCs w:val="22"/>
          <w:highlight w:val="yellow"/>
        </w:rPr>
        <w:t xml:space="preserve">will ensure online safety is considered as </w:t>
      </w:r>
      <w:r w:rsidR="2236F37B" w:rsidRPr="00A02E12">
        <w:rPr>
          <w:rFonts w:ascii="Arial" w:hAnsi="Arial" w:cs="Arial"/>
          <w:sz w:val="22"/>
          <w:szCs w:val="22"/>
          <w:highlight w:val="yellow"/>
        </w:rPr>
        <w:t>a</w:t>
      </w:r>
      <w:r w:rsidR="00487775" w:rsidRPr="00A02E12">
        <w:rPr>
          <w:rFonts w:ascii="Arial" w:hAnsi="Arial" w:cs="Arial"/>
          <w:sz w:val="22"/>
          <w:szCs w:val="22"/>
          <w:highlight w:val="yellow"/>
        </w:rPr>
        <w:t xml:space="preserve"> running and interrelated theme when devising and implementing our policies and procedures</w:t>
      </w:r>
      <w:r w:rsidR="2236F37B" w:rsidRPr="00A02E12">
        <w:rPr>
          <w:rFonts w:ascii="Arial" w:hAnsi="Arial" w:cs="Arial"/>
          <w:sz w:val="22"/>
          <w:szCs w:val="22"/>
          <w:highlight w:val="yellow"/>
        </w:rPr>
        <w:t>,</w:t>
      </w:r>
      <w:r w:rsidR="00487775" w:rsidRPr="00A02E12">
        <w:rPr>
          <w:rFonts w:ascii="Arial" w:hAnsi="Arial" w:cs="Arial"/>
          <w:sz w:val="22"/>
          <w:szCs w:val="22"/>
          <w:highlight w:val="yellow"/>
        </w:rPr>
        <w:t xml:space="preserve"> and when planning our </w:t>
      </w:r>
      <w:r w:rsidR="00A02E12">
        <w:rPr>
          <w:rFonts w:ascii="Arial" w:hAnsi="Arial" w:cs="Arial"/>
          <w:sz w:val="22"/>
          <w:szCs w:val="22"/>
          <w:highlight w:val="yellow"/>
        </w:rPr>
        <w:t>education approaches</w:t>
      </w:r>
      <w:r w:rsidR="00487775" w:rsidRPr="00A02E12">
        <w:rPr>
          <w:rFonts w:ascii="Arial" w:hAnsi="Arial" w:cs="Arial"/>
          <w:sz w:val="22"/>
          <w:szCs w:val="22"/>
          <w:highlight w:val="yellow"/>
        </w:rPr>
        <w:t xml:space="preserve">, staff training, the role and responsibilities of the DSL and parental engagement. </w:t>
      </w:r>
    </w:p>
    <w:p w14:paraId="1DCD28C3" w14:textId="77777777" w:rsidR="00487775" w:rsidRPr="00A472E0" w:rsidRDefault="00487775" w:rsidP="00AB0AB5">
      <w:pPr>
        <w:rPr>
          <w:rFonts w:ascii="Arial" w:hAnsi="Arial" w:cs="Arial"/>
          <w:sz w:val="22"/>
          <w:lang w:val="en-GB"/>
        </w:rPr>
      </w:pPr>
    </w:p>
    <w:p w14:paraId="0012B1A7" w14:textId="470D5FF5" w:rsidR="00521E9F" w:rsidRPr="00A472E0" w:rsidRDefault="008B6100" w:rsidP="00811331">
      <w:pPr>
        <w:numPr>
          <w:ilvl w:val="0"/>
          <w:numId w:val="28"/>
        </w:numPr>
        <w:ind w:left="360"/>
        <w:rPr>
          <w:rFonts w:ascii="Arial" w:hAnsi="Arial" w:cs="Arial"/>
          <w:sz w:val="22"/>
          <w:lang w:val="en-GB"/>
        </w:rPr>
      </w:pPr>
      <w:r>
        <w:rPr>
          <w:rFonts w:ascii="Arial" w:hAnsi="Arial" w:cs="Arial"/>
          <w:color w:val="009EFF"/>
          <w:sz w:val="22"/>
          <w:szCs w:val="22"/>
          <w:lang w:val="en-GB"/>
        </w:rPr>
        <w:t>Cre8tive Play</w:t>
      </w:r>
      <w:r w:rsidR="00B8433E" w:rsidRPr="00A472E0">
        <w:rPr>
          <w:rFonts w:ascii="Arial" w:hAnsi="Arial" w:cs="Arial"/>
          <w:color w:val="0070C0"/>
          <w:sz w:val="22"/>
          <w:szCs w:val="22"/>
        </w:rPr>
        <w:t xml:space="preserve"> </w:t>
      </w:r>
      <w:r w:rsidR="00266E94" w:rsidRPr="00A472E0">
        <w:rPr>
          <w:rFonts w:ascii="Arial" w:hAnsi="Arial" w:cs="Arial"/>
          <w:sz w:val="22"/>
        </w:rPr>
        <w:t xml:space="preserve">identifies </w:t>
      </w:r>
      <w:r w:rsidR="00266E94" w:rsidRPr="00A472E0">
        <w:rPr>
          <w:rFonts w:ascii="Arial" w:hAnsi="Arial" w:cs="Arial"/>
          <w:sz w:val="22"/>
          <w:lang w:val="en-GB"/>
        </w:rPr>
        <w:t>that</w:t>
      </w:r>
      <w:r w:rsidR="00521E9F" w:rsidRPr="00A472E0">
        <w:rPr>
          <w:rFonts w:ascii="Arial" w:hAnsi="Arial" w:cs="Arial"/>
          <w:sz w:val="22"/>
          <w:lang w:val="en-GB"/>
        </w:rPr>
        <w:t xml:space="preserve"> the breadth of issues classified within online safety is considerable, but can be categorised into </w:t>
      </w:r>
      <w:r w:rsidR="00B103A3" w:rsidRPr="00A472E0">
        <w:rPr>
          <w:rFonts w:ascii="Arial" w:hAnsi="Arial" w:cs="Arial"/>
          <w:sz w:val="22"/>
          <w:lang w:val="en-GB"/>
        </w:rPr>
        <w:t>four</w:t>
      </w:r>
      <w:r w:rsidR="00521E9F" w:rsidRPr="00A472E0">
        <w:rPr>
          <w:rFonts w:ascii="Arial" w:hAnsi="Arial" w:cs="Arial"/>
          <w:sz w:val="22"/>
          <w:lang w:val="en-GB"/>
        </w:rPr>
        <w:t xml:space="preserve"> areas of risk: </w:t>
      </w:r>
    </w:p>
    <w:p w14:paraId="21FD7DDF" w14:textId="5F3B32B3" w:rsidR="00B103A3" w:rsidRPr="00A472E0" w:rsidRDefault="00B103A3" w:rsidP="00811331">
      <w:pPr>
        <w:numPr>
          <w:ilvl w:val="1"/>
          <w:numId w:val="28"/>
        </w:numPr>
        <w:ind w:left="1080"/>
        <w:rPr>
          <w:rFonts w:ascii="Arial" w:hAnsi="Arial" w:cs="Arial"/>
          <w:sz w:val="22"/>
          <w:lang w:val="en-GB"/>
        </w:rPr>
      </w:pPr>
      <w:r w:rsidRPr="00A472E0">
        <w:rPr>
          <w:rFonts w:ascii="Arial" w:hAnsi="Arial" w:cs="Arial"/>
          <w:sz w:val="22"/>
          <w:lang w:val="en-GB"/>
        </w:rPr>
        <w:t xml:space="preserve">Content: being exposed to illegal, </w:t>
      </w:r>
      <w:proofErr w:type="gramStart"/>
      <w:r w:rsidRPr="00A472E0">
        <w:rPr>
          <w:rFonts w:ascii="Arial" w:hAnsi="Arial" w:cs="Arial"/>
          <w:sz w:val="22"/>
          <w:lang w:val="en-GB"/>
        </w:rPr>
        <w:t>inappropriate</w:t>
      </w:r>
      <w:proofErr w:type="gramEnd"/>
      <w:r w:rsidRPr="00A472E0">
        <w:rPr>
          <w:rFonts w:ascii="Arial" w:hAnsi="Arial" w:cs="Arial"/>
          <w:sz w:val="22"/>
          <w:lang w:val="en-GB"/>
        </w:rPr>
        <w:t xml:space="preserve"> or harmful content</w:t>
      </w:r>
      <w:r w:rsidR="009A3D88" w:rsidRPr="00A472E0">
        <w:rPr>
          <w:rFonts w:ascii="Arial" w:hAnsi="Arial" w:cs="Arial"/>
          <w:sz w:val="22"/>
          <w:lang w:val="en-GB"/>
        </w:rPr>
        <w:t>. F</w:t>
      </w:r>
      <w:r w:rsidRPr="00A472E0">
        <w:rPr>
          <w:rFonts w:ascii="Arial" w:hAnsi="Arial" w:cs="Arial"/>
          <w:sz w:val="22"/>
          <w:lang w:val="en-GB"/>
        </w:rPr>
        <w:t xml:space="preserve">or </w:t>
      </w:r>
      <w:proofErr w:type="gramStart"/>
      <w:r w:rsidRPr="00A472E0">
        <w:rPr>
          <w:rFonts w:ascii="Arial" w:hAnsi="Arial" w:cs="Arial"/>
          <w:sz w:val="22"/>
          <w:lang w:val="en-GB"/>
        </w:rPr>
        <w:t>example</w:t>
      </w:r>
      <w:proofErr w:type="gramEnd"/>
      <w:r w:rsidR="009A3D88" w:rsidRPr="00A472E0">
        <w:rPr>
          <w:rFonts w:ascii="Arial" w:hAnsi="Arial" w:cs="Arial"/>
          <w:sz w:val="22"/>
          <w:lang w:val="en-GB"/>
        </w:rPr>
        <w:t xml:space="preserve"> </w:t>
      </w:r>
      <w:r w:rsidRPr="00A472E0">
        <w:rPr>
          <w:rFonts w:ascii="Arial" w:hAnsi="Arial" w:cs="Arial"/>
          <w:sz w:val="22"/>
          <w:lang w:val="en-GB"/>
        </w:rPr>
        <w:t xml:space="preserve">pornography, fake news, racism, misogyny, self-harm, suicide, anti-Semitism, radicalisation and extremism. </w:t>
      </w:r>
    </w:p>
    <w:p w14:paraId="52BB3C4B" w14:textId="77777777" w:rsidR="00E93BEC" w:rsidRPr="00A472E0" w:rsidRDefault="00B103A3" w:rsidP="00811331">
      <w:pPr>
        <w:numPr>
          <w:ilvl w:val="1"/>
          <w:numId w:val="28"/>
        </w:numPr>
        <w:ind w:left="1080"/>
        <w:rPr>
          <w:rFonts w:ascii="Arial" w:hAnsi="Arial" w:cs="Arial"/>
          <w:sz w:val="22"/>
          <w:lang w:val="en-GB"/>
        </w:rPr>
      </w:pPr>
      <w:r w:rsidRPr="00A472E0">
        <w:rPr>
          <w:rFonts w:ascii="Arial" w:hAnsi="Arial" w:cs="Arial"/>
          <w:sz w:val="22"/>
          <w:lang w:val="en-GB"/>
        </w:rPr>
        <w:t>Contact: being subjected to harmful online interaction with other users</w:t>
      </w:r>
      <w:r w:rsidR="009A3D88" w:rsidRPr="00A472E0">
        <w:rPr>
          <w:rFonts w:ascii="Arial" w:hAnsi="Arial" w:cs="Arial"/>
          <w:sz w:val="22"/>
          <w:lang w:val="en-GB"/>
        </w:rPr>
        <w:t>. F</w:t>
      </w:r>
      <w:r w:rsidRPr="00A472E0">
        <w:rPr>
          <w:rFonts w:ascii="Arial" w:hAnsi="Arial" w:cs="Arial"/>
          <w:sz w:val="22"/>
          <w:lang w:val="en-GB"/>
        </w:rPr>
        <w:t xml:space="preserve">or </w:t>
      </w:r>
      <w:proofErr w:type="gramStart"/>
      <w:r w:rsidRPr="00A472E0">
        <w:rPr>
          <w:rFonts w:ascii="Arial" w:hAnsi="Arial" w:cs="Arial"/>
          <w:sz w:val="22"/>
          <w:lang w:val="en-GB"/>
        </w:rPr>
        <w:t>example</w:t>
      </w:r>
      <w:proofErr w:type="gramEnd"/>
      <w:r w:rsidRPr="00A472E0">
        <w:rPr>
          <w:rFonts w:ascii="Arial" w:hAnsi="Arial" w:cs="Arial"/>
          <w:sz w:val="22"/>
          <w:lang w:val="en-GB"/>
        </w:rPr>
        <w:t xml:space="preserve"> peer to peer pressure, commercial advertising and adults posing as children or young adults with the intention to groom or exploit them for sexual, criminal, financial or other purposes. </w:t>
      </w:r>
    </w:p>
    <w:p w14:paraId="309DCD55" w14:textId="110C08DB" w:rsidR="00E93BEC" w:rsidRPr="00A472E0" w:rsidRDefault="00B103A3" w:rsidP="00811331">
      <w:pPr>
        <w:numPr>
          <w:ilvl w:val="1"/>
          <w:numId w:val="28"/>
        </w:numPr>
        <w:ind w:left="1080"/>
        <w:rPr>
          <w:rFonts w:ascii="Arial" w:hAnsi="Arial" w:cs="Arial"/>
          <w:sz w:val="22"/>
          <w:lang w:val="en-GB"/>
        </w:rPr>
      </w:pPr>
      <w:r w:rsidRPr="00A472E0">
        <w:rPr>
          <w:rFonts w:ascii="Arial" w:hAnsi="Arial" w:cs="Arial"/>
          <w:sz w:val="22"/>
          <w:lang w:val="en-GB"/>
        </w:rPr>
        <w:t>Conduct: personal online behaviour that increases the likelihood of, or causes, harm</w:t>
      </w:r>
      <w:r w:rsidR="009A3D88" w:rsidRPr="00A472E0">
        <w:rPr>
          <w:rFonts w:ascii="Arial" w:hAnsi="Arial" w:cs="Arial"/>
          <w:sz w:val="22"/>
          <w:lang w:val="en-GB"/>
        </w:rPr>
        <w:t>. F</w:t>
      </w:r>
      <w:r w:rsidRPr="00A472E0">
        <w:rPr>
          <w:rFonts w:ascii="Arial" w:hAnsi="Arial" w:cs="Arial"/>
          <w:sz w:val="22"/>
          <w:lang w:val="en-GB"/>
        </w:rPr>
        <w:t xml:space="preserve">or example, making, </w:t>
      </w:r>
      <w:proofErr w:type="gramStart"/>
      <w:r w:rsidRPr="00A472E0">
        <w:rPr>
          <w:rFonts w:ascii="Arial" w:hAnsi="Arial" w:cs="Arial"/>
          <w:sz w:val="22"/>
          <w:lang w:val="en-GB"/>
        </w:rPr>
        <w:t>sending</w:t>
      </w:r>
      <w:proofErr w:type="gramEnd"/>
      <w:r w:rsidRPr="00A472E0">
        <w:rPr>
          <w:rFonts w:ascii="Arial" w:hAnsi="Arial" w:cs="Arial"/>
          <w:sz w:val="22"/>
          <w:lang w:val="en-GB"/>
        </w:rPr>
        <w:t xml:space="preserve"> and receiving explicit images </w:t>
      </w:r>
      <w:r w:rsidR="00056DBC">
        <w:rPr>
          <w:rFonts w:ascii="Arial" w:hAnsi="Arial" w:cs="Arial"/>
          <w:sz w:val="22"/>
          <w:lang w:val="en-GB"/>
        </w:rPr>
        <w:t xml:space="preserve">(including </w:t>
      </w:r>
      <w:r w:rsidRPr="00A472E0">
        <w:rPr>
          <w:rFonts w:ascii="Arial" w:hAnsi="Arial" w:cs="Arial"/>
          <w:sz w:val="22"/>
          <w:lang w:val="en-GB"/>
        </w:rPr>
        <w:t>consensual and non-consensual sharing of nudes and semi-nudes and/or pornography</w:t>
      </w:r>
      <w:r w:rsidR="009A3D88" w:rsidRPr="00A472E0">
        <w:rPr>
          <w:rFonts w:ascii="Arial" w:hAnsi="Arial" w:cs="Arial"/>
          <w:sz w:val="22"/>
          <w:lang w:val="en-GB"/>
        </w:rPr>
        <w:t>)</w:t>
      </w:r>
      <w:r w:rsidRPr="00A472E0">
        <w:rPr>
          <w:rFonts w:ascii="Arial" w:hAnsi="Arial" w:cs="Arial"/>
          <w:sz w:val="22"/>
          <w:lang w:val="en-GB"/>
        </w:rPr>
        <w:t>, sharing other explicit images and online bullying</w:t>
      </w:r>
      <w:r w:rsidR="009A3D88" w:rsidRPr="00A472E0">
        <w:rPr>
          <w:rFonts w:ascii="Arial" w:hAnsi="Arial" w:cs="Arial"/>
          <w:sz w:val="22"/>
          <w:lang w:val="en-GB"/>
        </w:rPr>
        <w:t>.</w:t>
      </w:r>
    </w:p>
    <w:p w14:paraId="64990E04" w14:textId="6F52F06F" w:rsidR="00E71764" w:rsidRPr="00A472E0" w:rsidRDefault="00B103A3" w:rsidP="00811331">
      <w:pPr>
        <w:numPr>
          <w:ilvl w:val="1"/>
          <w:numId w:val="28"/>
        </w:numPr>
        <w:ind w:left="1080"/>
        <w:rPr>
          <w:rFonts w:ascii="Arial" w:hAnsi="Arial" w:cs="Arial"/>
          <w:sz w:val="22"/>
          <w:lang w:val="en-GB"/>
        </w:rPr>
      </w:pPr>
      <w:r w:rsidRPr="00A472E0">
        <w:rPr>
          <w:rFonts w:ascii="Arial" w:hAnsi="Arial" w:cs="Arial"/>
          <w:sz w:val="22"/>
          <w:lang w:val="en-GB"/>
        </w:rPr>
        <w:t>Commerce: risks such as online gambling, inappropriate advertising, phishing and or financial scams.</w:t>
      </w:r>
    </w:p>
    <w:p w14:paraId="36E88D50" w14:textId="77777777" w:rsidR="00991A4A" w:rsidRPr="00A472E0" w:rsidRDefault="00991A4A" w:rsidP="00991A4A">
      <w:pPr>
        <w:ind w:left="360"/>
        <w:rPr>
          <w:rFonts w:ascii="Arial" w:hAnsi="Arial" w:cs="Arial"/>
          <w:sz w:val="22"/>
        </w:rPr>
      </w:pPr>
    </w:p>
    <w:p w14:paraId="3D7677AD" w14:textId="5E553D12" w:rsidR="00E16F27" w:rsidRPr="008760B1" w:rsidRDefault="008760B1" w:rsidP="008760B1">
      <w:pPr>
        <w:pStyle w:val="ListParagraph"/>
        <w:numPr>
          <w:ilvl w:val="0"/>
          <w:numId w:val="28"/>
        </w:numPr>
        <w:rPr>
          <w:rFonts w:ascii="Arial" w:hAnsi="Arial" w:cs="Arial"/>
          <w:sz w:val="22"/>
          <w:szCs w:val="22"/>
          <w:lang w:val="en-GB"/>
        </w:rPr>
      </w:pPr>
      <w:r>
        <w:rPr>
          <w:rFonts w:ascii="Arial" w:hAnsi="Arial" w:cs="Arial"/>
          <w:color w:val="0070C0"/>
          <w:sz w:val="22"/>
          <w:szCs w:val="22"/>
        </w:rPr>
        <w:t>Cre8tive Play</w:t>
      </w:r>
      <w:r w:rsidR="00E71764" w:rsidRPr="008760B1">
        <w:rPr>
          <w:rFonts w:ascii="Arial" w:hAnsi="Arial" w:cs="Arial"/>
          <w:color w:val="0070C0"/>
          <w:sz w:val="22"/>
          <w:szCs w:val="22"/>
        </w:rPr>
        <w:t xml:space="preserve"> </w:t>
      </w:r>
      <w:proofErr w:type="spellStart"/>
      <w:r w:rsidR="00807D74" w:rsidRPr="008760B1">
        <w:rPr>
          <w:rFonts w:ascii="Arial" w:hAnsi="Arial" w:cs="Arial"/>
          <w:sz w:val="22"/>
          <w:szCs w:val="22"/>
        </w:rPr>
        <w:t>recognises</w:t>
      </w:r>
      <w:proofErr w:type="spellEnd"/>
      <w:r w:rsidR="00E71764" w:rsidRPr="008760B1">
        <w:rPr>
          <w:rFonts w:ascii="Arial" w:hAnsi="Arial" w:cs="Arial"/>
          <w:sz w:val="22"/>
          <w:szCs w:val="22"/>
        </w:rPr>
        <w:t xml:space="preserve"> that technology, and</w:t>
      </w:r>
      <w:r w:rsidR="00807D74" w:rsidRPr="008760B1">
        <w:rPr>
          <w:rFonts w:ascii="Arial" w:hAnsi="Arial" w:cs="Arial"/>
          <w:sz w:val="22"/>
          <w:szCs w:val="22"/>
        </w:rPr>
        <w:t xml:space="preserve"> the</w:t>
      </w:r>
      <w:r w:rsidR="00E71764" w:rsidRPr="008760B1">
        <w:rPr>
          <w:rFonts w:ascii="Arial" w:hAnsi="Arial" w:cs="Arial"/>
          <w:sz w:val="22"/>
          <w:szCs w:val="22"/>
        </w:rPr>
        <w:t xml:space="preserve"> risks and harms related to it</w:t>
      </w:r>
      <w:r w:rsidR="00807D74" w:rsidRPr="008760B1">
        <w:rPr>
          <w:rFonts w:ascii="Arial" w:hAnsi="Arial" w:cs="Arial"/>
          <w:sz w:val="22"/>
          <w:szCs w:val="22"/>
        </w:rPr>
        <w:t>,</w:t>
      </w:r>
      <w:r w:rsidR="00E71764" w:rsidRPr="008760B1">
        <w:rPr>
          <w:rFonts w:ascii="Arial" w:hAnsi="Arial" w:cs="Arial"/>
          <w:sz w:val="22"/>
          <w:szCs w:val="22"/>
        </w:rPr>
        <w:t xml:space="preserve"> </w:t>
      </w:r>
      <w:proofErr w:type="gramStart"/>
      <w:r w:rsidR="00E71764" w:rsidRPr="008760B1">
        <w:rPr>
          <w:rFonts w:ascii="Arial" w:hAnsi="Arial" w:cs="Arial"/>
          <w:sz w:val="22"/>
          <w:szCs w:val="22"/>
        </w:rPr>
        <w:t>evolve</w:t>
      </w:r>
      <w:proofErr w:type="gramEnd"/>
      <w:r w:rsidR="00E71764" w:rsidRPr="008760B1">
        <w:rPr>
          <w:rFonts w:ascii="Arial" w:hAnsi="Arial" w:cs="Arial"/>
          <w:sz w:val="22"/>
          <w:szCs w:val="22"/>
        </w:rPr>
        <w:t xml:space="preserve"> and change rapidly. </w:t>
      </w:r>
      <w:r w:rsidR="00345DE9" w:rsidRPr="008760B1">
        <w:rPr>
          <w:rFonts w:ascii="Arial" w:hAnsi="Arial" w:cs="Arial"/>
          <w:sz w:val="22"/>
          <w:szCs w:val="22"/>
        </w:rPr>
        <w:t xml:space="preserve">We </w:t>
      </w:r>
      <w:r w:rsidR="00103120" w:rsidRPr="008760B1">
        <w:rPr>
          <w:rFonts w:ascii="Arial" w:hAnsi="Arial" w:cs="Arial"/>
          <w:sz w:val="22"/>
          <w:szCs w:val="22"/>
        </w:rPr>
        <w:t>will</w:t>
      </w:r>
      <w:r w:rsidR="00E71764" w:rsidRPr="008760B1">
        <w:rPr>
          <w:rFonts w:ascii="Arial" w:hAnsi="Arial" w:cs="Arial"/>
          <w:sz w:val="22"/>
          <w:szCs w:val="22"/>
        </w:rPr>
        <w:t xml:space="preserve"> carry out an annual review of </w:t>
      </w:r>
      <w:r w:rsidR="00103120" w:rsidRPr="008760B1">
        <w:rPr>
          <w:rFonts w:ascii="Arial" w:hAnsi="Arial" w:cs="Arial"/>
          <w:sz w:val="22"/>
          <w:szCs w:val="22"/>
        </w:rPr>
        <w:t>our</w:t>
      </w:r>
      <w:r w:rsidR="00E71764" w:rsidRPr="008760B1">
        <w:rPr>
          <w:rFonts w:ascii="Arial" w:hAnsi="Arial" w:cs="Arial"/>
          <w:sz w:val="22"/>
          <w:szCs w:val="22"/>
        </w:rPr>
        <w:t xml:space="preserve"> approach</w:t>
      </w:r>
      <w:r w:rsidR="00103120" w:rsidRPr="008760B1">
        <w:rPr>
          <w:rFonts w:ascii="Arial" w:hAnsi="Arial" w:cs="Arial"/>
          <w:sz w:val="22"/>
          <w:szCs w:val="22"/>
        </w:rPr>
        <w:t>es</w:t>
      </w:r>
      <w:r w:rsidR="00E71764" w:rsidRPr="008760B1">
        <w:rPr>
          <w:rFonts w:ascii="Arial" w:hAnsi="Arial" w:cs="Arial"/>
          <w:sz w:val="22"/>
          <w:szCs w:val="22"/>
        </w:rPr>
        <w:t xml:space="preserve"> to online safety, supported by an annual risk assessment, </w:t>
      </w:r>
      <w:r w:rsidR="00103120" w:rsidRPr="008760B1">
        <w:rPr>
          <w:rFonts w:ascii="Arial" w:hAnsi="Arial" w:cs="Arial"/>
          <w:sz w:val="22"/>
          <w:szCs w:val="22"/>
        </w:rPr>
        <w:t xml:space="preserve">which </w:t>
      </w:r>
      <w:r w:rsidR="00E71764" w:rsidRPr="008760B1">
        <w:rPr>
          <w:rFonts w:ascii="Arial" w:hAnsi="Arial" w:cs="Arial"/>
          <w:sz w:val="22"/>
          <w:szCs w:val="22"/>
        </w:rPr>
        <w:t xml:space="preserve">considers and reflects the current risks </w:t>
      </w:r>
      <w:r w:rsidR="00103120" w:rsidRPr="008760B1">
        <w:rPr>
          <w:rFonts w:ascii="Arial" w:hAnsi="Arial" w:cs="Arial"/>
          <w:sz w:val="22"/>
          <w:szCs w:val="22"/>
        </w:rPr>
        <w:t xml:space="preserve">our </w:t>
      </w:r>
      <w:r w:rsidR="00E71764" w:rsidRPr="008760B1">
        <w:rPr>
          <w:rFonts w:ascii="Arial" w:hAnsi="Arial" w:cs="Arial"/>
          <w:sz w:val="22"/>
          <w:szCs w:val="22"/>
        </w:rPr>
        <w:t>children face online.</w:t>
      </w:r>
    </w:p>
    <w:p w14:paraId="04DA02F7" w14:textId="77777777" w:rsidR="00E16F27" w:rsidRPr="00A472E0" w:rsidRDefault="00E16F27" w:rsidP="00E16F27">
      <w:pPr>
        <w:pStyle w:val="ListParagraph"/>
        <w:rPr>
          <w:rFonts w:ascii="Arial" w:hAnsi="Arial" w:cs="Arial"/>
          <w:sz w:val="24"/>
          <w:szCs w:val="24"/>
        </w:rPr>
      </w:pPr>
    </w:p>
    <w:p w14:paraId="0219239F" w14:textId="7EBBE303" w:rsidR="00E16F27" w:rsidRPr="00A472E0" w:rsidRDefault="00E16F27" w:rsidP="00811331">
      <w:pPr>
        <w:numPr>
          <w:ilvl w:val="0"/>
          <w:numId w:val="28"/>
        </w:numPr>
        <w:ind w:left="360"/>
        <w:rPr>
          <w:rFonts w:ascii="Arial" w:hAnsi="Arial" w:cs="Arial"/>
          <w:lang w:val="en-GB"/>
        </w:rPr>
      </w:pPr>
      <w:r w:rsidRPr="00A472E0">
        <w:rPr>
          <w:rFonts w:ascii="Arial" w:hAnsi="Arial" w:cs="Arial"/>
          <w:sz w:val="22"/>
          <w:szCs w:val="22"/>
        </w:rPr>
        <w:t xml:space="preserve">The </w:t>
      </w:r>
      <w:r w:rsidR="008760B1">
        <w:rPr>
          <w:rFonts w:ascii="Arial" w:hAnsi="Arial" w:cs="Arial"/>
          <w:color w:val="009EFF"/>
          <w:sz w:val="22"/>
          <w:szCs w:val="22"/>
        </w:rPr>
        <w:t xml:space="preserve">Staff </w:t>
      </w:r>
      <w:r w:rsidRPr="00A472E0">
        <w:rPr>
          <w:rFonts w:ascii="Arial" w:hAnsi="Arial" w:cs="Arial"/>
          <w:sz w:val="22"/>
          <w:szCs w:val="22"/>
        </w:rPr>
        <w:t xml:space="preserve">will be informed of </w:t>
      </w:r>
      <w:r w:rsidRPr="6546F312">
        <w:rPr>
          <w:rFonts w:ascii="Arial" w:hAnsi="Arial" w:cs="Arial"/>
          <w:sz w:val="22"/>
          <w:szCs w:val="22"/>
        </w:rPr>
        <w:t xml:space="preserve">any </w:t>
      </w:r>
      <w:r w:rsidRPr="00A472E0">
        <w:rPr>
          <w:rFonts w:ascii="Arial" w:hAnsi="Arial" w:cs="Arial"/>
          <w:sz w:val="22"/>
          <w:szCs w:val="22"/>
        </w:rPr>
        <w:t xml:space="preserve">online safety concerns by the DSL, as appropriate. The named governor for safeguarding will report on online safety practice and incidents, including outcomes, on a regular basis to the wider governing body. </w:t>
      </w:r>
    </w:p>
    <w:p w14:paraId="1654856F" w14:textId="77777777" w:rsidR="00927075" w:rsidRPr="00A472E0" w:rsidRDefault="00927075" w:rsidP="00807D74">
      <w:pPr>
        <w:rPr>
          <w:rFonts w:ascii="Arial" w:hAnsi="Arial" w:cs="Arial"/>
          <w:sz w:val="22"/>
        </w:rPr>
      </w:pPr>
    </w:p>
    <w:p w14:paraId="2FEE43A4" w14:textId="2419721D" w:rsidR="00A211AB" w:rsidRPr="00A472E0" w:rsidRDefault="001E2CFE" w:rsidP="001E2CFE">
      <w:pPr>
        <w:pStyle w:val="Heading2"/>
        <w:rPr>
          <w:rFonts w:cs="Arial"/>
          <w:b/>
          <w:bCs/>
        </w:rPr>
      </w:pPr>
      <w:r w:rsidRPr="00A472E0">
        <w:rPr>
          <w:rFonts w:cs="Arial"/>
          <w:b/>
          <w:bCs/>
        </w:rPr>
        <w:t xml:space="preserve">6.1 </w:t>
      </w:r>
      <w:r w:rsidR="00A211AB" w:rsidRPr="00A472E0">
        <w:rPr>
          <w:rFonts w:cs="Arial"/>
          <w:b/>
          <w:bCs/>
        </w:rPr>
        <w:t xml:space="preserve">Policies and </w:t>
      </w:r>
      <w:r w:rsidR="00B32497" w:rsidRPr="00A472E0">
        <w:rPr>
          <w:rFonts w:cs="Arial"/>
          <w:b/>
          <w:bCs/>
        </w:rPr>
        <w:t>p</w:t>
      </w:r>
      <w:r w:rsidR="00A211AB" w:rsidRPr="00A472E0">
        <w:rPr>
          <w:rFonts w:cs="Arial"/>
          <w:b/>
          <w:bCs/>
        </w:rPr>
        <w:t>rocedures</w:t>
      </w:r>
    </w:p>
    <w:p w14:paraId="7B319C21" w14:textId="77777777" w:rsidR="00B631D8" w:rsidRPr="00A472E0" w:rsidRDefault="00B631D8" w:rsidP="0009404B">
      <w:pPr>
        <w:rPr>
          <w:rFonts w:ascii="Arial" w:hAnsi="Arial" w:cs="Arial"/>
          <w:sz w:val="22"/>
          <w:lang w:val="en-GB"/>
        </w:rPr>
      </w:pPr>
    </w:p>
    <w:p w14:paraId="11E5C5D1" w14:textId="0B124A48" w:rsidR="00C263EE" w:rsidRPr="00793C68" w:rsidRDefault="00C263EE" w:rsidP="00E65D85">
      <w:pPr>
        <w:pStyle w:val="NoSpacing"/>
        <w:numPr>
          <w:ilvl w:val="0"/>
          <w:numId w:val="29"/>
        </w:numPr>
        <w:spacing w:line="259" w:lineRule="auto"/>
        <w:ind w:left="360"/>
        <w:rPr>
          <w:rFonts w:ascii="Arial" w:eastAsia="Arial" w:hAnsi="Arial" w:cs="Arial"/>
          <w:b/>
        </w:rPr>
      </w:pPr>
      <w:r w:rsidRPr="61966D73">
        <w:rPr>
          <w:rFonts w:ascii="Arial" w:hAnsi="Arial" w:cs="Arial"/>
        </w:rPr>
        <w:t xml:space="preserve">The DSL has overall </w:t>
      </w:r>
      <w:r w:rsidRPr="00A472E0">
        <w:rPr>
          <w:rFonts w:ascii="Arial" w:hAnsi="Arial" w:cs="Arial"/>
        </w:rPr>
        <w:t>responsibility for online safe</w:t>
      </w:r>
      <w:r w:rsidR="005B60BF" w:rsidRPr="00A472E0">
        <w:rPr>
          <w:rFonts w:ascii="Arial" w:hAnsi="Arial" w:cs="Arial"/>
        </w:rPr>
        <w:t>ty</w:t>
      </w:r>
      <w:r w:rsidRPr="00A472E0">
        <w:rPr>
          <w:rFonts w:ascii="Arial" w:hAnsi="Arial" w:cs="Arial"/>
        </w:rPr>
        <w:t xml:space="preserve"> within the</w:t>
      </w:r>
      <w:r w:rsidR="00927075">
        <w:rPr>
          <w:rFonts w:ascii="Arial" w:hAnsi="Arial" w:cs="Arial"/>
        </w:rPr>
        <w:t xml:space="preserve"> setting </w:t>
      </w:r>
      <w:r w:rsidRPr="00A472E0">
        <w:rPr>
          <w:rFonts w:ascii="Arial" w:hAnsi="Arial" w:cs="Arial"/>
        </w:rPr>
        <w:t>but will liaise with other members of staff</w:t>
      </w:r>
      <w:r w:rsidR="006E7ECA" w:rsidRPr="00A472E0">
        <w:rPr>
          <w:rFonts w:ascii="Arial" w:hAnsi="Arial" w:cs="Arial"/>
        </w:rPr>
        <w:t xml:space="preserve">, for example </w:t>
      </w:r>
      <w:r w:rsidR="00E610F9">
        <w:rPr>
          <w:rFonts w:ascii="Arial" w:hAnsi="Arial" w:cs="Arial"/>
          <w:color w:val="009EFF"/>
        </w:rPr>
        <w:t>Owner</w:t>
      </w:r>
      <w:r w:rsidR="001D2CB8">
        <w:rPr>
          <w:rFonts w:ascii="Arial" w:hAnsi="Arial" w:cs="Arial"/>
        </w:rPr>
        <w:t xml:space="preserve"> </w:t>
      </w:r>
      <w:r w:rsidR="00E610F9">
        <w:rPr>
          <w:rFonts w:ascii="Arial" w:hAnsi="Arial" w:cs="Arial"/>
        </w:rPr>
        <w:t>and Deputy DSL</w:t>
      </w:r>
      <w:r w:rsidR="00277121">
        <w:rPr>
          <w:rFonts w:ascii="Arial" w:hAnsi="Arial" w:cs="Arial"/>
        </w:rPr>
        <w:t xml:space="preserve"> </w:t>
      </w:r>
      <w:r w:rsidR="00EE2ADC" w:rsidRPr="00A472E0">
        <w:rPr>
          <w:rFonts w:ascii="Arial" w:hAnsi="Arial" w:cs="Arial"/>
        </w:rPr>
        <w:t>as necessary.</w:t>
      </w:r>
    </w:p>
    <w:p w14:paraId="46713358" w14:textId="77777777" w:rsidR="00C263EE" w:rsidRPr="00A472E0" w:rsidRDefault="00C263EE" w:rsidP="00AB0AB5">
      <w:pPr>
        <w:ind w:left="360"/>
        <w:rPr>
          <w:rFonts w:ascii="Arial" w:hAnsi="Arial" w:cs="Arial"/>
          <w:sz w:val="22"/>
          <w:lang w:val="en-GB"/>
        </w:rPr>
      </w:pPr>
    </w:p>
    <w:p w14:paraId="69E4B5FF" w14:textId="7A0FDF04" w:rsidR="00B631D8" w:rsidRPr="00A472E0" w:rsidRDefault="00B631D8" w:rsidP="00811331">
      <w:pPr>
        <w:pStyle w:val="NoSpacing"/>
        <w:numPr>
          <w:ilvl w:val="0"/>
          <w:numId w:val="29"/>
        </w:numPr>
        <w:ind w:left="360"/>
        <w:rPr>
          <w:rFonts w:ascii="Arial" w:eastAsia="Times New Roman" w:hAnsi="Arial" w:cs="Arial"/>
          <w:lang w:eastAsia="en-GB"/>
        </w:rPr>
      </w:pPr>
      <w:r w:rsidRPr="144FA96B">
        <w:rPr>
          <w:rFonts w:ascii="Arial" w:eastAsia="Times New Roman" w:hAnsi="Arial" w:cs="Arial"/>
          <w:lang w:eastAsia="en-GB"/>
        </w:rPr>
        <w:t xml:space="preserve">The DSL will respond to online safety concerns in line with </w:t>
      </w:r>
      <w:r w:rsidR="00CF18E7" w:rsidRPr="144FA96B">
        <w:rPr>
          <w:rFonts w:ascii="Arial" w:eastAsia="Times New Roman" w:hAnsi="Arial" w:cs="Arial"/>
          <w:lang w:eastAsia="en-GB"/>
        </w:rPr>
        <w:t>our</w:t>
      </w:r>
      <w:r w:rsidRPr="144FA96B">
        <w:rPr>
          <w:rFonts w:ascii="Arial" w:eastAsia="Times New Roman" w:hAnsi="Arial" w:cs="Arial"/>
          <w:lang w:eastAsia="en-GB"/>
        </w:rPr>
        <w:t xml:space="preserve"> child protection and other associated policies</w:t>
      </w:r>
      <w:r w:rsidR="00CF18E7" w:rsidRPr="144FA96B">
        <w:rPr>
          <w:rFonts w:ascii="Arial" w:eastAsia="Times New Roman" w:hAnsi="Arial" w:cs="Arial"/>
          <w:lang w:eastAsia="en-GB"/>
        </w:rPr>
        <w:t xml:space="preserve">, </w:t>
      </w:r>
    </w:p>
    <w:p w14:paraId="0626F97E" w14:textId="77777777" w:rsidR="00B631D8" w:rsidRPr="00A472E0" w:rsidRDefault="00B631D8" w:rsidP="00811331">
      <w:pPr>
        <w:pStyle w:val="NoSpacing"/>
        <w:numPr>
          <w:ilvl w:val="1"/>
          <w:numId w:val="29"/>
        </w:numPr>
        <w:ind w:left="1080"/>
        <w:rPr>
          <w:rFonts w:ascii="Arial" w:eastAsia="Times New Roman" w:hAnsi="Arial" w:cs="Arial"/>
          <w:szCs w:val="20"/>
          <w:lang w:eastAsia="en-GB"/>
        </w:rPr>
      </w:pPr>
      <w:r w:rsidRPr="00A472E0">
        <w:rPr>
          <w:rFonts w:ascii="Arial" w:eastAsia="Times New Roman" w:hAnsi="Arial" w:cs="Arial"/>
          <w:szCs w:val="20"/>
          <w:lang w:eastAsia="en-GB"/>
        </w:rPr>
        <w:t>Internal sanctions and/or support will be implemented as appropriate.</w:t>
      </w:r>
    </w:p>
    <w:p w14:paraId="73FA7197" w14:textId="7FCB832B" w:rsidR="00B631D8" w:rsidRPr="00A472E0" w:rsidRDefault="00B631D8" w:rsidP="00811331">
      <w:pPr>
        <w:pStyle w:val="NoSpacing"/>
        <w:numPr>
          <w:ilvl w:val="1"/>
          <w:numId w:val="29"/>
        </w:numPr>
        <w:ind w:left="1080"/>
        <w:rPr>
          <w:rFonts w:ascii="Arial" w:eastAsia="Times New Roman" w:hAnsi="Arial" w:cs="Arial"/>
          <w:szCs w:val="20"/>
          <w:lang w:eastAsia="en-GB"/>
        </w:rPr>
      </w:pPr>
      <w:r w:rsidRPr="00A472E0">
        <w:rPr>
          <w:rFonts w:ascii="Arial" w:eastAsia="Times New Roman" w:hAnsi="Arial" w:cs="Arial"/>
          <w:szCs w:val="20"/>
          <w:lang w:eastAsia="en-GB"/>
        </w:rPr>
        <w:t xml:space="preserve">Where necessary, concerns will be escalated and reported to relevant partner agencies in line with local policies and procedures. </w:t>
      </w:r>
    </w:p>
    <w:p w14:paraId="3D73FE69" w14:textId="77777777" w:rsidR="00C263EE" w:rsidRPr="00A472E0" w:rsidRDefault="00C263EE" w:rsidP="00AB0AB5">
      <w:pPr>
        <w:pStyle w:val="NoSpacing"/>
        <w:ind w:left="1080"/>
        <w:rPr>
          <w:rFonts w:ascii="Arial" w:eastAsia="Times New Roman" w:hAnsi="Arial" w:cs="Arial"/>
          <w:szCs w:val="20"/>
          <w:lang w:eastAsia="en-GB"/>
        </w:rPr>
      </w:pPr>
    </w:p>
    <w:p w14:paraId="4E66A024" w14:textId="51BDD54B" w:rsidR="006E0900" w:rsidRPr="00A472E0" w:rsidRDefault="00183F44" w:rsidP="00811331">
      <w:pPr>
        <w:numPr>
          <w:ilvl w:val="0"/>
          <w:numId w:val="29"/>
        </w:numPr>
        <w:ind w:left="360"/>
        <w:rPr>
          <w:rFonts w:ascii="Arial" w:hAnsi="Arial" w:cs="Arial"/>
          <w:sz w:val="22"/>
          <w:szCs w:val="22"/>
          <w:lang w:val="en-GB"/>
        </w:rPr>
      </w:pPr>
      <w:r>
        <w:rPr>
          <w:rFonts w:ascii="Arial" w:hAnsi="Arial" w:cs="Arial"/>
          <w:color w:val="009EFF"/>
          <w:sz w:val="22"/>
          <w:szCs w:val="22"/>
          <w:lang w:val="en-GB"/>
        </w:rPr>
        <w:t>Cre8tive Play</w:t>
      </w:r>
      <w:r w:rsidR="00B8433E" w:rsidRPr="00A472E0">
        <w:rPr>
          <w:rFonts w:ascii="Arial" w:hAnsi="Arial" w:cs="Arial"/>
          <w:color w:val="0070C0"/>
          <w:sz w:val="22"/>
          <w:szCs w:val="22"/>
        </w:rPr>
        <w:t xml:space="preserve"> </w:t>
      </w:r>
      <w:r w:rsidR="006E0900" w:rsidRPr="5C9D86B2">
        <w:rPr>
          <w:rFonts w:ascii="Arial" w:hAnsi="Arial" w:cs="Arial"/>
          <w:sz w:val="22"/>
          <w:szCs w:val="22"/>
          <w:lang w:val="en-GB"/>
        </w:rPr>
        <w:t xml:space="preserve">uses a wide range of technology. This </w:t>
      </w:r>
      <w:proofErr w:type="gramStart"/>
      <w:r w:rsidR="006E0900" w:rsidRPr="5C9D86B2">
        <w:rPr>
          <w:rFonts w:ascii="Arial" w:hAnsi="Arial" w:cs="Arial"/>
          <w:sz w:val="22"/>
          <w:szCs w:val="22"/>
          <w:lang w:val="en-GB"/>
        </w:rPr>
        <w:t>includes:</w:t>
      </w:r>
      <w:proofErr w:type="gramEnd"/>
      <w:r w:rsidR="0001239C" w:rsidRPr="5C9D86B2">
        <w:rPr>
          <w:rFonts w:ascii="Arial" w:hAnsi="Arial" w:cs="Arial"/>
          <w:sz w:val="22"/>
          <w:szCs w:val="22"/>
          <w:lang w:val="en-GB"/>
        </w:rPr>
        <w:t xml:space="preserve"> </w:t>
      </w:r>
      <w:r w:rsidR="006E0900" w:rsidRPr="5C9D86B2">
        <w:rPr>
          <w:rFonts w:ascii="Arial" w:hAnsi="Arial" w:cs="Arial"/>
          <w:sz w:val="22"/>
          <w:szCs w:val="22"/>
          <w:lang w:val="en-GB"/>
        </w:rPr>
        <w:t xml:space="preserve">computers, laptops, tablets and other digital devices, the </w:t>
      </w:r>
      <w:r w:rsidR="00EC55F8" w:rsidRPr="5C9D86B2">
        <w:rPr>
          <w:rFonts w:ascii="Arial" w:hAnsi="Arial" w:cs="Arial"/>
          <w:sz w:val="22"/>
          <w:szCs w:val="22"/>
          <w:lang w:val="en-GB"/>
        </w:rPr>
        <w:t>internet, our</w:t>
      </w:r>
      <w:r w:rsidR="006E0900" w:rsidRPr="5C9D86B2">
        <w:rPr>
          <w:rFonts w:ascii="Arial" w:hAnsi="Arial" w:cs="Arial"/>
          <w:sz w:val="22"/>
          <w:szCs w:val="22"/>
          <w:lang w:val="en-GB"/>
        </w:rPr>
        <w:t xml:space="preserve"> </w:t>
      </w:r>
      <w:r w:rsidR="0001239C" w:rsidRPr="5C9D86B2">
        <w:rPr>
          <w:rFonts w:ascii="Arial" w:hAnsi="Arial" w:cs="Arial"/>
          <w:sz w:val="22"/>
          <w:szCs w:val="22"/>
          <w:lang w:val="en-GB"/>
        </w:rPr>
        <w:t>l</w:t>
      </w:r>
      <w:r w:rsidR="006E0900" w:rsidRPr="5C9D86B2">
        <w:rPr>
          <w:rFonts w:ascii="Arial" w:hAnsi="Arial" w:cs="Arial"/>
          <w:sz w:val="22"/>
          <w:szCs w:val="22"/>
          <w:lang w:val="en-GB"/>
        </w:rPr>
        <w:t>earning platform</w:t>
      </w:r>
      <w:r w:rsidR="0001239C" w:rsidRPr="5C9D86B2">
        <w:rPr>
          <w:rFonts w:ascii="Arial" w:hAnsi="Arial" w:cs="Arial"/>
          <w:sz w:val="22"/>
          <w:szCs w:val="22"/>
          <w:lang w:val="en-GB"/>
        </w:rPr>
        <w:t xml:space="preserve">, </w:t>
      </w:r>
      <w:r w:rsidR="006E0900" w:rsidRPr="5C9D86B2">
        <w:rPr>
          <w:rFonts w:ascii="Arial" w:hAnsi="Arial" w:cs="Arial"/>
          <w:sz w:val="22"/>
          <w:szCs w:val="22"/>
          <w:lang w:val="en-GB"/>
        </w:rPr>
        <w:t>intranet</w:t>
      </w:r>
      <w:r w:rsidR="005C4C94" w:rsidRPr="5C9D86B2">
        <w:rPr>
          <w:rFonts w:ascii="Arial" w:hAnsi="Arial" w:cs="Arial"/>
          <w:sz w:val="22"/>
          <w:szCs w:val="22"/>
          <w:lang w:val="en-GB"/>
        </w:rPr>
        <w:t xml:space="preserve"> and </w:t>
      </w:r>
      <w:r w:rsidR="00EC55F8" w:rsidRPr="5C9D86B2">
        <w:rPr>
          <w:rFonts w:ascii="Arial" w:hAnsi="Arial" w:cs="Arial"/>
          <w:sz w:val="22"/>
          <w:szCs w:val="22"/>
          <w:lang w:val="en-GB"/>
        </w:rPr>
        <w:t>e</w:t>
      </w:r>
      <w:r w:rsidR="006E0900" w:rsidRPr="5C9D86B2">
        <w:rPr>
          <w:rFonts w:ascii="Arial" w:hAnsi="Arial" w:cs="Arial"/>
          <w:sz w:val="22"/>
          <w:szCs w:val="22"/>
          <w:lang w:val="en-GB"/>
        </w:rPr>
        <w:t>mail</w:t>
      </w:r>
      <w:r w:rsidR="005C4C94" w:rsidRPr="5C9D86B2">
        <w:rPr>
          <w:rFonts w:ascii="Arial" w:hAnsi="Arial" w:cs="Arial"/>
          <w:sz w:val="22"/>
          <w:szCs w:val="22"/>
          <w:lang w:val="en-GB"/>
        </w:rPr>
        <w:t xml:space="preserve"> systems</w:t>
      </w:r>
      <w:r w:rsidR="00EC55F8" w:rsidRPr="5C9D86B2">
        <w:rPr>
          <w:rFonts w:ascii="Arial" w:hAnsi="Arial" w:cs="Arial"/>
          <w:sz w:val="22"/>
          <w:szCs w:val="22"/>
          <w:lang w:val="en-GB"/>
        </w:rPr>
        <w:t xml:space="preserve">. </w:t>
      </w:r>
    </w:p>
    <w:p w14:paraId="7B5C5946" w14:textId="31E4F3DB" w:rsidR="00EC1982" w:rsidRPr="00A472E0" w:rsidRDefault="006E0900" w:rsidP="00811331">
      <w:pPr>
        <w:pStyle w:val="ListParagraph"/>
        <w:numPr>
          <w:ilvl w:val="1"/>
          <w:numId w:val="29"/>
        </w:numPr>
        <w:autoSpaceDE w:val="0"/>
        <w:autoSpaceDN w:val="0"/>
        <w:adjustRightInd w:val="0"/>
        <w:spacing w:after="200"/>
        <w:ind w:left="1080"/>
        <w:contextualSpacing/>
        <w:rPr>
          <w:rFonts w:ascii="Arial" w:hAnsi="Arial" w:cs="Arial"/>
          <w:sz w:val="22"/>
          <w:lang w:val="en-GB"/>
        </w:rPr>
      </w:pPr>
      <w:r w:rsidRPr="00A472E0">
        <w:rPr>
          <w:rFonts w:ascii="Arial" w:hAnsi="Arial" w:cs="Arial"/>
          <w:sz w:val="22"/>
          <w:lang w:val="en-GB"/>
        </w:rPr>
        <w:t xml:space="preserve">All </w:t>
      </w:r>
      <w:r w:rsidR="001D2CB8" w:rsidRPr="001D2CB8">
        <w:rPr>
          <w:rFonts w:ascii="Arial" w:hAnsi="Arial" w:cs="Arial"/>
          <w:sz w:val="22"/>
          <w:szCs w:val="22"/>
          <w:lang w:val="en-GB"/>
        </w:rPr>
        <w:t>setting</w:t>
      </w:r>
      <w:r w:rsidRPr="00A472E0">
        <w:rPr>
          <w:rFonts w:ascii="Arial" w:hAnsi="Arial" w:cs="Arial"/>
          <w:sz w:val="22"/>
          <w:lang w:val="en-GB"/>
        </w:rPr>
        <w:t xml:space="preserve"> owned devices </w:t>
      </w:r>
      <w:r w:rsidR="005C4C94" w:rsidRPr="00A472E0">
        <w:rPr>
          <w:rFonts w:ascii="Arial" w:hAnsi="Arial" w:cs="Arial"/>
          <w:sz w:val="22"/>
          <w:lang w:val="en-GB"/>
        </w:rPr>
        <w:t xml:space="preserve">and systems </w:t>
      </w:r>
      <w:r w:rsidRPr="00A472E0">
        <w:rPr>
          <w:rFonts w:ascii="Arial" w:hAnsi="Arial" w:cs="Arial"/>
          <w:sz w:val="22"/>
          <w:lang w:val="en-GB"/>
        </w:rPr>
        <w:t xml:space="preserve">will be used in accordance with our acceptable use policies and with appropriate safety and security measures in place. </w:t>
      </w:r>
    </w:p>
    <w:p w14:paraId="615B3BCC" w14:textId="6C38357B" w:rsidR="003907A0" w:rsidRPr="00F72F7C" w:rsidRDefault="00496249" w:rsidP="00811331">
      <w:pPr>
        <w:numPr>
          <w:ilvl w:val="0"/>
          <w:numId w:val="29"/>
        </w:numPr>
        <w:ind w:left="360"/>
        <w:rPr>
          <w:rFonts w:ascii="Arial" w:hAnsi="Arial" w:cs="Arial"/>
          <w:b/>
          <w:i/>
          <w:sz w:val="22"/>
          <w:highlight w:val="yellow"/>
          <w:lang w:val="en-GB"/>
        </w:rPr>
      </w:pPr>
      <w:r>
        <w:rPr>
          <w:rFonts w:ascii="Arial" w:hAnsi="Arial" w:cs="Arial"/>
          <w:color w:val="009EFF"/>
          <w:sz w:val="22"/>
          <w:szCs w:val="22"/>
          <w:highlight w:val="yellow"/>
          <w:lang w:val="en-GB"/>
        </w:rPr>
        <w:t>Cre8tive Play</w:t>
      </w:r>
      <w:r w:rsidR="00B8433E" w:rsidRPr="00F72F7C">
        <w:rPr>
          <w:rFonts w:ascii="Arial" w:hAnsi="Arial" w:cs="Arial"/>
          <w:color w:val="0070C0"/>
          <w:sz w:val="22"/>
          <w:szCs w:val="22"/>
          <w:highlight w:val="yellow"/>
        </w:rPr>
        <w:t xml:space="preserve"> </w:t>
      </w:r>
      <w:r w:rsidR="00E47A5F" w:rsidRPr="00F72F7C">
        <w:rPr>
          <w:rFonts w:ascii="Arial" w:hAnsi="Arial" w:cs="Arial"/>
          <w:sz w:val="22"/>
          <w:highlight w:val="yellow"/>
          <w:lang w:val="en-GB"/>
        </w:rPr>
        <w:t>recognises the specific risks that can be posed by mobile</w:t>
      </w:r>
      <w:r w:rsidR="00233040" w:rsidRPr="00F72F7C">
        <w:rPr>
          <w:rFonts w:ascii="Arial" w:hAnsi="Arial" w:cs="Arial"/>
          <w:sz w:val="22"/>
          <w:highlight w:val="yellow"/>
          <w:lang w:val="en-GB"/>
        </w:rPr>
        <w:t xml:space="preserve"> </w:t>
      </w:r>
      <w:r w:rsidR="00884315" w:rsidRPr="00F72F7C">
        <w:rPr>
          <w:rFonts w:ascii="Arial" w:hAnsi="Arial" w:cs="Arial"/>
          <w:sz w:val="22"/>
          <w:highlight w:val="yellow"/>
          <w:lang w:val="en-GB"/>
        </w:rPr>
        <w:t>and smart</w:t>
      </w:r>
      <w:r w:rsidR="00E47A5F" w:rsidRPr="00F72F7C">
        <w:rPr>
          <w:rFonts w:ascii="Arial" w:hAnsi="Arial" w:cs="Arial"/>
          <w:sz w:val="22"/>
          <w:highlight w:val="yellow"/>
          <w:lang w:val="en-GB"/>
        </w:rPr>
        <w:t xml:space="preserve"> technology, including mobile</w:t>
      </w:r>
      <w:r w:rsidR="00620AFF" w:rsidRPr="00F72F7C">
        <w:rPr>
          <w:rFonts w:ascii="Arial" w:hAnsi="Arial" w:cs="Arial"/>
          <w:sz w:val="22"/>
          <w:highlight w:val="yellow"/>
          <w:lang w:val="en-GB"/>
        </w:rPr>
        <w:t>/smart</w:t>
      </w:r>
      <w:r w:rsidR="00E47A5F" w:rsidRPr="00F72F7C">
        <w:rPr>
          <w:rFonts w:ascii="Arial" w:hAnsi="Arial" w:cs="Arial"/>
          <w:sz w:val="22"/>
          <w:highlight w:val="yellow"/>
          <w:lang w:val="en-GB"/>
        </w:rPr>
        <w:t xml:space="preserve"> phones</w:t>
      </w:r>
      <w:r w:rsidR="00884315" w:rsidRPr="00F72F7C">
        <w:rPr>
          <w:rFonts w:ascii="Arial" w:hAnsi="Arial" w:cs="Arial"/>
          <w:sz w:val="22"/>
          <w:highlight w:val="yellow"/>
          <w:lang w:val="en-GB"/>
        </w:rPr>
        <w:t xml:space="preserve">, </w:t>
      </w:r>
      <w:proofErr w:type="gramStart"/>
      <w:r w:rsidR="00E47A5F" w:rsidRPr="00F72F7C">
        <w:rPr>
          <w:rFonts w:ascii="Arial" w:hAnsi="Arial" w:cs="Arial"/>
          <w:sz w:val="22"/>
          <w:highlight w:val="yellow"/>
          <w:lang w:val="en-GB"/>
        </w:rPr>
        <w:t>cameras</w:t>
      </w:r>
      <w:proofErr w:type="gramEnd"/>
      <w:r w:rsidR="00884315" w:rsidRPr="00F72F7C">
        <w:rPr>
          <w:rFonts w:ascii="Arial" w:hAnsi="Arial" w:cs="Arial"/>
          <w:sz w:val="22"/>
          <w:highlight w:val="yellow"/>
          <w:lang w:val="en-GB"/>
        </w:rPr>
        <w:t xml:space="preserve"> and wearable technology</w:t>
      </w:r>
      <w:r w:rsidR="00E47A5F" w:rsidRPr="00F72F7C">
        <w:rPr>
          <w:rFonts w:ascii="Arial" w:hAnsi="Arial" w:cs="Arial"/>
          <w:sz w:val="22"/>
          <w:highlight w:val="yellow"/>
          <w:lang w:val="en-GB"/>
        </w:rPr>
        <w:t xml:space="preserve">. In accordance with </w:t>
      </w:r>
      <w:r w:rsidR="00F72F7C" w:rsidRPr="00F72F7C">
        <w:rPr>
          <w:rFonts w:ascii="Arial" w:hAnsi="Arial" w:cs="Arial"/>
          <w:sz w:val="22"/>
          <w:highlight w:val="yellow"/>
          <w:lang w:val="en-GB"/>
        </w:rPr>
        <w:t>the</w:t>
      </w:r>
      <w:r w:rsidR="00E47A5F" w:rsidRPr="00F72F7C">
        <w:rPr>
          <w:rFonts w:ascii="Arial" w:hAnsi="Arial" w:cs="Arial"/>
          <w:sz w:val="22"/>
          <w:highlight w:val="yellow"/>
          <w:lang w:val="en-GB"/>
        </w:rPr>
        <w:t xml:space="preserve"> EYFS 20</w:t>
      </w:r>
      <w:r w:rsidR="004539D6" w:rsidRPr="00F72F7C">
        <w:rPr>
          <w:rFonts w:ascii="Arial" w:hAnsi="Arial" w:cs="Arial"/>
          <w:sz w:val="22"/>
          <w:highlight w:val="yellow"/>
          <w:lang w:val="en-GB"/>
        </w:rPr>
        <w:t>21</w:t>
      </w:r>
      <w:r w:rsidR="00620AFF" w:rsidRPr="00F72F7C">
        <w:rPr>
          <w:rFonts w:ascii="Arial" w:hAnsi="Arial" w:cs="Arial"/>
          <w:sz w:val="22"/>
          <w:highlight w:val="yellow"/>
          <w:lang w:val="en-GB"/>
        </w:rPr>
        <w:t xml:space="preserve"> </w:t>
      </w:r>
      <w:r>
        <w:rPr>
          <w:rFonts w:ascii="Arial" w:hAnsi="Arial" w:cs="Arial"/>
          <w:color w:val="009EFF"/>
          <w:sz w:val="22"/>
          <w:szCs w:val="22"/>
          <w:highlight w:val="yellow"/>
          <w:lang w:val="en-GB"/>
        </w:rPr>
        <w:t>Cre8tive Play</w:t>
      </w:r>
      <w:r w:rsidR="00E47A5F" w:rsidRPr="00F72F7C">
        <w:rPr>
          <w:rFonts w:ascii="Arial" w:hAnsi="Arial" w:cs="Arial"/>
          <w:sz w:val="22"/>
          <w:highlight w:val="yellow"/>
          <w:lang w:val="en-GB"/>
        </w:rPr>
        <w:t xml:space="preserve"> has appropriate</w:t>
      </w:r>
      <w:r w:rsidR="00AD2308" w:rsidRPr="00F72F7C">
        <w:rPr>
          <w:rFonts w:ascii="Arial" w:hAnsi="Arial" w:cs="Arial"/>
          <w:sz w:val="22"/>
          <w:highlight w:val="yellow"/>
          <w:lang w:val="en-GB"/>
        </w:rPr>
        <w:t xml:space="preserve"> </w:t>
      </w:r>
      <w:r w:rsidR="00F72F7C" w:rsidRPr="00F72F7C">
        <w:rPr>
          <w:rFonts w:ascii="Arial" w:hAnsi="Arial" w:cs="Arial"/>
          <w:sz w:val="22"/>
          <w:highlight w:val="yellow"/>
          <w:lang w:val="en-GB"/>
        </w:rPr>
        <w:t xml:space="preserve">policies in place which address the use of </w:t>
      </w:r>
      <w:r w:rsidR="00AD2308" w:rsidRPr="00F72F7C">
        <w:rPr>
          <w:rFonts w:ascii="Arial" w:hAnsi="Arial" w:cs="Arial"/>
          <w:sz w:val="22"/>
          <w:highlight w:val="yellow"/>
          <w:lang w:val="en-GB"/>
        </w:rPr>
        <w:t xml:space="preserve">mobile and smart technology and </w:t>
      </w:r>
      <w:r w:rsidR="00F72F7C" w:rsidRPr="00F72F7C">
        <w:rPr>
          <w:rFonts w:ascii="Arial" w:hAnsi="Arial" w:cs="Arial"/>
          <w:sz w:val="22"/>
          <w:highlight w:val="yellow"/>
          <w:lang w:val="en-GB"/>
        </w:rPr>
        <w:t xml:space="preserve">cameras and </w:t>
      </w:r>
      <w:r w:rsidR="00E47A5F" w:rsidRPr="00F72F7C">
        <w:rPr>
          <w:rFonts w:ascii="Arial" w:hAnsi="Arial" w:cs="Arial"/>
          <w:sz w:val="22"/>
          <w:highlight w:val="yellow"/>
          <w:lang w:val="en-GB"/>
        </w:rPr>
        <w:t>are shared and understood by all members of the community</w:t>
      </w:r>
      <w:r w:rsidR="004564DD" w:rsidRPr="00F72F7C">
        <w:rPr>
          <w:rFonts w:ascii="Arial" w:hAnsi="Arial" w:cs="Arial"/>
          <w:bCs/>
          <w:iCs/>
          <w:sz w:val="22"/>
          <w:szCs w:val="22"/>
          <w:highlight w:val="yellow"/>
        </w:rPr>
        <w:t>.</w:t>
      </w:r>
      <w:r w:rsidR="0001239C" w:rsidRPr="00F72F7C">
        <w:rPr>
          <w:rFonts w:ascii="Arial" w:hAnsi="Arial" w:cs="Arial"/>
          <w:sz w:val="22"/>
          <w:highlight w:val="yellow"/>
          <w:lang w:val="en-GB"/>
        </w:rPr>
        <w:t xml:space="preserve"> </w:t>
      </w:r>
      <w:r w:rsidR="00AD2308" w:rsidRPr="00F72F7C">
        <w:rPr>
          <w:rFonts w:ascii="Arial" w:hAnsi="Arial" w:cs="Arial"/>
          <w:sz w:val="22"/>
          <w:highlight w:val="yellow"/>
          <w:lang w:val="en-GB"/>
        </w:rPr>
        <w:t xml:space="preserve">These policies </w:t>
      </w:r>
      <w:r w:rsidR="00E47A5F" w:rsidRPr="00F72F7C">
        <w:rPr>
          <w:rFonts w:ascii="Arial" w:hAnsi="Arial" w:cs="Arial"/>
          <w:sz w:val="22"/>
          <w:highlight w:val="yellow"/>
          <w:lang w:val="en-GB"/>
        </w:rPr>
        <w:t xml:space="preserve">can be found </w:t>
      </w:r>
      <w:r w:rsidR="00312466" w:rsidRPr="00F72F7C">
        <w:rPr>
          <w:rFonts w:ascii="Arial" w:hAnsi="Arial" w:cs="Arial"/>
          <w:b/>
          <w:iCs/>
          <w:color w:val="009EFF"/>
          <w:sz w:val="22"/>
          <w:szCs w:val="24"/>
          <w:highlight w:val="yellow"/>
          <w:lang w:val="en-GB"/>
        </w:rPr>
        <w:t>in</w:t>
      </w:r>
      <w:r w:rsidR="003B2403">
        <w:rPr>
          <w:rFonts w:ascii="Arial" w:hAnsi="Arial" w:cs="Arial"/>
          <w:b/>
          <w:iCs/>
          <w:color w:val="009EFF"/>
          <w:sz w:val="22"/>
          <w:szCs w:val="24"/>
          <w:highlight w:val="yellow"/>
          <w:lang w:val="en-GB"/>
        </w:rPr>
        <w:t xml:space="preserve"> the office/handbook.</w:t>
      </w:r>
      <w:r w:rsidR="00E47A5F" w:rsidRPr="00F72F7C">
        <w:rPr>
          <w:rFonts w:ascii="Arial" w:hAnsi="Arial" w:cs="Arial"/>
          <w:b/>
          <w:i/>
          <w:color w:val="009EFF"/>
          <w:sz w:val="22"/>
          <w:highlight w:val="yellow"/>
          <w:lang w:val="en-GB"/>
        </w:rPr>
        <w:t xml:space="preserve"> </w:t>
      </w:r>
    </w:p>
    <w:p w14:paraId="2EF8C7BA" w14:textId="77777777" w:rsidR="008B23CE" w:rsidRPr="00A472E0" w:rsidRDefault="008B23CE" w:rsidP="00AB0AB5">
      <w:pPr>
        <w:rPr>
          <w:rFonts w:ascii="Arial" w:hAnsi="Arial" w:cs="Arial"/>
          <w:b/>
          <w:i/>
          <w:sz w:val="22"/>
          <w:lang w:val="en-GB"/>
        </w:rPr>
      </w:pPr>
    </w:p>
    <w:p w14:paraId="28437D55" w14:textId="0B8A1CF3" w:rsidR="00A211AB" w:rsidRDefault="001E2CFE" w:rsidP="00B25F96">
      <w:pPr>
        <w:pStyle w:val="Heading2"/>
        <w:tabs>
          <w:tab w:val="left" w:pos="5205"/>
        </w:tabs>
        <w:rPr>
          <w:rFonts w:cs="Arial"/>
          <w:b/>
          <w:bCs/>
        </w:rPr>
      </w:pPr>
      <w:r w:rsidRPr="00A472E0">
        <w:rPr>
          <w:rFonts w:cs="Arial"/>
          <w:b/>
          <w:bCs/>
        </w:rPr>
        <w:lastRenderedPageBreak/>
        <w:t xml:space="preserve">6.2 </w:t>
      </w:r>
      <w:r w:rsidR="00A211AB" w:rsidRPr="00A472E0">
        <w:rPr>
          <w:rFonts w:cs="Arial"/>
          <w:b/>
          <w:bCs/>
        </w:rPr>
        <w:t xml:space="preserve">Appropriate </w:t>
      </w:r>
      <w:r w:rsidR="00B32497" w:rsidRPr="00A472E0">
        <w:rPr>
          <w:rFonts w:cs="Arial"/>
          <w:b/>
          <w:bCs/>
        </w:rPr>
        <w:t>filtering and monit</w:t>
      </w:r>
      <w:r w:rsidR="00A211AB" w:rsidRPr="00A472E0">
        <w:rPr>
          <w:rFonts w:cs="Arial"/>
          <w:b/>
          <w:bCs/>
        </w:rPr>
        <w:t xml:space="preserve">oring </w:t>
      </w:r>
      <w:r w:rsidR="00B25F96">
        <w:rPr>
          <w:rFonts w:cs="Arial"/>
          <w:b/>
          <w:bCs/>
        </w:rPr>
        <w:tab/>
      </w:r>
    </w:p>
    <w:p w14:paraId="2585E9D9" w14:textId="71DBEB3E" w:rsidR="00B25F96" w:rsidRPr="00B25F96" w:rsidRDefault="00B25F96" w:rsidP="00B25F96">
      <w:pPr>
        <w:rPr>
          <w:rFonts w:ascii="Arial" w:hAnsi="Arial" w:cs="Arial"/>
          <w:b/>
          <w:iCs/>
          <w:sz w:val="22"/>
          <w:lang w:val="en-GB"/>
        </w:rPr>
      </w:pPr>
    </w:p>
    <w:p w14:paraId="1A806C8B" w14:textId="77777777" w:rsidR="00411185" w:rsidRPr="00A472E0" w:rsidRDefault="00411185" w:rsidP="00411185">
      <w:pPr>
        <w:ind w:left="720"/>
        <w:rPr>
          <w:rFonts w:ascii="Arial" w:hAnsi="Arial" w:cs="Arial"/>
          <w:b/>
          <w:sz w:val="24"/>
          <w:szCs w:val="24"/>
          <w:lang w:val="en-GB"/>
        </w:rPr>
      </w:pPr>
    </w:p>
    <w:p w14:paraId="7DDFBE3C" w14:textId="2BC40A33" w:rsidR="007C693B" w:rsidRPr="005F0BD6" w:rsidRDefault="00A4246E" w:rsidP="00F11F7D">
      <w:pPr>
        <w:numPr>
          <w:ilvl w:val="0"/>
          <w:numId w:val="29"/>
        </w:numPr>
        <w:ind w:left="360"/>
        <w:rPr>
          <w:rFonts w:ascii="Arial" w:hAnsi="Arial" w:cs="Arial"/>
          <w:b/>
          <w:i/>
          <w:sz w:val="22"/>
          <w:lang w:val="en-GB"/>
        </w:rPr>
      </w:pPr>
      <w:r w:rsidRPr="00A4246E">
        <w:rPr>
          <w:rFonts w:ascii="Arial" w:hAnsi="Arial" w:cs="Arial"/>
          <w:sz w:val="22"/>
          <w:highlight w:val="yellow"/>
        </w:rPr>
        <w:t xml:space="preserve">In line with requirements of the </w:t>
      </w:r>
      <w:hyperlink r:id="rId65" w:history="1">
        <w:r w:rsidRPr="00EF3A58">
          <w:rPr>
            <w:rStyle w:val="Hyperlink"/>
            <w:rFonts w:ascii="Arial" w:hAnsi="Arial" w:cs="Arial"/>
            <w:sz w:val="22"/>
            <w:highlight w:val="yellow"/>
          </w:rPr>
          <w:t>Prevent duty</w:t>
        </w:r>
      </w:hyperlink>
      <w:r w:rsidRPr="00A4246E">
        <w:rPr>
          <w:rFonts w:ascii="Arial" w:hAnsi="Arial" w:cs="Arial"/>
          <w:sz w:val="22"/>
          <w:highlight w:val="yellow"/>
        </w:rPr>
        <w:t>,</w:t>
      </w:r>
      <w:r>
        <w:rPr>
          <w:rFonts w:ascii="Arial" w:hAnsi="Arial" w:cs="Arial"/>
          <w:color w:val="009EFF"/>
          <w:sz w:val="22"/>
          <w:szCs w:val="22"/>
          <w:lang w:val="en-GB"/>
        </w:rPr>
        <w:t xml:space="preserve"> </w:t>
      </w:r>
      <w:r w:rsidR="00CD4498">
        <w:rPr>
          <w:rFonts w:ascii="Arial" w:hAnsi="Arial" w:cs="Arial"/>
          <w:color w:val="009EFF"/>
          <w:sz w:val="22"/>
          <w:szCs w:val="22"/>
          <w:lang w:val="en-GB"/>
        </w:rPr>
        <w:t>Cre8tive Play</w:t>
      </w:r>
      <w:r w:rsidR="00B8433E" w:rsidRPr="00A472E0">
        <w:rPr>
          <w:rFonts w:ascii="Arial" w:hAnsi="Arial" w:cs="Arial"/>
          <w:color w:val="0070C0"/>
          <w:sz w:val="22"/>
          <w:szCs w:val="22"/>
        </w:rPr>
        <w:t xml:space="preserve"> </w:t>
      </w:r>
      <w:r w:rsidR="00266E94" w:rsidRPr="00A472E0">
        <w:rPr>
          <w:rFonts w:ascii="Arial" w:hAnsi="Arial" w:cs="Arial"/>
          <w:sz w:val="22"/>
          <w:lang w:val="en-GB"/>
        </w:rPr>
        <w:t xml:space="preserve">will </w:t>
      </w:r>
      <w:r w:rsidR="008C4EE6" w:rsidRPr="00A472E0">
        <w:rPr>
          <w:rFonts w:ascii="Arial" w:hAnsi="Arial" w:cs="Arial"/>
          <w:sz w:val="22"/>
        </w:rPr>
        <w:t xml:space="preserve">do all </w:t>
      </w:r>
      <w:r w:rsidR="00061201" w:rsidRPr="00A472E0">
        <w:rPr>
          <w:rFonts w:ascii="Arial" w:hAnsi="Arial" w:cs="Arial"/>
          <w:sz w:val="22"/>
        </w:rPr>
        <w:t>we</w:t>
      </w:r>
      <w:r w:rsidR="00AB2A64">
        <w:rPr>
          <w:rFonts w:ascii="Arial" w:hAnsi="Arial" w:cs="Arial"/>
          <w:sz w:val="22"/>
        </w:rPr>
        <w:t xml:space="preserve"> reasonably</w:t>
      </w:r>
      <w:r w:rsidR="008C4EE6" w:rsidRPr="00A472E0">
        <w:rPr>
          <w:rFonts w:ascii="Arial" w:hAnsi="Arial" w:cs="Arial"/>
          <w:sz w:val="22"/>
        </w:rPr>
        <w:t xml:space="preserve"> </w:t>
      </w:r>
      <w:r w:rsidR="00FD25D5" w:rsidRPr="00A472E0">
        <w:rPr>
          <w:rFonts w:ascii="Arial" w:hAnsi="Arial" w:cs="Arial"/>
          <w:sz w:val="22"/>
        </w:rPr>
        <w:t>can</w:t>
      </w:r>
      <w:r w:rsidR="008C4EE6" w:rsidRPr="00A472E0">
        <w:rPr>
          <w:rFonts w:ascii="Arial" w:hAnsi="Arial" w:cs="Arial"/>
          <w:sz w:val="22"/>
        </w:rPr>
        <w:t xml:space="preserve"> to limit children’s exposure to </w:t>
      </w:r>
      <w:r w:rsidR="00146D3C" w:rsidRPr="00A472E0">
        <w:rPr>
          <w:rFonts w:ascii="Arial" w:hAnsi="Arial" w:cs="Arial"/>
          <w:sz w:val="22"/>
        </w:rPr>
        <w:t>online</w:t>
      </w:r>
      <w:r w:rsidR="008C4EE6" w:rsidRPr="00A472E0">
        <w:rPr>
          <w:rFonts w:ascii="Arial" w:hAnsi="Arial" w:cs="Arial"/>
          <w:sz w:val="22"/>
        </w:rPr>
        <w:t xml:space="preserve"> risks </w:t>
      </w:r>
      <w:r w:rsidR="00A20083" w:rsidRPr="00A472E0">
        <w:rPr>
          <w:rFonts w:ascii="Arial" w:hAnsi="Arial" w:cs="Arial"/>
          <w:sz w:val="22"/>
        </w:rPr>
        <w:t>through</w:t>
      </w:r>
      <w:r w:rsidR="008C4EE6" w:rsidRPr="00A472E0">
        <w:rPr>
          <w:rFonts w:ascii="Arial" w:hAnsi="Arial" w:cs="Arial"/>
          <w:sz w:val="22"/>
        </w:rPr>
        <w:t xml:space="preserve"> </w:t>
      </w:r>
      <w:r w:rsidR="004B4883" w:rsidRPr="004B4883">
        <w:rPr>
          <w:rFonts w:ascii="Arial" w:hAnsi="Arial" w:cs="Arial"/>
          <w:sz w:val="22"/>
          <w:szCs w:val="22"/>
          <w:lang w:val="en-GB"/>
        </w:rPr>
        <w:t xml:space="preserve">setting </w:t>
      </w:r>
      <w:r w:rsidR="00411185" w:rsidRPr="004B4883">
        <w:rPr>
          <w:rFonts w:ascii="Arial" w:hAnsi="Arial" w:cs="Arial"/>
          <w:sz w:val="22"/>
        </w:rPr>
        <w:t>p</w:t>
      </w:r>
      <w:r w:rsidR="00411185" w:rsidRPr="00A472E0">
        <w:rPr>
          <w:rFonts w:ascii="Arial" w:hAnsi="Arial" w:cs="Arial"/>
          <w:sz w:val="22"/>
        </w:rPr>
        <w:t xml:space="preserve">rovided </w:t>
      </w:r>
      <w:r w:rsidR="008C4EE6" w:rsidRPr="00A472E0">
        <w:rPr>
          <w:rFonts w:ascii="Arial" w:hAnsi="Arial" w:cs="Arial"/>
          <w:sz w:val="22"/>
        </w:rPr>
        <w:t>IT system</w:t>
      </w:r>
      <w:r w:rsidR="00A20083" w:rsidRPr="00A472E0">
        <w:rPr>
          <w:rFonts w:ascii="Arial" w:hAnsi="Arial" w:cs="Arial"/>
          <w:sz w:val="22"/>
        </w:rPr>
        <w:t xml:space="preserve">s and </w:t>
      </w:r>
      <w:r w:rsidR="00A20083" w:rsidRPr="00A472E0">
        <w:rPr>
          <w:rFonts w:ascii="Arial" w:hAnsi="Arial" w:cs="Arial"/>
          <w:sz w:val="22"/>
          <w:lang w:val="en-GB"/>
        </w:rPr>
        <w:t xml:space="preserve">will </w:t>
      </w:r>
      <w:r w:rsidR="00266E94" w:rsidRPr="00A472E0">
        <w:rPr>
          <w:rFonts w:ascii="Arial" w:hAnsi="Arial" w:cs="Arial"/>
          <w:sz w:val="22"/>
          <w:lang w:val="en-GB"/>
        </w:rPr>
        <w:t>ensure that appropriate filtering and monitoring systems are in place.</w:t>
      </w:r>
      <w:r w:rsidR="00266E94" w:rsidRPr="00A472E0">
        <w:rPr>
          <w:rFonts w:ascii="Arial" w:hAnsi="Arial" w:cs="Arial"/>
          <w:color w:val="008000"/>
          <w:sz w:val="22"/>
          <w:szCs w:val="24"/>
          <w:lang w:val="en-GB"/>
        </w:rPr>
        <w:t xml:space="preserve"> </w:t>
      </w:r>
    </w:p>
    <w:p w14:paraId="07D6E71F" w14:textId="77777777" w:rsidR="005F0BD6" w:rsidRPr="00F11F7D" w:rsidRDefault="005F0BD6" w:rsidP="00F11F7D">
      <w:pPr>
        <w:numPr>
          <w:ilvl w:val="0"/>
          <w:numId w:val="29"/>
        </w:numPr>
        <w:ind w:left="360"/>
        <w:rPr>
          <w:rFonts w:ascii="Arial" w:hAnsi="Arial" w:cs="Arial"/>
          <w:b/>
          <w:i/>
          <w:sz w:val="22"/>
          <w:lang w:val="en-GB"/>
        </w:rPr>
      </w:pPr>
    </w:p>
    <w:p w14:paraId="4217F39A" w14:textId="77777777" w:rsidR="00AA6792" w:rsidRPr="00A472E0" w:rsidRDefault="00AA6792" w:rsidP="00AA6792">
      <w:pPr>
        <w:pStyle w:val="NoSpacing"/>
        <w:numPr>
          <w:ilvl w:val="1"/>
          <w:numId w:val="29"/>
        </w:numPr>
        <w:ind w:left="1077" w:hanging="357"/>
        <w:rPr>
          <w:rFonts w:ascii="Arial" w:eastAsia="Times New Roman" w:hAnsi="Arial" w:cs="Arial"/>
          <w:szCs w:val="20"/>
          <w:highlight w:val="yellow"/>
          <w:lang w:val="en-US" w:eastAsia="en-GB"/>
        </w:rPr>
      </w:pPr>
      <w:r w:rsidRPr="00A472E0">
        <w:rPr>
          <w:rFonts w:ascii="Arial" w:eastAsia="Times New Roman" w:hAnsi="Arial" w:cs="Arial"/>
          <w:szCs w:val="20"/>
          <w:highlight w:val="yellow"/>
          <w:lang w:val="en-US" w:eastAsia="en-GB"/>
        </w:rPr>
        <w:t>Our leadership team and relevant staff have an awareness and understanding of the filtering and monitoring provisions in place, manage them effectively and know how to escalate concerns when identified.</w:t>
      </w:r>
    </w:p>
    <w:p w14:paraId="108CEE90" w14:textId="7C8E5A0E" w:rsidR="00F62B96" w:rsidRPr="00A472E0" w:rsidRDefault="00EE4894" w:rsidP="007C693B">
      <w:pPr>
        <w:numPr>
          <w:ilvl w:val="1"/>
          <w:numId w:val="29"/>
        </w:numPr>
        <w:ind w:left="1080"/>
        <w:rPr>
          <w:rFonts w:ascii="Arial" w:hAnsi="Arial" w:cs="Arial"/>
          <w:b/>
          <w:sz w:val="22"/>
          <w:szCs w:val="22"/>
          <w:lang w:val="en-GB"/>
        </w:rPr>
      </w:pPr>
      <w:r w:rsidRPr="00E65D85">
        <w:rPr>
          <w:rFonts w:ascii="Arial" w:hAnsi="Arial" w:cs="Arial"/>
          <w:sz w:val="22"/>
          <w:szCs w:val="22"/>
        </w:rPr>
        <w:t xml:space="preserve">If </w:t>
      </w:r>
      <w:r w:rsidR="009C38D4">
        <w:rPr>
          <w:rFonts w:ascii="Arial" w:hAnsi="Arial" w:cs="Arial"/>
          <w:sz w:val="22"/>
          <w:szCs w:val="22"/>
        </w:rPr>
        <w:t>children</w:t>
      </w:r>
      <w:r w:rsidRPr="00E65D85">
        <w:rPr>
          <w:rFonts w:ascii="Arial" w:hAnsi="Arial" w:cs="Arial"/>
          <w:sz w:val="22"/>
          <w:szCs w:val="22"/>
        </w:rPr>
        <w:t xml:space="preserve"> or staff discover unsuitable sites or material, they are required to</w:t>
      </w:r>
      <w:r w:rsidR="00BA1362" w:rsidRPr="00E65D85">
        <w:rPr>
          <w:rFonts w:ascii="Arial" w:hAnsi="Arial" w:cs="Arial"/>
          <w:sz w:val="22"/>
          <w:szCs w:val="22"/>
        </w:rPr>
        <w:t>:</w:t>
      </w:r>
      <w:r w:rsidRPr="00E65D85">
        <w:rPr>
          <w:rFonts w:ascii="Arial" w:hAnsi="Arial" w:cs="Arial"/>
          <w:sz w:val="22"/>
          <w:szCs w:val="22"/>
        </w:rPr>
        <w:t xml:space="preserve"> </w:t>
      </w:r>
      <w:r w:rsidRPr="00E65D85">
        <w:rPr>
          <w:rFonts w:ascii="Arial" w:hAnsi="Arial" w:cs="Arial"/>
          <w:b/>
          <w:color w:val="FF0096"/>
          <w:sz w:val="22"/>
          <w:szCs w:val="22"/>
        </w:rPr>
        <w:t xml:space="preserve">Insert details of your </w:t>
      </w:r>
      <w:r w:rsidRPr="00056DBC">
        <w:rPr>
          <w:rFonts w:ascii="Arial" w:hAnsi="Arial" w:cs="Arial"/>
          <w:b/>
          <w:color w:val="FF0096"/>
          <w:sz w:val="22"/>
          <w:szCs w:val="22"/>
        </w:rPr>
        <w:t xml:space="preserve">procedure </w:t>
      </w:r>
      <w:r w:rsidR="00056DBC" w:rsidRPr="00056DBC">
        <w:rPr>
          <w:rFonts w:ascii="Arial" w:hAnsi="Arial" w:cs="Arial"/>
          <w:b/>
          <w:color w:val="FF0096"/>
          <w:sz w:val="22"/>
          <w:szCs w:val="22"/>
        </w:rPr>
        <w:t>for example,</w:t>
      </w:r>
      <w:r w:rsidRPr="00E65D85">
        <w:rPr>
          <w:rFonts w:ascii="Arial" w:hAnsi="Arial" w:cs="Arial"/>
          <w:b/>
          <w:color w:val="FF0096"/>
          <w:sz w:val="22"/>
          <w:szCs w:val="22"/>
        </w:rPr>
        <w:t xml:space="preserve"> turn off monitor/screen, use a screen cover widget, report the concern immediately to a member of staff, report the URL of the site to technical staff/services</w:t>
      </w:r>
      <w:r w:rsidR="00BA1362" w:rsidRPr="00E65D85">
        <w:rPr>
          <w:rFonts w:ascii="Arial" w:hAnsi="Arial" w:cs="Arial"/>
          <w:b/>
          <w:color w:val="FF0096"/>
          <w:sz w:val="22"/>
          <w:szCs w:val="22"/>
        </w:rPr>
        <w:t>.</w:t>
      </w:r>
      <w:r w:rsidR="00F62B96" w:rsidRPr="00E65D85">
        <w:rPr>
          <w:rFonts w:ascii="Arial" w:eastAsiaTheme="minorEastAsia" w:hAnsi="Arial" w:cs="Arial"/>
          <w:color w:val="2B579A"/>
          <w:sz w:val="22"/>
          <w:szCs w:val="22"/>
          <w:shd w:val="clear" w:color="auto" w:fill="E6E6E6"/>
        </w:rPr>
        <w:t xml:space="preserve"> </w:t>
      </w:r>
    </w:p>
    <w:p w14:paraId="5BEE4826" w14:textId="1E3DDE1F" w:rsidR="0055612F" w:rsidRPr="00A472E0" w:rsidRDefault="0055612F" w:rsidP="004D3492">
      <w:pPr>
        <w:pStyle w:val="NoSpacing"/>
        <w:numPr>
          <w:ilvl w:val="1"/>
          <w:numId w:val="29"/>
        </w:numPr>
        <w:ind w:left="1077" w:hanging="357"/>
        <w:rPr>
          <w:rFonts w:ascii="Arial" w:eastAsia="Times New Roman" w:hAnsi="Arial" w:cs="Arial"/>
          <w:szCs w:val="20"/>
          <w:lang w:val="en-US" w:eastAsia="en-GB"/>
        </w:rPr>
      </w:pPr>
      <w:r w:rsidRPr="00A472E0">
        <w:rPr>
          <w:rFonts w:ascii="Arial" w:eastAsia="Times New Roman" w:hAnsi="Arial" w:cs="Arial"/>
          <w:szCs w:val="20"/>
          <w:lang w:val="en-US" w:eastAsia="en-GB"/>
        </w:rPr>
        <w:t>All users will be informed</w:t>
      </w:r>
      <w:r w:rsidR="009C38D4">
        <w:rPr>
          <w:rFonts w:ascii="Arial" w:eastAsia="Times New Roman" w:hAnsi="Arial" w:cs="Arial"/>
          <w:szCs w:val="20"/>
          <w:lang w:val="en-US" w:eastAsia="en-GB"/>
        </w:rPr>
        <w:t xml:space="preserve"> </w:t>
      </w:r>
      <w:r w:rsidR="009C38D4" w:rsidRPr="009C38D4">
        <w:rPr>
          <w:rFonts w:ascii="Arial" w:eastAsia="Times New Roman" w:hAnsi="Arial" w:cs="Arial"/>
          <w:szCs w:val="20"/>
          <w:highlight w:val="yellow"/>
          <w:lang w:val="en-US" w:eastAsia="en-GB"/>
        </w:rPr>
        <w:t>at a level appropriate to their age/ability and/or role</w:t>
      </w:r>
      <w:r w:rsidR="00AA6792">
        <w:rPr>
          <w:rFonts w:ascii="Arial" w:eastAsia="Times New Roman" w:hAnsi="Arial" w:cs="Arial"/>
          <w:szCs w:val="20"/>
          <w:highlight w:val="yellow"/>
          <w:lang w:val="en-US" w:eastAsia="en-GB"/>
        </w:rPr>
        <w:t xml:space="preserve"> and access</w:t>
      </w:r>
      <w:r w:rsidR="009C38D4" w:rsidRPr="009C38D4">
        <w:rPr>
          <w:rFonts w:ascii="Arial" w:eastAsia="Times New Roman" w:hAnsi="Arial" w:cs="Arial"/>
          <w:szCs w:val="20"/>
          <w:highlight w:val="yellow"/>
          <w:lang w:val="en-US" w:eastAsia="en-GB"/>
        </w:rPr>
        <w:t>,</w:t>
      </w:r>
      <w:r w:rsidRPr="00A472E0">
        <w:rPr>
          <w:rFonts w:ascii="Arial" w:eastAsia="Times New Roman" w:hAnsi="Arial" w:cs="Arial"/>
          <w:szCs w:val="20"/>
          <w:lang w:val="en-US" w:eastAsia="en-GB"/>
        </w:rPr>
        <w:t xml:space="preserve"> that use of our systems can be monitored</w:t>
      </w:r>
      <w:r w:rsidR="00963EB5" w:rsidRPr="00A472E0">
        <w:rPr>
          <w:rFonts w:ascii="Arial" w:eastAsia="Times New Roman" w:hAnsi="Arial" w:cs="Arial"/>
          <w:szCs w:val="20"/>
          <w:lang w:val="en-US" w:eastAsia="en-GB"/>
        </w:rPr>
        <w:t>,</w:t>
      </w:r>
      <w:r w:rsidRPr="00A472E0">
        <w:rPr>
          <w:rFonts w:ascii="Arial" w:eastAsia="Times New Roman" w:hAnsi="Arial" w:cs="Arial"/>
          <w:szCs w:val="20"/>
          <w:lang w:val="en-US" w:eastAsia="en-GB"/>
        </w:rPr>
        <w:t xml:space="preserve"> and that monitoring will be in line with data protection, human </w:t>
      </w:r>
      <w:r w:rsidR="00915657" w:rsidRPr="00A472E0">
        <w:rPr>
          <w:rFonts w:ascii="Arial" w:eastAsia="Times New Roman" w:hAnsi="Arial" w:cs="Arial"/>
          <w:szCs w:val="20"/>
          <w:lang w:val="en-US" w:eastAsia="en-GB"/>
        </w:rPr>
        <w:t>rights,</w:t>
      </w:r>
      <w:r w:rsidRPr="00A472E0">
        <w:rPr>
          <w:rFonts w:ascii="Arial" w:eastAsia="Times New Roman" w:hAnsi="Arial" w:cs="Arial"/>
          <w:szCs w:val="20"/>
          <w:lang w:val="en-US" w:eastAsia="en-GB"/>
        </w:rPr>
        <w:t xml:space="preserve"> and privacy legislation. </w:t>
      </w:r>
    </w:p>
    <w:p w14:paraId="5E518E6F" w14:textId="43EE7E4C" w:rsidR="001040CB" w:rsidRPr="00A472E0" w:rsidRDefault="00F62B96" w:rsidP="004D3492">
      <w:pPr>
        <w:pStyle w:val="NoSpacing"/>
        <w:numPr>
          <w:ilvl w:val="1"/>
          <w:numId w:val="29"/>
        </w:numPr>
        <w:ind w:left="1077" w:hanging="357"/>
        <w:rPr>
          <w:rFonts w:ascii="Arial" w:eastAsia="Times New Roman" w:hAnsi="Arial" w:cs="Arial"/>
          <w:iCs/>
          <w:szCs w:val="20"/>
          <w:lang w:val="en-US" w:eastAsia="en-GB"/>
        </w:rPr>
      </w:pPr>
      <w:r w:rsidRPr="00A472E0">
        <w:rPr>
          <w:rFonts w:ascii="Arial" w:eastAsia="Times New Roman" w:hAnsi="Arial" w:cs="Arial"/>
          <w:szCs w:val="20"/>
          <w:lang w:val="en-US" w:eastAsia="en-GB"/>
        </w:rPr>
        <w:t xml:space="preserve">Filtering breaches </w:t>
      </w:r>
      <w:r w:rsidR="009070BA" w:rsidRPr="00A472E0">
        <w:rPr>
          <w:rFonts w:ascii="Arial" w:eastAsia="Times New Roman" w:hAnsi="Arial" w:cs="Arial"/>
          <w:szCs w:val="20"/>
          <w:lang w:val="en-US" w:eastAsia="en-GB"/>
        </w:rPr>
        <w:t xml:space="preserve">or </w:t>
      </w:r>
      <w:r w:rsidR="0016539C" w:rsidRPr="00A472E0">
        <w:rPr>
          <w:rFonts w:ascii="Arial" w:eastAsia="Times New Roman" w:hAnsi="Arial" w:cs="Arial"/>
          <w:szCs w:val="20"/>
          <w:lang w:val="en-US" w:eastAsia="en-GB"/>
        </w:rPr>
        <w:t xml:space="preserve">concerns identified through our </w:t>
      </w:r>
      <w:r w:rsidR="009070BA" w:rsidRPr="00A472E0">
        <w:rPr>
          <w:rFonts w:ascii="Arial" w:eastAsia="Times New Roman" w:hAnsi="Arial" w:cs="Arial"/>
          <w:szCs w:val="20"/>
          <w:lang w:val="en-US" w:eastAsia="en-GB"/>
        </w:rPr>
        <w:t xml:space="preserve">monitoring </w:t>
      </w:r>
      <w:r w:rsidR="0016539C" w:rsidRPr="00A472E0">
        <w:rPr>
          <w:rFonts w:ascii="Arial" w:eastAsia="Times New Roman" w:hAnsi="Arial" w:cs="Arial"/>
          <w:szCs w:val="20"/>
          <w:lang w:val="en-US" w:eastAsia="en-GB"/>
        </w:rPr>
        <w:t>approaches</w:t>
      </w:r>
      <w:r w:rsidRPr="00A472E0">
        <w:rPr>
          <w:rFonts w:ascii="Arial" w:eastAsia="Times New Roman" w:hAnsi="Arial" w:cs="Arial"/>
          <w:szCs w:val="20"/>
          <w:lang w:val="en-US" w:eastAsia="en-GB"/>
        </w:rPr>
        <w:t xml:space="preserve"> will be </w:t>
      </w:r>
      <w:r w:rsidR="008F20A4" w:rsidRPr="00A472E0">
        <w:rPr>
          <w:rFonts w:ascii="Arial" w:eastAsia="Times New Roman" w:hAnsi="Arial" w:cs="Arial"/>
          <w:szCs w:val="20"/>
          <w:lang w:val="en-US" w:eastAsia="en-GB"/>
        </w:rPr>
        <w:t>record</w:t>
      </w:r>
      <w:r w:rsidR="00287BBF" w:rsidRPr="00A472E0">
        <w:rPr>
          <w:rFonts w:ascii="Arial" w:eastAsia="Times New Roman" w:hAnsi="Arial" w:cs="Arial"/>
          <w:szCs w:val="20"/>
          <w:lang w:val="en-US" w:eastAsia="en-GB"/>
        </w:rPr>
        <w:t>ed</w:t>
      </w:r>
      <w:r w:rsidR="008F20A4" w:rsidRPr="00A472E0">
        <w:rPr>
          <w:rFonts w:ascii="Arial" w:eastAsia="Times New Roman" w:hAnsi="Arial" w:cs="Arial"/>
          <w:szCs w:val="20"/>
          <w:lang w:val="en-US" w:eastAsia="en-GB"/>
        </w:rPr>
        <w:t xml:space="preserve"> and </w:t>
      </w:r>
      <w:r w:rsidRPr="00A472E0">
        <w:rPr>
          <w:rFonts w:ascii="Arial" w:eastAsia="Times New Roman" w:hAnsi="Arial" w:cs="Arial"/>
          <w:szCs w:val="20"/>
          <w:lang w:val="en-US" w:eastAsia="en-GB"/>
        </w:rPr>
        <w:t xml:space="preserve">reported to the </w:t>
      </w:r>
      <w:r w:rsidRPr="00A472E0">
        <w:rPr>
          <w:rFonts w:ascii="Arial" w:hAnsi="Arial" w:cs="Arial"/>
        </w:rPr>
        <w:t xml:space="preserve">DSL </w:t>
      </w:r>
      <w:r w:rsidR="00722A27" w:rsidRPr="00A472E0">
        <w:rPr>
          <w:rFonts w:ascii="Arial" w:eastAsia="Times New Roman" w:hAnsi="Arial" w:cs="Arial"/>
          <w:szCs w:val="20"/>
          <w:lang w:val="en-US" w:eastAsia="en-GB"/>
        </w:rPr>
        <w:t xml:space="preserve">who will respond </w:t>
      </w:r>
      <w:r w:rsidR="0016539C" w:rsidRPr="00A472E0">
        <w:rPr>
          <w:rFonts w:ascii="Arial" w:eastAsia="Times New Roman" w:hAnsi="Arial" w:cs="Arial"/>
          <w:szCs w:val="20"/>
          <w:lang w:val="en-US" w:eastAsia="en-GB"/>
        </w:rPr>
        <w:t>as appr</w:t>
      </w:r>
      <w:r w:rsidR="00D2709A" w:rsidRPr="00A472E0">
        <w:rPr>
          <w:rFonts w:ascii="Arial" w:eastAsia="Times New Roman" w:hAnsi="Arial" w:cs="Arial"/>
          <w:szCs w:val="20"/>
          <w:lang w:val="en-US" w:eastAsia="en-GB"/>
        </w:rPr>
        <w:t>opri</w:t>
      </w:r>
      <w:r w:rsidR="0016539C" w:rsidRPr="00A472E0">
        <w:rPr>
          <w:rFonts w:ascii="Arial" w:eastAsia="Times New Roman" w:hAnsi="Arial" w:cs="Arial"/>
          <w:szCs w:val="20"/>
          <w:lang w:val="en-US" w:eastAsia="en-GB"/>
        </w:rPr>
        <w:t>ate.</w:t>
      </w:r>
      <w:r w:rsidR="00DF7566" w:rsidRPr="00A472E0">
        <w:rPr>
          <w:rFonts w:ascii="Arial" w:eastAsia="Times New Roman" w:hAnsi="Arial" w:cs="Arial"/>
          <w:szCs w:val="20"/>
          <w:lang w:val="en-US" w:eastAsia="en-GB"/>
        </w:rPr>
        <w:t xml:space="preserve"> </w:t>
      </w:r>
    </w:p>
    <w:p w14:paraId="2C2B8413" w14:textId="247988C9" w:rsidR="00CE1723" w:rsidRPr="00A472E0" w:rsidRDefault="00915A31" w:rsidP="004D3492">
      <w:pPr>
        <w:pStyle w:val="NoSpacing"/>
        <w:numPr>
          <w:ilvl w:val="1"/>
          <w:numId w:val="29"/>
        </w:numPr>
        <w:ind w:left="1077" w:hanging="357"/>
        <w:rPr>
          <w:rFonts w:ascii="Arial" w:hAnsi="Arial" w:cs="Arial"/>
          <w:b/>
          <w:iCs/>
          <w:sz w:val="20"/>
          <w:szCs w:val="20"/>
        </w:rPr>
      </w:pPr>
      <w:r w:rsidRPr="00A472E0">
        <w:rPr>
          <w:rFonts w:ascii="Arial" w:hAnsi="Arial" w:cs="Arial"/>
          <w:iCs/>
        </w:rPr>
        <w:t xml:space="preserve">Any access to material believed to be illegal will be reported immediately to the </w:t>
      </w:r>
      <w:r w:rsidRPr="745CA201">
        <w:rPr>
          <w:rFonts w:ascii="Arial" w:hAnsi="Arial" w:cs="Arial"/>
        </w:rPr>
        <w:t>relevant</w:t>
      </w:r>
      <w:r w:rsidRPr="00A472E0">
        <w:rPr>
          <w:rFonts w:ascii="Arial" w:hAnsi="Arial" w:cs="Arial"/>
          <w:iCs/>
        </w:rPr>
        <w:t xml:space="preserve"> agencies, such as the </w:t>
      </w:r>
      <w:hyperlink r:id="rId66" w:history="1">
        <w:r w:rsidRPr="00E65D85">
          <w:rPr>
            <w:rStyle w:val="Hyperlink"/>
            <w:rFonts w:ascii="Arial" w:hAnsi="Arial" w:cs="Arial"/>
            <w:iCs/>
          </w:rPr>
          <w:t>Internet Watch Foundation</w:t>
        </w:r>
      </w:hyperlink>
      <w:r w:rsidRPr="00A472E0">
        <w:rPr>
          <w:rFonts w:ascii="Arial" w:hAnsi="Arial" w:cs="Arial"/>
          <w:iCs/>
        </w:rPr>
        <w:t xml:space="preserve"> and the police.</w:t>
      </w:r>
    </w:p>
    <w:p w14:paraId="533A07B8" w14:textId="4C43D9B8" w:rsidR="00932078" w:rsidRPr="00A472E0" w:rsidRDefault="00932078" w:rsidP="004D3492">
      <w:pPr>
        <w:pStyle w:val="NoSpacing"/>
        <w:numPr>
          <w:ilvl w:val="1"/>
          <w:numId w:val="29"/>
        </w:numPr>
        <w:ind w:left="1077" w:hanging="357"/>
        <w:rPr>
          <w:rFonts w:ascii="Arial" w:hAnsi="Arial" w:cs="Arial"/>
          <w:iCs/>
        </w:rPr>
      </w:pPr>
      <w:r w:rsidRPr="00A472E0">
        <w:rPr>
          <w:rFonts w:ascii="Arial" w:hAnsi="Arial" w:cs="Arial"/>
          <w:iCs/>
        </w:rPr>
        <w:t xml:space="preserve">When implementing appropriate filtering and monitoring, </w:t>
      </w:r>
      <w:r w:rsidR="00405E06">
        <w:rPr>
          <w:rFonts w:ascii="Arial" w:hAnsi="Arial" w:cs="Arial"/>
          <w:color w:val="009EFF"/>
        </w:rPr>
        <w:t xml:space="preserve">Cre8tive Play </w:t>
      </w:r>
      <w:r w:rsidRPr="00A472E0">
        <w:rPr>
          <w:rFonts w:ascii="Arial" w:hAnsi="Arial" w:cs="Arial"/>
          <w:iCs/>
        </w:rPr>
        <w:t>will ensure that “over blocking” does not lead to unreasonable restrictions as to what children can be taught with regard</w:t>
      </w:r>
      <w:r w:rsidR="006B11AD" w:rsidRPr="00A472E0">
        <w:rPr>
          <w:rFonts w:ascii="Arial" w:hAnsi="Arial" w:cs="Arial"/>
          <w:iCs/>
        </w:rPr>
        <w:t>s</w:t>
      </w:r>
      <w:r w:rsidRPr="00A472E0">
        <w:rPr>
          <w:rFonts w:ascii="Arial" w:hAnsi="Arial" w:cs="Arial"/>
          <w:iCs/>
        </w:rPr>
        <w:t xml:space="preserve"> to online teaching and safeguarding.</w:t>
      </w:r>
    </w:p>
    <w:p w14:paraId="723DEE80" w14:textId="77777777" w:rsidR="001D360A" w:rsidRPr="00A472E0" w:rsidRDefault="001D360A" w:rsidP="00AB0AB5">
      <w:pPr>
        <w:ind w:left="1080"/>
        <w:rPr>
          <w:rFonts w:ascii="Arial" w:hAnsi="Arial" w:cs="Arial"/>
          <w:b/>
          <w:iCs/>
          <w:sz w:val="22"/>
          <w:lang w:val="en-GB"/>
        </w:rPr>
      </w:pPr>
    </w:p>
    <w:p w14:paraId="4892385B" w14:textId="3B62DD58" w:rsidR="00F81F3A" w:rsidRPr="00F81F3A" w:rsidRDefault="00266E94" w:rsidP="00F81F3A">
      <w:pPr>
        <w:numPr>
          <w:ilvl w:val="0"/>
          <w:numId w:val="29"/>
        </w:numPr>
        <w:ind w:left="360"/>
        <w:rPr>
          <w:rFonts w:ascii="Arial" w:eastAsia="Arial" w:hAnsi="Arial" w:cs="Arial"/>
          <w:sz w:val="22"/>
          <w:szCs w:val="22"/>
          <w:lang w:val="en-GB"/>
        </w:rPr>
      </w:pPr>
      <w:r w:rsidRPr="745CA201">
        <w:rPr>
          <w:rFonts w:ascii="Arial" w:hAnsi="Arial" w:cs="Arial"/>
          <w:sz w:val="22"/>
          <w:szCs w:val="22"/>
          <w:lang w:val="en-GB"/>
        </w:rPr>
        <w:t xml:space="preserve">Whilst filtering and monitoring is an important part of our online safety responsibilities, it is only one part </w:t>
      </w:r>
      <w:r w:rsidRPr="001E667A">
        <w:rPr>
          <w:rFonts w:ascii="Arial" w:hAnsi="Arial" w:cs="Arial"/>
          <w:sz w:val="22"/>
          <w:szCs w:val="22"/>
          <w:highlight w:val="yellow"/>
          <w:lang w:val="en-GB"/>
        </w:rPr>
        <w:t xml:space="preserve">of </w:t>
      </w:r>
      <w:r w:rsidR="001E667A" w:rsidRPr="001E667A">
        <w:rPr>
          <w:rFonts w:ascii="Arial" w:hAnsi="Arial" w:cs="Arial"/>
          <w:sz w:val="22"/>
          <w:szCs w:val="22"/>
          <w:highlight w:val="yellow"/>
          <w:lang w:val="en-GB"/>
        </w:rPr>
        <w:t>our</w:t>
      </w:r>
      <w:r w:rsidRPr="001E667A">
        <w:rPr>
          <w:rFonts w:ascii="Arial" w:hAnsi="Arial" w:cs="Arial"/>
          <w:sz w:val="22"/>
          <w:szCs w:val="22"/>
          <w:lang w:val="en-GB"/>
        </w:rPr>
        <w:t xml:space="preserve"> </w:t>
      </w:r>
      <w:r w:rsidR="006D4418" w:rsidRPr="001E667A">
        <w:rPr>
          <w:rFonts w:ascii="Arial" w:hAnsi="Arial" w:cs="Arial"/>
          <w:sz w:val="22"/>
          <w:szCs w:val="22"/>
          <w:lang w:val="en-GB"/>
        </w:rPr>
        <w:t>a</w:t>
      </w:r>
      <w:r w:rsidR="006D4418" w:rsidRPr="745CA201">
        <w:rPr>
          <w:rFonts w:ascii="Arial" w:hAnsi="Arial" w:cs="Arial"/>
          <w:sz w:val="22"/>
          <w:szCs w:val="22"/>
          <w:lang w:val="en-GB"/>
        </w:rPr>
        <w:t>pproach to online safety.</w:t>
      </w:r>
    </w:p>
    <w:p w14:paraId="762EF883" w14:textId="643F053C" w:rsidR="00BB64DE" w:rsidRPr="00D84971" w:rsidRDefault="00A77FBC" w:rsidP="00811331">
      <w:pPr>
        <w:numPr>
          <w:ilvl w:val="1"/>
          <w:numId w:val="29"/>
        </w:numPr>
        <w:ind w:left="1080"/>
        <w:rPr>
          <w:rFonts w:ascii="Arial" w:hAnsi="Arial" w:cs="Arial"/>
          <w:sz w:val="22"/>
          <w:highlight w:val="yellow"/>
          <w:lang w:val="en-GB"/>
        </w:rPr>
      </w:pPr>
      <w:r w:rsidRPr="00D84971">
        <w:rPr>
          <w:rFonts w:ascii="Arial" w:hAnsi="Arial" w:cs="Arial"/>
          <w:sz w:val="22"/>
          <w:highlight w:val="yellow"/>
          <w:lang w:val="en-GB"/>
        </w:rPr>
        <w:t>I</w:t>
      </w:r>
      <w:r w:rsidR="00BB64DE" w:rsidRPr="00D84971">
        <w:rPr>
          <w:rFonts w:ascii="Arial" w:hAnsi="Arial" w:cs="Arial"/>
          <w:sz w:val="22"/>
          <w:highlight w:val="yellow"/>
          <w:lang w:val="en-GB"/>
        </w:rPr>
        <w:t>nternet use</w:t>
      </w:r>
      <w:r w:rsidRPr="00D84971">
        <w:rPr>
          <w:rFonts w:ascii="Arial" w:hAnsi="Arial" w:cs="Arial"/>
          <w:sz w:val="22"/>
          <w:highlight w:val="yellow"/>
          <w:lang w:val="en-GB"/>
        </w:rPr>
        <w:t xml:space="preserve"> </w:t>
      </w:r>
      <w:r w:rsidR="00BB64DE" w:rsidRPr="00D84971">
        <w:rPr>
          <w:rFonts w:ascii="Arial" w:hAnsi="Arial" w:cs="Arial"/>
          <w:sz w:val="22"/>
          <w:highlight w:val="yellow"/>
          <w:lang w:val="en-GB"/>
        </w:rPr>
        <w:t xml:space="preserve">will be supervised by staff </w:t>
      </w:r>
      <w:r w:rsidRPr="00D84971">
        <w:rPr>
          <w:rFonts w:ascii="Arial" w:hAnsi="Arial" w:cs="Arial"/>
          <w:sz w:val="22"/>
          <w:highlight w:val="yellow"/>
          <w:lang w:val="en-GB"/>
        </w:rPr>
        <w:t xml:space="preserve">as appropriate </w:t>
      </w:r>
      <w:r w:rsidR="00BB64DE" w:rsidRPr="00D84971">
        <w:rPr>
          <w:rFonts w:ascii="Arial" w:hAnsi="Arial" w:cs="Arial"/>
          <w:sz w:val="22"/>
          <w:highlight w:val="yellow"/>
          <w:lang w:val="en-GB"/>
        </w:rPr>
        <w:t xml:space="preserve">to </w:t>
      </w:r>
      <w:r w:rsidR="0013754A">
        <w:rPr>
          <w:rFonts w:ascii="Arial" w:hAnsi="Arial" w:cs="Arial"/>
          <w:sz w:val="22"/>
          <w:highlight w:val="yellow"/>
          <w:lang w:val="en-GB"/>
        </w:rPr>
        <w:t>children’s</w:t>
      </w:r>
      <w:r w:rsidRPr="00D84971">
        <w:rPr>
          <w:rFonts w:ascii="Arial" w:hAnsi="Arial" w:cs="Arial"/>
          <w:sz w:val="22"/>
          <w:highlight w:val="yellow"/>
          <w:lang w:val="en-GB"/>
        </w:rPr>
        <w:t xml:space="preserve"> </w:t>
      </w:r>
      <w:r w:rsidR="00BB64DE" w:rsidRPr="00D84971">
        <w:rPr>
          <w:rFonts w:ascii="Arial" w:hAnsi="Arial" w:cs="Arial"/>
          <w:sz w:val="22"/>
          <w:highlight w:val="yellow"/>
          <w:lang w:val="en-GB"/>
        </w:rPr>
        <w:t>age and ability.</w:t>
      </w:r>
    </w:p>
    <w:p w14:paraId="7A810F0C" w14:textId="4A00093A" w:rsidR="006D4418" w:rsidRPr="00D84971" w:rsidRDefault="0013754A" w:rsidP="00811331">
      <w:pPr>
        <w:numPr>
          <w:ilvl w:val="1"/>
          <w:numId w:val="29"/>
        </w:numPr>
        <w:ind w:left="1080"/>
        <w:rPr>
          <w:rFonts w:ascii="Arial" w:hAnsi="Arial" w:cs="Arial"/>
          <w:sz w:val="22"/>
          <w:szCs w:val="22"/>
          <w:highlight w:val="yellow"/>
          <w:lang w:val="en-GB"/>
        </w:rPr>
      </w:pPr>
      <w:r>
        <w:rPr>
          <w:rFonts w:ascii="Arial" w:hAnsi="Arial" w:cs="Arial"/>
          <w:sz w:val="22"/>
          <w:szCs w:val="22"/>
          <w:highlight w:val="yellow"/>
          <w:lang w:val="en-GB"/>
        </w:rPr>
        <w:t>Children</w:t>
      </w:r>
      <w:r w:rsidR="00BB64DE" w:rsidRPr="00D84971">
        <w:rPr>
          <w:rFonts w:ascii="Arial" w:hAnsi="Arial" w:cs="Arial"/>
          <w:sz w:val="22"/>
          <w:szCs w:val="22"/>
          <w:highlight w:val="yellow"/>
          <w:lang w:val="en-GB"/>
        </w:rPr>
        <w:t xml:space="preserve"> will be directed to use age</w:t>
      </w:r>
      <w:r w:rsidR="00D84971" w:rsidRPr="00D84971">
        <w:rPr>
          <w:rFonts w:ascii="Arial" w:hAnsi="Arial" w:cs="Arial"/>
          <w:sz w:val="22"/>
          <w:szCs w:val="22"/>
          <w:highlight w:val="yellow"/>
          <w:lang w:val="en-GB"/>
        </w:rPr>
        <w:t>/ability</w:t>
      </w:r>
      <w:r w:rsidR="003A6A8A" w:rsidRPr="00D84971">
        <w:rPr>
          <w:rFonts w:ascii="Arial" w:hAnsi="Arial" w:cs="Arial"/>
          <w:sz w:val="22"/>
          <w:szCs w:val="22"/>
          <w:highlight w:val="yellow"/>
          <w:lang w:val="en-GB"/>
        </w:rPr>
        <w:t xml:space="preserve"> </w:t>
      </w:r>
      <w:r w:rsidR="00BB64DE" w:rsidRPr="00D84971">
        <w:rPr>
          <w:rFonts w:ascii="Arial" w:hAnsi="Arial" w:cs="Arial"/>
          <w:sz w:val="22"/>
          <w:szCs w:val="22"/>
          <w:highlight w:val="yellow"/>
          <w:lang w:val="en-GB"/>
        </w:rPr>
        <w:t>appropriate online resources and tools by staff.</w:t>
      </w:r>
    </w:p>
    <w:p w14:paraId="40D21A1F" w14:textId="7D5DCB72" w:rsidR="00027F59" w:rsidRPr="00A472E0" w:rsidRDefault="00027F59" w:rsidP="00AB0AB5">
      <w:pPr>
        <w:rPr>
          <w:rFonts w:ascii="Arial" w:hAnsi="Arial" w:cs="Arial"/>
          <w:sz w:val="22"/>
          <w:lang w:val="en-GB"/>
        </w:rPr>
      </w:pPr>
    </w:p>
    <w:p w14:paraId="2AC96139" w14:textId="652314F5" w:rsidR="00A564B3" w:rsidRPr="00A472E0" w:rsidRDefault="001E2CFE" w:rsidP="001E2CFE">
      <w:pPr>
        <w:pStyle w:val="Heading2"/>
        <w:rPr>
          <w:rFonts w:cs="Arial"/>
          <w:b/>
          <w:bCs/>
        </w:rPr>
      </w:pPr>
      <w:r w:rsidRPr="00A472E0">
        <w:rPr>
          <w:rFonts w:cs="Arial"/>
          <w:b/>
          <w:bCs/>
        </w:rPr>
        <w:t xml:space="preserve">6.3 </w:t>
      </w:r>
      <w:r w:rsidR="00A564B3" w:rsidRPr="00A472E0">
        <w:rPr>
          <w:rFonts w:cs="Arial"/>
          <w:b/>
          <w:bCs/>
        </w:rPr>
        <w:t xml:space="preserve">Information </w:t>
      </w:r>
      <w:r w:rsidR="00B32497" w:rsidRPr="00A472E0">
        <w:rPr>
          <w:rFonts w:cs="Arial"/>
          <w:b/>
          <w:bCs/>
        </w:rPr>
        <w:t xml:space="preserve">security and access management </w:t>
      </w:r>
    </w:p>
    <w:p w14:paraId="4937E6E3" w14:textId="77777777" w:rsidR="007E238A" w:rsidRPr="00A472E0" w:rsidRDefault="007E238A" w:rsidP="007E238A">
      <w:pPr>
        <w:ind w:left="720"/>
        <w:rPr>
          <w:rFonts w:ascii="Arial" w:hAnsi="Arial" w:cs="Arial"/>
          <w:b/>
          <w:sz w:val="24"/>
          <w:szCs w:val="24"/>
          <w:lang w:val="en-GB"/>
        </w:rPr>
      </w:pPr>
    </w:p>
    <w:p w14:paraId="732DE4D8" w14:textId="698EA377" w:rsidR="007E238A" w:rsidRPr="00A472E0" w:rsidRDefault="00A2658A" w:rsidP="00AB0AB5">
      <w:pPr>
        <w:numPr>
          <w:ilvl w:val="0"/>
          <w:numId w:val="56"/>
        </w:numPr>
        <w:ind w:left="360"/>
        <w:rPr>
          <w:rFonts w:ascii="Arial" w:hAnsi="Arial" w:cs="Arial"/>
          <w:b/>
          <w:sz w:val="24"/>
          <w:szCs w:val="24"/>
          <w:lang w:val="en-GB"/>
        </w:rPr>
      </w:pPr>
      <w:r>
        <w:rPr>
          <w:rFonts w:ascii="Arial" w:hAnsi="Arial" w:cs="Arial"/>
          <w:color w:val="009EFF"/>
          <w:sz w:val="22"/>
          <w:szCs w:val="22"/>
          <w:lang w:val="en-GB"/>
        </w:rPr>
        <w:t>Cre8tive Play</w:t>
      </w:r>
      <w:r w:rsidR="00A564B3" w:rsidRPr="00A472E0">
        <w:rPr>
          <w:rFonts w:ascii="Arial" w:hAnsi="Arial" w:cs="Arial"/>
          <w:sz w:val="22"/>
          <w:lang w:val="en-GB"/>
        </w:rPr>
        <w:t xml:space="preserve"> is responsible for ensuring an appropriate level of security protection procedures are in place, </w:t>
      </w:r>
      <w:proofErr w:type="gramStart"/>
      <w:r w:rsidR="00A564B3" w:rsidRPr="00A472E0">
        <w:rPr>
          <w:rFonts w:ascii="Arial" w:hAnsi="Arial" w:cs="Arial"/>
          <w:sz w:val="22"/>
          <w:lang w:val="en-GB"/>
        </w:rPr>
        <w:t>in order to</w:t>
      </w:r>
      <w:proofErr w:type="gramEnd"/>
      <w:r w:rsidR="00A564B3" w:rsidRPr="00A472E0">
        <w:rPr>
          <w:rFonts w:ascii="Arial" w:hAnsi="Arial" w:cs="Arial"/>
          <w:sz w:val="22"/>
          <w:lang w:val="en-GB"/>
        </w:rPr>
        <w:t xml:space="preserve"> safeguard our systems as well as staff and </w:t>
      </w:r>
      <w:r w:rsidR="0013754A">
        <w:rPr>
          <w:rFonts w:ascii="Arial" w:hAnsi="Arial" w:cs="Arial"/>
          <w:sz w:val="22"/>
          <w:lang w:val="en-GB"/>
        </w:rPr>
        <w:t>children.</w:t>
      </w:r>
      <w:r w:rsidR="00A564B3" w:rsidRPr="00A472E0">
        <w:rPr>
          <w:rFonts w:ascii="Arial" w:hAnsi="Arial" w:cs="Arial"/>
          <w:sz w:val="22"/>
          <w:lang w:val="en-GB"/>
        </w:rPr>
        <w:t xml:space="preserve"> </w:t>
      </w:r>
      <w:r w:rsidR="007E238A" w:rsidRPr="00A472E0">
        <w:rPr>
          <w:rFonts w:ascii="Arial" w:hAnsi="Arial" w:cs="Arial"/>
          <w:sz w:val="22"/>
          <w:lang w:val="en-GB"/>
        </w:rPr>
        <w:t xml:space="preserve">Further information can be found in </w:t>
      </w:r>
      <w:r w:rsidR="00CE7AF6" w:rsidRPr="00A472E0">
        <w:rPr>
          <w:rFonts w:ascii="Arial" w:hAnsi="Arial" w:cs="Arial"/>
          <w:iCs/>
          <w:color w:val="009EFF"/>
          <w:sz w:val="22"/>
          <w:szCs w:val="22"/>
          <w:lang w:val="en-GB"/>
        </w:rPr>
        <w:t xml:space="preserve">relevant </w:t>
      </w:r>
      <w:r w:rsidR="0013754A" w:rsidRPr="00A472E0">
        <w:rPr>
          <w:rFonts w:ascii="Arial" w:hAnsi="Arial" w:cs="Arial"/>
          <w:iCs/>
          <w:color w:val="009EFF"/>
          <w:sz w:val="22"/>
          <w:szCs w:val="22"/>
          <w:lang w:val="en-GB"/>
        </w:rPr>
        <w:t>polici</w:t>
      </w:r>
      <w:r w:rsidR="00EC52CB">
        <w:rPr>
          <w:rFonts w:ascii="Arial" w:hAnsi="Arial" w:cs="Arial"/>
          <w:iCs/>
          <w:color w:val="009EFF"/>
          <w:sz w:val="22"/>
          <w:szCs w:val="22"/>
          <w:lang w:val="en-GB"/>
        </w:rPr>
        <w:t>es.</w:t>
      </w:r>
    </w:p>
    <w:p w14:paraId="2B404908" w14:textId="77777777" w:rsidR="007C693B" w:rsidRPr="00A472E0" w:rsidRDefault="007C693B" w:rsidP="007C693B">
      <w:pPr>
        <w:ind w:left="360"/>
        <w:rPr>
          <w:rFonts w:ascii="Arial" w:hAnsi="Arial" w:cs="Arial"/>
          <w:b/>
          <w:sz w:val="24"/>
          <w:szCs w:val="24"/>
          <w:lang w:val="en-GB"/>
        </w:rPr>
      </w:pPr>
    </w:p>
    <w:p w14:paraId="61F0B61A" w14:textId="70261E29" w:rsidR="00A564B3" w:rsidRPr="00A472E0" w:rsidRDefault="00A564B3" w:rsidP="00811331">
      <w:pPr>
        <w:numPr>
          <w:ilvl w:val="0"/>
          <w:numId w:val="56"/>
        </w:numPr>
        <w:ind w:left="360"/>
        <w:rPr>
          <w:rFonts w:ascii="Arial" w:hAnsi="Arial" w:cs="Arial"/>
          <w:b/>
          <w:sz w:val="24"/>
          <w:szCs w:val="24"/>
          <w:lang w:val="en-GB"/>
        </w:rPr>
      </w:pPr>
      <w:r w:rsidRPr="00A472E0">
        <w:rPr>
          <w:rFonts w:ascii="Arial" w:hAnsi="Arial" w:cs="Arial"/>
          <w:sz w:val="22"/>
          <w:lang w:val="en-GB"/>
        </w:rPr>
        <w:t xml:space="preserve"> </w:t>
      </w:r>
      <w:r w:rsidR="00EC52CB">
        <w:rPr>
          <w:rFonts w:ascii="Arial" w:hAnsi="Arial" w:cs="Arial"/>
          <w:color w:val="009EFF"/>
          <w:sz w:val="22"/>
          <w:szCs w:val="22"/>
          <w:lang w:val="en-GB"/>
        </w:rPr>
        <w:t>Cre8tive Play</w:t>
      </w:r>
      <w:r w:rsidR="007E238A" w:rsidRPr="00A472E0">
        <w:rPr>
          <w:rFonts w:ascii="Arial" w:hAnsi="Arial" w:cs="Arial"/>
          <w:sz w:val="22"/>
          <w:lang w:val="en-GB"/>
        </w:rPr>
        <w:t xml:space="preserve"> will</w:t>
      </w:r>
      <w:r w:rsidRPr="00A472E0">
        <w:rPr>
          <w:rFonts w:ascii="Arial" w:hAnsi="Arial" w:cs="Arial"/>
          <w:sz w:val="22"/>
          <w:lang w:val="en-GB"/>
        </w:rPr>
        <w:t xml:space="preserve"> review the effectiveness of these procedures periodically to keep up with evolving cyber-crime technologies. </w:t>
      </w:r>
    </w:p>
    <w:p w14:paraId="265CE92C" w14:textId="5CB6CC63" w:rsidR="00E93BEC" w:rsidRPr="00222B10" w:rsidRDefault="00E93BEC" w:rsidP="00222B10">
      <w:pPr>
        <w:pStyle w:val="Heading2"/>
        <w:rPr>
          <w:rFonts w:cs="Arial"/>
          <w:b/>
          <w:bCs/>
          <w:highlight w:val="yellow"/>
        </w:rPr>
      </w:pPr>
    </w:p>
    <w:p w14:paraId="508135C3" w14:textId="0F5D0B50" w:rsidR="0037593C" w:rsidRPr="00A472E0" w:rsidRDefault="001E2CFE" w:rsidP="001E2CFE">
      <w:pPr>
        <w:pStyle w:val="Heading2"/>
        <w:rPr>
          <w:rFonts w:cs="Arial"/>
          <w:b/>
          <w:bCs/>
        </w:rPr>
      </w:pPr>
      <w:r w:rsidRPr="00A472E0">
        <w:rPr>
          <w:rFonts w:cs="Arial"/>
          <w:b/>
          <w:bCs/>
        </w:rPr>
        <w:t>6.</w:t>
      </w:r>
      <w:r w:rsidR="007D5948" w:rsidRPr="00A472E0">
        <w:rPr>
          <w:rFonts w:cs="Arial"/>
          <w:b/>
          <w:bCs/>
        </w:rPr>
        <w:t xml:space="preserve">5 </w:t>
      </w:r>
      <w:r w:rsidR="0037593C" w:rsidRPr="00A472E0">
        <w:rPr>
          <w:rFonts w:cs="Arial"/>
          <w:b/>
          <w:bCs/>
        </w:rPr>
        <w:t xml:space="preserve">Staff </w:t>
      </w:r>
      <w:r w:rsidR="00B32497" w:rsidRPr="00A472E0">
        <w:rPr>
          <w:rFonts w:cs="Arial"/>
          <w:b/>
          <w:bCs/>
        </w:rPr>
        <w:t>t</w:t>
      </w:r>
      <w:r w:rsidR="0037593C" w:rsidRPr="00A472E0">
        <w:rPr>
          <w:rFonts w:cs="Arial"/>
          <w:b/>
          <w:bCs/>
        </w:rPr>
        <w:t>raining</w:t>
      </w:r>
    </w:p>
    <w:p w14:paraId="07F8496B" w14:textId="77777777" w:rsidR="0037593C" w:rsidRPr="00A472E0" w:rsidRDefault="0037593C" w:rsidP="0037593C">
      <w:pPr>
        <w:rPr>
          <w:rFonts w:ascii="Arial" w:hAnsi="Arial" w:cs="Arial"/>
          <w:sz w:val="22"/>
          <w:lang w:val="en-GB"/>
        </w:rPr>
      </w:pPr>
    </w:p>
    <w:p w14:paraId="5B253D99" w14:textId="2328218F" w:rsidR="0037593C" w:rsidRPr="00A472E0" w:rsidRDefault="00222B10" w:rsidP="0037593C">
      <w:pPr>
        <w:numPr>
          <w:ilvl w:val="0"/>
          <w:numId w:val="36"/>
        </w:numPr>
        <w:rPr>
          <w:rFonts w:ascii="Arial" w:hAnsi="Arial" w:cs="Arial"/>
          <w:sz w:val="22"/>
          <w:lang w:val="en-GB"/>
        </w:rPr>
      </w:pPr>
      <w:r>
        <w:rPr>
          <w:rFonts w:ascii="Arial" w:hAnsi="Arial" w:cs="Arial"/>
          <w:color w:val="009EFF"/>
          <w:sz w:val="22"/>
          <w:szCs w:val="22"/>
          <w:lang w:val="en-GB"/>
        </w:rPr>
        <w:t>Cre8tive Play</w:t>
      </w:r>
      <w:r w:rsidR="0037593C" w:rsidRPr="00A472E0">
        <w:rPr>
          <w:rFonts w:ascii="Arial" w:hAnsi="Arial" w:cs="Arial"/>
          <w:color w:val="0070C0"/>
          <w:sz w:val="22"/>
          <w:szCs w:val="22"/>
        </w:rPr>
        <w:t xml:space="preserve"> </w:t>
      </w:r>
      <w:r w:rsidR="0037593C" w:rsidRPr="00A472E0">
        <w:rPr>
          <w:rFonts w:ascii="Arial" w:hAnsi="Arial" w:cs="Arial"/>
          <w:sz w:val="22"/>
          <w:lang w:val="en-GB"/>
        </w:rPr>
        <w:t xml:space="preserve">will ensure that all staff receive online safety training as part of induction and that ongoing online safety training and update for all staff will be integrated, </w:t>
      </w:r>
      <w:proofErr w:type="gramStart"/>
      <w:r w:rsidR="0037593C" w:rsidRPr="00A472E0">
        <w:rPr>
          <w:rFonts w:ascii="Arial" w:hAnsi="Arial" w:cs="Arial"/>
          <w:sz w:val="22"/>
          <w:lang w:val="en-GB"/>
        </w:rPr>
        <w:t>aligned</w:t>
      </w:r>
      <w:proofErr w:type="gramEnd"/>
      <w:r w:rsidR="0037593C" w:rsidRPr="00A472E0">
        <w:rPr>
          <w:rFonts w:ascii="Arial" w:hAnsi="Arial" w:cs="Arial"/>
          <w:sz w:val="22"/>
          <w:lang w:val="en-GB"/>
        </w:rPr>
        <w:t xml:space="preserve"> and considered as part of our overarching safeguarding approach.</w:t>
      </w:r>
      <w:r w:rsidR="00F5539D" w:rsidRPr="00A472E0">
        <w:rPr>
          <w:rFonts w:ascii="Arial" w:hAnsi="Arial" w:cs="Arial"/>
          <w:sz w:val="22"/>
          <w:lang w:val="en-GB"/>
        </w:rPr>
        <w:t xml:space="preserve"> </w:t>
      </w:r>
      <w:r w:rsidR="00F5539D" w:rsidRPr="00A472E0">
        <w:rPr>
          <w:rFonts w:ascii="Arial" w:hAnsi="Arial" w:cs="Arial"/>
          <w:sz w:val="22"/>
          <w:highlight w:val="yellow"/>
          <w:lang w:val="en-GB"/>
        </w:rPr>
        <w:t>See section 7 for more information.</w:t>
      </w:r>
      <w:r w:rsidR="00F5539D" w:rsidRPr="00A472E0">
        <w:rPr>
          <w:rFonts w:ascii="Arial" w:hAnsi="Arial" w:cs="Arial"/>
          <w:sz w:val="22"/>
          <w:lang w:val="en-GB"/>
        </w:rPr>
        <w:t xml:space="preserve"> </w:t>
      </w:r>
    </w:p>
    <w:p w14:paraId="3EB90B78" w14:textId="77777777" w:rsidR="0037593C" w:rsidRPr="00A472E0" w:rsidRDefault="0037593C" w:rsidP="0037593C">
      <w:pPr>
        <w:rPr>
          <w:rFonts w:ascii="Arial" w:hAnsi="Arial" w:cs="Arial"/>
          <w:sz w:val="22"/>
          <w:lang w:val="en-GB"/>
        </w:rPr>
      </w:pPr>
    </w:p>
    <w:p w14:paraId="5BF9E238" w14:textId="45258FF3" w:rsidR="0037593C" w:rsidRPr="00A472E0" w:rsidRDefault="007D5948" w:rsidP="007D5948">
      <w:pPr>
        <w:pStyle w:val="Heading2"/>
        <w:rPr>
          <w:rFonts w:cs="Arial"/>
          <w:b/>
          <w:bCs/>
        </w:rPr>
      </w:pPr>
      <w:r w:rsidRPr="00A472E0">
        <w:rPr>
          <w:rFonts w:cs="Arial"/>
          <w:b/>
          <w:bCs/>
        </w:rPr>
        <w:t xml:space="preserve">6.6 </w:t>
      </w:r>
      <w:r w:rsidR="0037593C" w:rsidRPr="00A472E0">
        <w:rPr>
          <w:rFonts w:cs="Arial"/>
          <w:b/>
          <w:bCs/>
        </w:rPr>
        <w:t xml:space="preserve">Educating </w:t>
      </w:r>
      <w:r w:rsidR="00B13177">
        <w:rPr>
          <w:rFonts w:cs="Arial"/>
          <w:b/>
          <w:bCs/>
        </w:rPr>
        <w:t>children</w:t>
      </w:r>
    </w:p>
    <w:p w14:paraId="1C686034" w14:textId="77777777" w:rsidR="0037593C" w:rsidRPr="00A472E0" w:rsidRDefault="0037593C" w:rsidP="0037593C">
      <w:pPr>
        <w:ind w:left="720"/>
        <w:rPr>
          <w:rFonts w:ascii="Arial" w:hAnsi="Arial" w:cs="Arial"/>
          <w:b/>
          <w:sz w:val="24"/>
          <w:szCs w:val="24"/>
          <w:lang w:val="en-GB"/>
        </w:rPr>
      </w:pPr>
    </w:p>
    <w:p w14:paraId="27BBD7CE" w14:textId="411411B8" w:rsidR="0037593C" w:rsidRPr="000937E7" w:rsidRDefault="00D7373A" w:rsidP="0037593C">
      <w:pPr>
        <w:numPr>
          <w:ilvl w:val="0"/>
          <w:numId w:val="36"/>
        </w:numPr>
        <w:rPr>
          <w:rFonts w:ascii="Arial" w:hAnsi="Arial" w:cs="Arial"/>
          <w:sz w:val="22"/>
          <w:lang w:val="en-GB"/>
        </w:rPr>
      </w:pPr>
      <w:r>
        <w:rPr>
          <w:rFonts w:ascii="Arial" w:hAnsi="Arial" w:cs="Arial"/>
          <w:color w:val="009EFF"/>
          <w:sz w:val="22"/>
          <w:szCs w:val="22"/>
          <w:lang w:val="en-GB"/>
        </w:rPr>
        <w:t>Cre8tive Play</w:t>
      </w:r>
      <w:r w:rsidR="0037593C" w:rsidRPr="00A472E0">
        <w:rPr>
          <w:rFonts w:ascii="Arial" w:hAnsi="Arial" w:cs="Arial"/>
          <w:color w:val="0070C0"/>
          <w:sz w:val="22"/>
          <w:szCs w:val="22"/>
        </w:rPr>
        <w:t xml:space="preserve"> </w:t>
      </w:r>
      <w:r w:rsidR="0037593C" w:rsidRPr="00A472E0">
        <w:rPr>
          <w:rFonts w:ascii="Arial" w:hAnsi="Arial" w:cs="Arial"/>
          <w:sz w:val="22"/>
          <w:lang w:val="en-GB"/>
        </w:rPr>
        <w:t xml:space="preserve">will ensure a comprehensive curriculum response is in place to enable </w:t>
      </w:r>
      <w:r w:rsidR="00B13177">
        <w:rPr>
          <w:rFonts w:ascii="Arial" w:hAnsi="Arial" w:cs="Arial"/>
          <w:sz w:val="22"/>
          <w:lang w:val="en-GB"/>
        </w:rPr>
        <w:t>children</w:t>
      </w:r>
      <w:r w:rsidR="0037593C" w:rsidRPr="00A472E0">
        <w:rPr>
          <w:rFonts w:ascii="Arial" w:hAnsi="Arial" w:cs="Arial"/>
          <w:sz w:val="22"/>
          <w:lang w:val="en-GB"/>
        </w:rPr>
        <w:t xml:space="preserve"> to learn about and manage online risks effectively as part of providing a broad and balanced </w:t>
      </w:r>
      <w:proofErr w:type="gramStart"/>
      <w:r w:rsidR="00B13177">
        <w:rPr>
          <w:rFonts w:ascii="Arial" w:hAnsi="Arial" w:cs="Arial"/>
          <w:sz w:val="22"/>
          <w:lang w:val="en-GB"/>
        </w:rPr>
        <w:t>age appropriate</w:t>
      </w:r>
      <w:proofErr w:type="gramEnd"/>
      <w:r w:rsidR="00B13177">
        <w:rPr>
          <w:rFonts w:ascii="Arial" w:hAnsi="Arial" w:cs="Arial"/>
          <w:sz w:val="22"/>
          <w:lang w:val="en-GB"/>
        </w:rPr>
        <w:t xml:space="preserve"> </w:t>
      </w:r>
      <w:r w:rsidR="0037593C" w:rsidRPr="00A472E0">
        <w:rPr>
          <w:rFonts w:ascii="Arial" w:hAnsi="Arial" w:cs="Arial"/>
          <w:sz w:val="22"/>
          <w:lang w:val="en-GB"/>
        </w:rPr>
        <w:t xml:space="preserve">curriculum. </w:t>
      </w:r>
      <w:r w:rsidR="00F5539D" w:rsidRPr="00A472E0">
        <w:rPr>
          <w:rFonts w:ascii="Arial" w:hAnsi="Arial" w:cs="Arial"/>
          <w:sz w:val="22"/>
          <w:highlight w:val="yellow"/>
          <w:lang w:val="en-GB"/>
        </w:rPr>
        <w:t xml:space="preserve">See section 9 </w:t>
      </w:r>
      <w:r w:rsidR="007C2A01">
        <w:rPr>
          <w:rFonts w:ascii="Arial" w:hAnsi="Arial" w:cs="Arial"/>
          <w:sz w:val="22"/>
          <w:highlight w:val="yellow"/>
          <w:lang w:val="en-GB"/>
        </w:rPr>
        <w:t xml:space="preserve">of this policy </w:t>
      </w:r>
      <w:r w:rsidR="00F5539D" w:rsidRPr="00A472E0">
        <w:rPr>
          <w:rFonts w:ascii="Arial" w:hAnsi="Arial" w:cs="Arial"/>
          <w:sz w:val="22"/>
          <w:highlight w:val="yellow"/>
          <w:lang w:val="en-GB"/>
        </w:rPr>
        <w:t>for more information.</w:t>
      </w:r>
      <w:r w:rsidR="00F5539D" w:rsidRPr="00A472E0">
        <w:rPr>
          <w:rFonts w:ascii="Arial" w:hAnsi="Arial" w:cs="Arial"/>
          <w:sz w:val="22"/>
          <w:lang w:val="en-GB"/>
        </w:rPr>
        <w:t xml:space="preserve"> </w:t>
      </w:r>
      <w:r w:rsidR="000937E7">
        <w:rPr>
          <w:rFonts w:ascii="Arial" w:hAnsi="Arial" w:cs="Arial"/>
          <w:sz w:val="22"/>
          <w:lang w:val="en-GB"/>
        </w:rPr>
        <w:t xml:space="preserve"> </w:t>
      </w:r>
    </w:p>
    <w:p w14:paraId="3E2DEEE8" w14:textId="77777777" w:rsidR="0037593C" w:rsidRPr="00A472E0" w:rsidRDefault="0037593C" w:rsidP="0037593C">
      <w:pPr>
        <w:rPr>
          <w:rFonts w:ascii="Arial" w:hAnsi="Arial" w:cs="Arial"/>
          <w:b/>
          <w:iCs/>
          <w:color w:val="FF0096"/>
          <w:sz w:val="22"/>
          <w:szCs w:val="22"/>
        </w:rPr>
      </w:pPr>
    </w:p>
    <w:p w14:paraId="03331420" w14:textId="412AB326" w:rsidR="0037593C" w:rsidRPr="00A472E0" w:rsidRDefault="007D5948" w:rsidP="007D5948">
      <w:pPr>
        <w:pStyle w:val="Heading2"/>
        <w:rPr>
          <w:rFonts w:cs="Arial"/>
          <w:b/>
          <w:bCs/>
          <w:sz w:val="22"/>
        </w:rPr>
      </w:pPr>
      <w:r w:rsidRPr="00A472E0">
        <w:rPr>
          <w:rFonts w:cs="Arial"/>
          <w:b/>
          <w:bCs/>
        </w:rPr>
        <w:lastRenderedPageBreak/>
        <w:t xml:space="preserve">6.7 </w:t>
      </w:r>
      <w:r w:rsidR="0037593C" w:rsidRPr="00A472E0">
        <w:rPr>
          <w:rFonts w:cs="Arial"/>
          <w:b/>
          <w:bCs/>
        </w:rPr>
        <w:t xml:space="preserve">Working with </w:t>
      </w:r>
      <w:r w:rsidR="00B32497" w:rsidRPr="00A472E0">
        <w:rPr>
          <w:rFonts w:cs="Arial"/>
          <w:b/>
          <w:bCs/>
        </w:rPr>
        <w:t>parents/car</w:t>
      </w:r>
      <w:r w:rsidR="0037593C" w:rsidRPr="00A472E0">
        <w:rPr>
          <w:rFonts w:cs="Arial"/>
          <w:b/>
          <w:bCs/>
        </w:rPr>
        <w:t>ers</w:t>
      </w:r>
    </w:p>
    <w:p w14:paraId="5997BAEF" w14:textId="77777777" w:rsidR="0037593C" w:rsidRPr="00A472E0" w:rsidRDefault="0037593C" w:rsidP="0037593C">
      <w:pPr>
        <w:ind w:left="720"/>
        <w:rPr>
          <w:rFonts w:ascii="Arial" w:hAnsi="Arial" w:cs="Arial"/>
          <w:sz w:val="22"/>
          <w:lang w:val="en-GB"/>
        </w:rPr>
      </w:pPr>
    </w:p>
    <w:p w14:paraId="7639987C" w14:textId="49147458" w:rsidR="00C40353" w:rsidRPr="00C40353" w:rsidRDefault="00C96E7E" w:rsidP="00C40353">
      <w:pPr>
        <w:numPr>
          <w:ilvl w:val="0"/>
          <w:numId w:val="36"/>
        </w:numPr>
        <w:rPr>
          <w:rFonts w:ascii="Arial" w:hAnsi="Arial" w:cs="Arial"/>
          <w:sz w:val="22"/>
          <w:lang w:val="en-GB"/>
        </w:rPr>
      </w:pPr>
      <w:r>
        <w:rPr>
          <w:rFonts w:ascii="Arial" w:hAnsi="Arial" w:cs="Arial"/>
          <w:color w:val="009EFF"/>
          <w:sz w:val="22"/>
          <w:szCs w:val="22"/>
          <w:lang w:val="en-GB"/>
        </w:rPr>
        <w:t xml:space="preserve">Cre8tive Play </w:t>
      </w:r>
      <w:r w:rsidR="0037593C" w:rsidRPr="00A472E0">
        <w:rPr>
          <w:rFonts w:ascii="Arial" w:hAnsi="Arial" w:cs="Arial"/>
          <w:sz w:val="22"/>
          <w:lang w:val="en-GB"/>
        </w:rPr>
        <w:t>will build a partnership approach to online safety and will support parents/carers to become aware and alert of the potential benefits and risks and to reinforce the importance of children being safe onl</w:t>
      </w:r>
      <w:r w:rsidR="00C40353">
        <w:rPr>
          <w:rFonts w:ascii="Arial" w:hAnsi="Arial" w:cs="Arial"/>
          <w:sz w:val="22"/>
          <w:lang w:val="en-GB"/>
        </w:rPr>
        <w:t>ine.</w:t>
      </w:r>
    </w:p>
    <w:p w14:paraId="48F2AD4E" w14:textId="77777777" w:rsidR="0037593C" w:rsidRPr="00A472E0" w:rsidRDefault="0037593C" w:rsidP="0037593C">
      <w:pPr>
        <w:ind w:left="1080"/>
        <w:rPr>
          <w:rFonts w:ascii="Arial" w:hAnsi="Arial" w:cs="Arial"/>
          <w:sz w:val="22"/>
          <w:highlight w:val="yellow"/>
          <w:lang w:val="en-GB"/>
        </w:rPr>
      </w:pPr>
    </w:p>
    <w:p w14:paraId="59B8AB3B" w14:textId="4B1DFE77" w:rsidR="0037593C" w:rsidRDefault="00C40353" w:rsidP="00DB3E9E">
      <w:pPr>
        <w:numPr>
          <w:ilvl w:val="0"/>
          <w:numId w:val="36"/>
        </w:numPr>
        <w:rPr>
          <w:rFonts w:ascii="Arial" w:hAnsi="Arial" w:cs="Arial"/>
          <w:sz w:val="22"/>
          <w:highlight w:val="yellow"/>
          <w:lang w:val="en-GB"/>
        </w:rPr>
      </w:pPr>
      <w:r>
        <w:rPr>
          <w:rFonts w:ascii="Arial" w:hAnsi="Arial" w:cs="Arial"/>
          <w:color w:val="009EFF"/>
          <w:sz w:val="22"/>
          <w:szCs w:val="22"/>
          <w:highlight w:val="yellow"/>
          <w:lang w:val="en-GB"/>
        </w:rPr>
        <w:t>Cre8tive Play</w:t>
      </w:r>
      <w:r w:rsidR="0037593C" w:rsidRPr="00A472E0">
        <w:rPr>
          <w:rFonts w:ascii="Arial" w:hAnsi="Arial" w:cs="Arial"/>
          <w:sz w:val="22"/>
          <w:highlight w:val="yellow"/>
          <w:lang w:val="en-GB"/>
        </w:rPr>
        <w:t xml:space="preserve"> will ensure parents</w:t>
      </w:r>
      <w:r w:rsidR="007C2A01">
        <w:rPr>
          <w:rFonts w:ascii="Arial" w:hAnsi="Arial" w:cs="Arial"/>
          <w:sz w:val="22"/>
          <w:highlight w:val="yellow"/>
          <w:lang w:val="en-GB"/>
        </w:rPr>
        <w:t>/</w:t>
      </w:r>
      <w:r w:rsidR="0037593C" w:rsidRPr="00A472E0">
        <w:rPr>
          <w:rFonts w:ascii="Arial" w:hAnsi="Arial" w:cs="Arial"/>
          <w:sz w:val="22"/>
          <w:highlight w:val="yellow"/>
          <w:lang w:val="en-GB"/>
        </w:rPr>
        <w:t xml:space="preserve">carers understand what systems are used to filter and monitor </w:t>
      </w:r>
      <w:r w:rsidR="00764790" w:rsidRPr="00A472E0">
        <w:rPr>
          <w:rFonts w:ascii="Arial" w:hAnsi="Arial" w:cs="Arial"/>
          <w:sz w:val="22"/>
          <w:highlight w:val="yellow"/>
          <w:lang w:val="en-GB"/>
        </w:rPr>
        <w:t xml:space="preserve">their </w:t>
      </w:r>
      <w:r w:rsidR="0037593C" w:rsidRPr="00A472E0">
        <w:rPr>
          <w:rFonts w:ascii="Arial" w:hAnsi="Arial" w:cs="Arial"/>
          <w:sz w:val="22"/>
          <w:highlight w:val="yellow"/>
          <w:lang w:val="en-GB"/>
        </w:rPr>
        <w:t xml:space="preserve">children’s online use </w:t>
      </w:r>
      <w:r w:rsidR="007D4C6C">
        <w:rPr>
          <w:rFonts w:ascii="Arial" w:hAnsi="Arial" w:cs="Arial"/>
          <w:sz w:val="22"/>
          <w:highlight w:val="yellow"/>
          <w:lang w:val="en-GB"/>
        </w:rPr>
        <w:t>on site</w:t>
      </w:r>
      <w:r w:rsidR="0037593C" w:rsidRPr="00A472E0">
        <w:rPr>
          <w:rFonts w:ascii="Arial" w:hAnsi="Arial" w:cs="Arial"/>
          <w:sz w:val="22"/>
          <w:highlight w:val="yellow"/>
          <w:lang w:val="en-GB"/>
        </w:rPr>
        <w:t xml:space="preserve">, what their children are being asked to do online, including the sites </w:t>
      </w:r>
      <w:r w:rsidR="0037593C" w:rsidRPr="00FF02EA">
        <w:rPr>
          <w:rFonts w:ascii="Arial" w:hAnsi="Arial" w:cs="Arial"/>
          <w:sz w:val="22"/>
          <w:highlight w:val="yellow"/>
          <w:lang w:val="en-GB"/>
        </w:rPr>
        <w:t xml:space="preserve">they will </w:t>
      </w:r>
      <w:r w:rsidR="00A70BEB" w:rsidRPr="00FF02EA">
        <w:rPr>
          <w:rFonts w:ascii="Arial" w:hAnsi="Arial" w:cs="Arial"/>
          <w:sz w:val="22"/>
          <w:highlight w:val="yellow"/>
          <w:lang w:val="en-GB"/>
        </w:rPr>
        <w:t>be</w:t>
      </w:r>
      <w:r w:rsidR="0037593C" w:rsidRPr="00FF02EA">
        <w:rPr>
          <w:rFonts w:ascii="Arial" w:hAnsi="Arial" w:cs="Arial"/>
          <w:sz w:val="22"/>
          <w:highlight w:val="yellow"/>
          <w:lang w:val="en-GB"/>
        </w:rPr>
        <w:t xml:space="preserve"> asked to access </w:t>
      </w:r>
      <w:r w:rsidR="0037593C" w:rsidRPr="00A472E0">
        <w:rPr>
          <w:rFonts w:ascii="Arial" w:hAnsi="Arial" w:cs="Arial"/>
          <w:sz w:val="22"/>
          <w:highlight w:val="yellow"/>
          <w:lang w:val="en-GB"/>
        </w:rPr>
        <w:t xml:space="preserve">and who from </w:t>
      </w:r>
      <w:r w:rsidR="007D4C6C">
        <w:rPr>
          <w:rFonts w:ascii="Arial" w:hAnsi="Arial" w:cs="Arial"/>
          <w:sz w:val="22"/>
          <w:highlight w:val="yellow"/>
          <w:lang w:val="en-GB"/>
        </w:rPr>
        <w:t>setting</w:t>
      </w:r>
      <w:r w:rsidR="0037593C" w:rsidRPr="00A472E0">
        <w:rPr>
          <w:rFonts w:ascii="Arial" w:hAnsi="Arial" w:cs="Arial"/>
          <w:sz w:val="22"/>
          <w:highlight w:val="yellow"/>
          <w:lang w:val="en-GB"/>
        </w:rPr>
        <w:t xml:space="preserve"> (if anyone) their child is going to be interacting with online. </w:t>
      </w:r>
    </w:p>
    <w:p w14:paraId="1E7DDF25" w14:textId="77777777" w:rsidR="00DB3E9E" w:rsidRDefault="00DB3E9E" w:rsidP="00DB3E9E">
      <w:pPr>
        <w:pStyle w:val="ListParagraph"/>
        <w:rPr>
          <w:rFonts w:ascii="Arial" w:hAnsi="Arial" w:cs="Arial"/>
          <w:sz w:val="22"/>
          <w:highlight w:val="yellow"/>
          <w:lang w:val="en-GB"/>
        </w:rPr>
      </w:pPr>
    </w:p>
    <w:p w14:paraId="40932582" w14:textId="77777777" w:rsidR="00DB3E9E" w:rsidRDefault="00DB3E9E" w:rsidP="00DB3E9E">
      <w:pPr>
        <w:ind w:left="360"/>
        <w:rPr>
          <w:rFonts w:ascii="Arial" w:hAnsi="Arial" w:cs="Arial"/>
          <w:b/>
          <w:sz w:val="22"/>
          <w:highlight w:val="yellow"/>
        </w:rPr>
      </w:pPr>
    </w:p>
    <w:p w14:paraId="6FA4F81E" w14:textId="678FC113" w:rsidR="00E93BEC" w:rsidRPr="005060CD" w:rsidRDefault="0037593C" w:rsidP="005060CD">
      <w:pPr>
        <w:pStyle w:val="ListParagraph"/>
        <w:numPr>
          <w:ilvl w:val="0"/>
          <w:numId w:val="36"/>
        </w:numPr>
        <w:rPr>
          <w:rFonts w:ascii="Arial" w:hAnsi="Arial" w:cs="Arial"/>
          <w:b/>
          <w:sz w:val="22"/>
          <w:highlight w:val="yellow"/>
        </w:rPr>
      </w:pPr>
      <w:r w:rsidRPr="005060CD">
        <w:rPr>
          <w:rFonts w:ascii="Arial" w:hAnsi="Arial" w:cs="Arial"/>
          <w:sz w:val="22"/>
          <w:highlight w:val="yellow"/>
          <w:lang w:val="en-GB"/>
        </w:rPr>
        <w:t xml:space="preserve">Where the </w:t>
      </w:r>
      <w:r w:rsidR="007D4C6C" w:rsidRPr="005060CD">
        <w:rPr>
          <w:rFonts w:ascii="Arial" w:hAnsi="Arial" w:cs="Arial"/>
          <w:sz w:val="22"/>
          <w:szCs w:val="22"/>
          <w:highlight w:val="yellow"/>
          <w:lang w:val="en-GB"/>
        </w:rPr>
        <w:t>setting</w:t>
      </w:r>
      <w:r w:rsidRPr="005060CD">
        <w:rPr>
          <w:rFonts w:ascii="Arial" w:hAnsi="Arial" w:cs="Arial"/>
          <w:sz w:val="22"/>
          <w:szCs w:val="22"/>
          <w:highlight w:val="yellow"/>
          <w:lang w:val="en-GB"/>
        </w:rPr>
        <w:t xml:space="preserve"> </w:t>
      </w:r>
      <w:r w:rsidRPr="005060CD">
        <w:rPr>
          <w:rFonts w:ascii="Arial" w:hAnsi="Arial" w:cs="Arial"/>
          <w:sz w:val="22"/>
          <w:highlight w:val="yellow"/>
          <w:lang w:val="en-GB"/>
        </w:rPr>
        <w:t>is</w:t>
      </w:r>
      <w:r w:rsidRPr="005060CD">
        <w:rPr>
          <w:rFonts w:ascii="Arial" w:hAnsi="Arial" w:cs="Arial"/>
          <w:sz w:val="22"/>
          <w:szCs w:val="22"/>
          <w:highlight w:val="yellow"/>
          <w:lang w:val="en-GB"/>
        </w:rPr>
        <w:t xml:space="preserve"> </w:t>
      </w:r>
      <w:r w:rsidRPr="005060CD">
        <w:rPr>
          <w:rFonts w:ascii="Arial" w:hAnsi="Arial" w:cs="Arial"/>
          <w:sz w:val="22"/>
          <w:highlight w:val="yellow"/>
          <w:lang w:val="en-GB"/>
        </w:rPr>
        <w:t>made aware of any potentially harmful risks, challenges and/or hoaxes circulating online, national or locally, we will respond in line with the DfE ‘</w:t>
      </w:r>
      <w:hyperlink r:id="rId67" w:history="1">
        <w:r w:rsidRPr="005060CD">
          <w:rPr>
            <w:rStyle w:val="Hyperlink"/>
            <w:rFonts w:ascii="Arial" w:hAnsi="Arial" w:cs="Arial"/>
            <w:sz w:val="22"/>
            <w:highlight w:val="yellow"/>
            <w:lang w:val="en-GB"/>
          </w:rPr>
          <w:t>Harmful online challenges and online hoaxes’</w:t>
        </w:r>
      </w:hyperlink>
      <w:r w:rsidRPr="005060CD">
        <w:rPr>
          <w:rFonts w:ascii="Arial" w:hAnsi="Arial" w:cs="Arial"/>
          <w:sz w:val="22"/>
          <w:highlight w:val="yellow"/>
          <w:lang w:val="en-GB"/>
        </w:rPr>
        <w:t xml:space="preserve"> guidance to ensure we adopt a proportional and helpful response. </w:t>
      </w:r>
      <w:r w:rsidRPr="005060CD">
        <w:rPr>
          <w:rFonts w:ascii="Arial" w:hAnsi="Arial" w:cs="Arial"/>
          <w:b/>
          <w:color w:val="2B579A"/>
          <w:sz w:val="22"/>
          <w:highlight w:val="yellow"/>
          <w:shd w:val="clear" w:color="auto" w:fill="E6E6E6"/>
        </w:rPr>
        <w:t xml:space="preserve"> </w:t>
      </w:r>
    </w:p>
    <w:p w14:paraId="314BF5CF" w14:textId="77777777" w:rsidR="005060CD" w:rsidRPr="005060CD" w:rsidRDefault="005060CD" w:rsidP="005060CD">
      <w:pPr>
        <w:pStyle w:val="ListParagraph"/>
        <w:ind w:left="360"/>
        <w:rPr>
          <w:rFonts w:ascii="Arial" w:hAnsi="Arial" w:cs="Arial"/>
          <w:b/>
          <w:sz w:val="22"/>
          <w:highlight w:val="yellow"/>
        </w:rPr>
      </w:pPr>
    </w:p>
    <w:p w14:paraId="3A8FCA0F" w14:textId="77777777" w:rsidR="00764790" w:rsidRPr="00E65D85" w:rsidRDefault="00764790" w:rsidP="00764790">
      <w:pPr>
        <w:ind w:left="360"/>
        <w:rPr>
          <w:rFonts w:ascii="Arial" w:hAnsi="Arial" w:cs="Arial"/>
          <w:b/>
          <w:sz w:val="22"/>
          <w:highlight w:val="yellow"/>
        </w:rPr>
      </w:pPr>
    </w:p>
    <w:p w14:paraId="12E1AA51" w14:textId="093D98D7" w:rsidR="00610352" w:rsidRPr="00A472E0" w:rsidRDefault="00D62423" w:rsidP="00E55A56">
      <w:pPr>
        <w:pStyle w:val="Heading1"/>
        <w:numPr>
          <w:ilvl w:val="0"/>
          <w:numId w:val="87"/>
        </w:numPr>
        <w:tabs>
          <w:tab w:val="left" w:pos="0"/>
        </w:tabs>
        <w:ind w:left="0"/>
        <w:jc w:val="left"/>
        <w:rPr>
          <w:rFonts w:cs="Arial"/>
          <w:b w:val="0"/>
          <w:sz w:val="28"/>
          <w:szCs w:val="24"/>
        </w:rPr>
      </w:pPr>
      <w:bookmarkStart w:id="9" w:name="_Ref108516994"/>
      <w:r w:rsidRPr="00A472E0">
        <w:rPr>
          <w:rFonts w:cs="Arial"/>
        </w:rPr>
        <w:t>Staff</w:t>
      </w:r>
      <w:r w:rsidR="00FC0A4D" w:rsidRPr="00A472E0">
        <w:rPr>
          <w:rFonts w:cs="Arial"/>
        </w:rPr>
        <w:t xml:space="preserve"> Engagement and </w:t>
      </w:r>
      <w:r w:rsidR="009B795F" w:rsidRPr="00A472E0">
        <w:rPr>
          <w:rFonts w:cs="Arial"/>
        </w:rPr>
        <w:t>Expectations</w:t>
      </w:r>
      <w:bookmarkEnd w:id="9"/>
      <w:r w:rsidR="009B795F" w:rsidRPr="00A472E0">
        <w:rPr>
          <w:rFonts w:cs="Arial"/>
          <w:sz w:val="28"/>
          <w:szCs w:val="24"/>
        </w:rPr>
        <w:t xml:space="preserve"> </w:t>
      </w:r>
    </w:p>
    <w:p w14:paraId="3A91BB39" w14:textId="77777777" w:rsidR="00E54ADC" w:rsidRPr="00A472E0" w:rsidRDefault="00E54ADC" w:rsidP="00E54ADC">
      <w:pPr>
        <w:ind w:left="720"/>
        <w:rPr>
          <w:rFonts w:ascii="Arial" w:hAnsi="Arial" w:cs="Arial"/>
          <w:b/>
          <w:sz w:val="28"/>
          <w:szCs w:val="24"/>
          <w:lang w:val="en-GB"/>
        </w:rPr>
      </w:pPr>
    </w:p>
    <w:p w14:paraId="6414EED8" w14:textId="75481A4B" w:rsidR="00D62423" w:rsidRPr="00A472E0" w:rsidRDefault="007D5948" w:rsidP="007D5948">
      <w:pPr>
        <w:pStyle w:val="Heading2"/>
        <w:rPr>
          <w:rFonts w:cs="Arial"/>
          <w:b/>
          <w:bCs/>
        </w:rPr>
      </w:pPr>
      <w:r w:rsidRPr="00A472E0">
        <w:rPr>
          <w:rFonts w:cs="Arial"/>
          <w:b/>
          <w:bCs/>
        </w:rPr>
        <w:t xml:space="preserve">7.1 </w:t>
      </w:r>
      <w:r w:rsidR="00B32497" w:rsidRPr="00A472E0">
        <w:rPr>
          <w:rFonts w:cs="Arial"/>
          <w:b/>
          <w:bCs/>
        </w:rPr>
        <w:t>Staff a</w:t>
      </w:r>
      <w:r w:rsidR="00F52517" w:rsidRPr="00A472E0">
        <w:rPr>
          <w:rFonts w:cs="Arial"/>
          <w:b/>
          <w:bCs/>
        </w:rPr>
        <w:t>wareness</w:t>
      </w:r>
      <w:r w:rsidR="00B32497" w:rsidRPr="00A472E0">
        <w:rPr>
          <w:rFonts w:cs="Arial"/>
          <w:b/>
          <w:bCs/>
        </w:rPr>
        <w:t xml:space="preserve">, </w:t>
      </w:r>
      <w:proofErr w:type="gramStart"/>
      <w:r w:rsidR="00B32497" w:rsidRPr="00A472E0">
        <w:rPr>
          <w:rFonts w:cs="Arial"/>
          <w:b/>
          <w:bCs/>
        </w:rPr>
        <w:t>induction</w:t>
      </w:r>
      <w:proofErr w:type="gramEnd"/>
      <w:r w:rsidR="00B32497" w:rsidRPr="00A472E0">
        <w:rPr>
          <w:rFonts w:cs="Arial"/>
          <w:b/>
          <w:bCs/>
        </w:rPr>
        <w:t xml:space="preserve"> and training</w:t>
      </w:r>
    </w:p>
    <w:p w14:paraId="121BB847" w14:textId="77777777" w:rsidR="00D62423" w:rsidRPr="00A472E0" w:rsidRDefault="00D62423" w:rsidP="0009404B">
      <w:pPr>
        <w:rPr>
          <w:rFonts w:ascii="Arial" w:hAnsi="Arial" w:cs="Arial"/>
          <w:sz w:val="22"/>
          <w:szCs w:val="22"/>
        </w:rPr>
      </w:pPr>
    </w:p>
    <w:p w14:paraId="4C792D2C" w14:textId="0C818FB7" w:rsidR="00D62423" w:rsidRPr="00A472E0" w:rsidRDefault="00D62423" w:rsidP="00811331">
      <w:pPr>
        <w:numPr>
          <w:ilvl w:val="0"/>
          <w:numId w:val="17"/>
        </w:numPr>
        <w:ind w:left="360"/>
        <w:rPr>
          <w:rFonts w:ascii="Arial" w:hAnsi="Arial" w:cs="Arial"/>
          <w:b/>
          <w:i/>
          <w:color w:val="0070C0"/>
          <w:sz w:val="22"/>
          <w:szCs w:val="22"/>
        </w:rPr>
      </w:pPr>
      <w:r w:rsidRPr="00A472E0">
        <w:rPr>
          <w:rFonts w:ascii="Arial" w:hAnsi="Arial" w:cs="Arial"/>
          <w:sz w:val="22"/>
          <w:szCs w:val="22"/>
        </w:rPr>
        <w:t xml:space="preserve">All members of staff have been provided with a </w:t>
      </w:r>
      <w:r w:rsidRPr="00A472E0">
        <w:rPr>
          <w:rFonts w:ascii="Arial" w:hAnsi="Arial" w:cs="Arial"/>
          <w:color w:val="009EFF"/>
          <w:sz w:val="22"/>
          <w:szCs w:val="22"/>
        </w:rPr>
        <w:t>copy of part one</w:t>
      </w:r>
      <w:r w:rsidR="005B7384">
        <w:rPr>
          <w:rFonts w:ascii="Arial" w:hAnsi="Arial" w:cs="Arial"/>
          <w:color w:val="009EFF"/>
          <w:sz w:val="22"/>
          <w:szCs w:val="22"/>
        </w:rPr>
        <w:t>/</w:t>
      </w:r>
      <w:r w:rsidRPr="00A472E0">
        <w:rPr>
          <w:rFonts w:ascii="Arial" w:hAnsi="Arial" w:cs="Arial"/>
          <w:color w:val="009EFF"/>
          <w:sz w:val="22"/>
          <w:szCs w:val="22"/>
        </w:rPr>
        <w:t>annex A</w:t>
      </w:r>
      <w:r w:rsidRPr="00A472E0">
        <w:rPr>
          <w:rFonts w:ascii="Arial" w:hAnsi="Arial" w:cs="Arial"/>
          <w:sz w:val="22"/>
          <w:szCs w:val="22"/>
        </w:rPr>
        <w:t xml:space="preserve"> </w:t>
      </w:r>
      <w:r w:rsidRPr="00A472E0">
        <w:rPr>
          <w:rFonts w:ascii="Arial" w:hAnsi="Arial" w:cs="Arial"/>
          <w:sz w:val="22"/>
          <w:szCs w:val="22"/>
          <w:highlight w:val="yellow"/>
        </w:rPr>
        <w:t>of ‘Keeping Children Safe in Education’ 202</w:t>
      </w:r>
      <w:r w:rsidR="00AB4C36" w:rsidRPr="00A472E0">
        <w:rPr>
          <w:rFonts w:ascii="Arial" w:hAnsi="Arial" w:cs="Arial"/>
          <w:sz w:val="22"/>
          <w:szCs w:val="22"/>
          <w:highlight w:val="yellow"/>
        </w:rPr>
        <w:t>2</w:t>
      </w:r>
      <w:r w:rsidRPr="00A472E0">
        <w:rPr>
          <w:rFonts w:ascii="Arial" w:hAnsi="Arial" w:cs="Arial"/>
          <w:sz w:val="22"/>
          <w:szCs w:val="22"/>
          <w:highlight w:val="yellow"/>
        </w:rPr>
        <w:t xml:space="preserve"> which</w:t>
      </w:r>
      <w:r w:rsidRPr="00A472E0">
        <w:rPr>
          <w:rFonts w:ascii="Arial" w:hAnsi="Arial" w:cs="Arial"/>
          <w:sz w:val="22"/>
          <w:szCs w:val="22"/>
        </w:rPr>
        <w:t xml:space="preserve"> covers safeguarding information for staff.</w:t>
      </w:r>
      <w:r w:rsidRPr="00A472E0">
        <w:rPr>
          <w:rFonts w:ascii="Arial" w:hAnsi="Arial" w:cs="Arial"/>
          <w:b/>
          <w:iCs/>
          <w:color w:val="FF0096"/>
          <w:sz w:val="22"/>
          <w:szCs w:val="22"/>
        </w:rPr>
        <w:t xml:space="preserve"> </w:t>
      </w:r>
      <w:r w:rsidR="005B7384" w:rsidRPr="005B7384">
        <w:rPr>
          <w:rFonts w:ascii="Arial" w:hAnsi="Arial" w:cs="Arial"/>
          <w:sz w:val="22"/>
          <w:szCs w:val="22"/>
        </w:rPr>
        <w:t>In addition,</w:t>
      </w:r>
    </w:p>
    <w:p w14:paraId="5FC6BF5C" w14:textId="44D1B229" w:rsidR="00D62423" w:rsidRPr="00A472E0" w:rsidRDefault="008F1D31" w:rsidP="00811331">
      <w:pPr>
        <w:numPr>
          <w:ilvl w:val="1"/>
          <w:numId w:val="17"/>
        </w:numPr>
        <w:ind w:left="1080"/>
        <w:rPr>
          <w:rFonts w:ascii="Arial" w:hAnsi="Arial" w:cs="Arial"/>
          <w:b/>
          <w:i/>
          <w:color w:val="0070C0"/>
          <w:sz w:val="22"/>
          <w:szCs w:val="22"/>
        </w:rPr>
      </w:pPr>
      <w:r w:rsidRPr="008F1D31">
        <w:rPr>
          <w:rFonts w:ascii="Arial" w:hAnsi="Arial" w:cs="Arial"/>
          <w:sz w:val="22"/>
          <w:szCs w:val="22"/>
        </w:rPr>
        <w:t>Setting management staff</w:t>
      </w:r>
      <w:r w:rsidR="00D62423" w:rsidRPr="008F1D31">
        <w:rPr>
          <w:rFonts w:ascii="Arial" w:hAnsi="Arial" w:cs="Arial"/>
          <w:sz w:val="22"/>
          <w:szCs w:val="22"/>
        </w:rPr>
        <w:t xml:space="preserve">, including </w:t>
      </w:r>
      <w:r w:rsidR="00D62423" w:rsidRPr="00A472E0">
        <w:rPr>
          <w:rFonts w:ascii="Arial" w:hAnsi="Arial" w:cs="Arial"/>
          <w:sz w:val="22"/>
          <w:szCs w:val="22"/>
        </w:rPr>
        <w:t xml:space="preserve">the DSL will read KCSIE in its entirety. </w:t>
      </w:r>
    </w:p>
    <w:p w14:paraId="66A8061C" w14:textId="37AF8078" w:rsidR="00D62423" w:rsidRPr="00A472E0" w:rsidRDefault="00B046A7" w:rsidP="00811331">
      <w:pPr>
        <w:numPr>
          <w:ilvl w:val="1"/>
          <w:numId w:val="17"/>
        </w:numPr>
        <w:ind w:left="1080"/>
        <w:rPr>
          <w:rFonts w:ascii="Arial" w:hAnsi="Arial" w:cs="Arial"/>
          <w:b/>
          <w:i/>
          <w:color w:val="0070C0"/>
          <w:sz w:val="22"/>
          <w:szCs w:val="22"/>
        </w:rPr>
      </w:pPr>
      <w:r>
        <w:rPr>
          <w:rFonts w:ascii="Arial" w:hAnsi="Arial" w:cs="Arial"/>
          <w:sz w:val="22"/>
          <w:szCs w:val="22"/>
        </w:rPr>
        <w:t>A</w:t>
      </w:r>
      <w:r w:rsidR="00D62423" w:rsidRPr="00A472E0">
        <w:rPr>
          <w:rFonts w:ascii="Arial" w:hAnsi="Arial" w:cs="Arial"/>
          <w:sz w:val="22"/>
          <w:szCs w:val="22"/>
        </w:rPr>
        <w:t xml:space="preserve">ll members of staff who work directly with children will </w:t>
      </w:r>
      <w:r w:rsidR="00F46FDB" w:rsidRPr="00A472E0">
        <w:rPr>
          <w:rFonts w:ascii="Arial" w:hAnsi="Arial" w:cs="Arial"/>
          <w:sz w:val="22"/>
          <w:szCs w:val="22"/>
        </w:rPr>
        <w:t>read</w:t>
      </w:r>
      <w:r w:rsidR="00D62423" w:rsidRPr="00A472E0">
        <w:rPr>
          <w:rFonts w:ascii="Arial" w:hAnsi="Arial" w:cs="Arial"/>
          <w:sz w:val="22"/>
          <w:szCs w:val="22"/>
        </w:rPr>
        <w:t xml:space="preserve"> annex B.</w:t>
      </w:r>
    </w:p>
    <w:p w14:paraId="56FF4A45" w14:textId="13563DD7" w:rsidR="00D62423" w:rsidRPr="005B7384" w:rsidRDefault="00D62423" w:rsidP="00811331">
      <w:pPr>
        <w:numPr>
          <w:ilvl w:val="1"/>
          <w:numId w:val="17"/>
        </w:numPr>
        <w:ind w:left="1080"/>
        <w:rPr>
          <w:rFonts w:ascii="Arial" w:hAnsi="Arial" w:cs="Arial"/>
          <w:b/>
          <w:i/>
          <w:color w:val="0070C0"/>
          <w:sz w:val="22"/>
          <w:szCs w:val="22"/>
        </w:rPr>
      </w:pPr>
      <w:r w:rsidRPr="00A472E0">
        <w:rPr>
          <w:rFonts w:ascii="Arial" w:hAnsi="Arial" w:cs="Arial"/>
          <w:sz w:val="22"/>
          <w:szCs w:val="22"/>
        </w:rPr>
        <w:t xml:space="preserve">All members of staff have signed to confirm that they have read and understood the </w:t>
      </w:r>
      <w:r w:rsidR="00B046A7">
        <w:rPr>
          <w:rFonts w:ascii="Arial" w:hAnsi="Arial" w:cs="Arial"/>
          <w:sz w:val="22"/>
          <w:szCs w:val="22"/>
        </w:rPr>
        <w:t xml:space="preserve">KCSIE </w:t>
      </w:r>
      <w:r w:rsidRPr="00A472E0">
        <w:rPr>
          <w:rFonts w:ascii="Arial" w:hAnsi="Arial" w:cs="Arial"/>
          <w:sz w:val="22"/>
          <w:szCs w:val="22"/>
        </w:rPr>
        <w:t xml:space="preserve">guidance shared with them. </w:t>
      </w:r>
    </w:p>
    <w:p w14:paraId="18F5784C" w14:textId="3D356F16" w:rsidR="005B7384" w:rsidRPr="00A472E0" w:rsidRDefault="005B7384" w:rsidP="005B7384">
      <w:pPr>
        <w:rPr>
          <w:rFonts w:ascii="Arial" w:hAnsi="Arial" w:cs="Arial"/>
          <w:b/>
          <w:i/>
          <w:color w:val="0070C0"/>
          <w:sz w:val="22"/>
          <w:szCs w:val="22"/>
        </w:rPr>
      </w:pPr>
    </w:p>
    <w:p w14:paraId="1AD11AB3" w14:textId="77777777" w:rsidR="00D62423" w:rsidRPr="00A472E0" w:rsidRDefault="00D62423" w:rsidP="00DC310E">
      <w:pPr>
        <w:rPr>
          <w:rFonts w:ascii="Arial" w:hAnsi="Arial" w:cs="Arial"/>
          <w:color w:val="0070C0"/>
          <w:sz w:val="22"/>
          <w:szCs w:val="22"/>
        </w:rPr>
      </w:pPr>
    </w:p>
    <w:p w14:paraId="62FA1280" w14:textId="38912493" w:rsidR="00D62423" w:rsidRPr="00A472E0" w:rsidRDefault="00930D7B" w:rsidP="00811331">
      <w:pPr>
        <w:numPr>
          <w:ilvl w:val="0"/>
          <w:numId w:val="17"/>
        </w:numPr>
        <w:ind w:left="360"/>
        <w:rPr>
          <w:rFonts w:ascii="Arial" w:hAnsi="Arial" w:cs="Arial"/>
          <w:color w:val="0070C0"/>
          <w:sz w:val="22"/>
          <w:szCs w:val="22"/>
        </w:rPr>
      </w:pPr>
      <w:r w:rsidRPr="00A472E0">
        <w:rPr>
          <w:rFonts w:ascii="Arial" w:hAnsi="Arial" w:cs="Arial"/>
          <w:sz w:val="22"/>
          <w:szCs w:val="22"/>
          <w:highlight w:val="yellow"/>
        </w:rPr>
        <w:t>A</w:t>
      </w:r>
      <w:r w:rsidR="00D62423" w:rsidRPr="00A472E0">
        <w:rPr>
          <w:rFonts w:ascii="Arial" w:hAnsi="Arial" w:cs="Arial"/>
          <w:sz w:val="22"/>
          <w:szCs w:val="22"/>
          <w:highlight w:val="yellow"/>
        </w:rPr>
        <w:t xml:space="preserve">ll new staff and volunteers (including agency and third-party staff) receive </w:t>
      </w:r>
      <w:r w:rsidR="00F52517" w:rsidRPr="00A472E0">
        <w:rPr>
          <w:rFonts w:ascii="Arial" w:hAnsi="Arial" w:cs="Arial"/>
          <w:sz w:val="22"/>
          <w:szCs w:val="22"/>
          <w:highlight w:val="yellow"/>
        </w:rPr>
        <w:t xml:space="preserve">safeguarding and </w:t>
      </w:r>
      <w:r w:rsidR="00D62423" w:rsidRPr="00A472E0">
        <w:rPr>
          <w:rFonts w:ascii="Arial" w:hAnsi="Arial" w:cs="Arial"/>
          <w:sz w:val="22"/>
          <w:szCs w:val="22"/>
          <w:highlight w:val="yellow"/>
        </w:rPr>
        <w:t xml:space="preserve">child protection training </w:t>
      </w:r>
      <w:r w:rsidR="00F52517" w:rsidRPr="00A472E0">
        <w:rPr>
          <w:rFonts w:ascii="Arial" w:hAnsi="Arial" w:cs="Arial"/>
          <w:sz w:val="22"/>
          <w:szCs w:val="22"/>
          <w:highlight w:val="yellow"/>
        </w:rPr>
        <w:t xml:space="preserve">(including online safety), including </w:t>
      </w:r>
      <w:r w:rsidR="00D62423" w:rsidRPr="00A472E0">
        <w:rPr>
          <w:rFonts w:ascii="Arial" w:hAnsi="Arial" w:cs="Arial"/>
          <w:sz w:val="22"/>
          <w:szCs w:val="22"/>
          <w:highlight w:val="yellow"/>
        </w:rPr>
        <w:t xml:space="preserve">information to ensure they are aware of </w:t>
      </w:r>
      <w:r w:rsidR="00852554">
        <w:rPr>
          <w:rFonts w:ascii="Arial" w:hAnsi="Arial" w:cs="Arial"/>
          <w:sz w:val="22"/>
          <w:szCs w:val="22"/>
          <w:highlight w:val="yellow"/>
        </w:rPr>
        <w:t xml:space="preserve">our </w:t>
      </w:r>
      <w:r w:rsidR="00D62423" w:rsidRPr="00A472E0">
        <w:rPr>
          <w:rFonts w:ascii="Arial" w:hAnsi="Arial" w:cs="Arial"/>
          <w:sz w:val="22"/>
          <w:szCs w:val="22"/>
          <w:highlight w:val="yellow"/>
        </w:rPr>
        <w:t>internal safeguarding processes</w:t>
      </w:r>
      <w:r w:rsidR="00F52517" w:rsidRPr="00A472E0">
        <w:rPr>
          <w:rFonts w:ascii="Arial" w:hAnsi="Arial" w:cs="Arial"/>
          <w:sz w:val="22"/>
          <w:szCs w:val="22"/>
          <w:highlight w:val="yellow"/>
        </w:rPr>
        <w:t>,</w:t>
      </w:r>
      <w:r w:rsidR="00D62423" w:rsidRPr="00A472E0">
        <w:rPr>
          <w:rFonts w:ascii="Arial" w:hAnsi="Arial" w:cs="Arial"/>
          <w:sz w:val="22"/>
          <w:szCs w:val="22"/>
          <w:highlight w:val="yellow"/>
        </w:rPr>
        <w:t xml:space="preserve"> as part of their induction.</w:t>
      </w:r>
      <w:r w:rsidR="00D62423" w:rsidRPr="00A472E0">
        <w:rPr>
          <w:rFonts w:ascii="Arial" w:hAnsi="Arial" w:cs="Arial"/>
          <w:sz w:val="22"/>
          <w:szCs w:val="22"/>
        </w:rPr>
        <w:t xml:space="preserve"> </w:t>
      </w:r>
      <w:r w:rsidR="00E62605" w:rsidRPr="00A472E0">
        <w:rPr>
          <w:rFonts w:ascii="Arial" w:hAnsi="Arial" w:cs="Arial"/>
          <w:sz w:val="22"/>
          <w:szCs w:val="22"/>
          <w:highlight w:val="yellow"/>
        </w:rPr>
        <w:t>This training is regularly updated and is in line with advice from the safeguarding partners.</w:t>
      </w:r>
      <w:r w:rsidR="00B046A7">
        <w:rPr>
          <w:rFonts w:ascii="Arial" w:hAnsi="Arial" w:cs="Arial"/>
          <w:sz w:val="22"/>
          <w:szCs w:val="22"/>
        </w:rPr>
        <w:t xml:space="preserve"> </w:t>
      </w:r>
    </w:p>
    <w:p w14:paraId="79C27129" w14:textId="77777777" w:rsidR="00967595" w:rsidRPr="00A472E0" w:rsidRDefault="00967595" w:rsidP="00852554">
      <w:pPr>
        <w:pStyle w:val="NormalWeb"/>
        <w:spacing w:before="0" w:beforeAutospacing="0" w:after="0" w:afterAutospacing="0"/>
        <w:rPr>
          <w:rFonts w:ascii="Arial" w:hAnsi="Arial" w:cs="Arial"/>
          <w:sz w:val="22"/>
          <w:szCs w:val="22"/>
        </w:rPr>
      </w:pPr>
    </w:p>
    <w:p w14:paraId="29ABF284" w14:textId="6F36760F" w:rsidR="005B25A2" w:rsidRPr="00A472E0" w:rsidRDefault="00D62423" w:rsidP="003C2908">
      <w:pPr>
        <w:pStyle w:val="NormalWeb"/>
        <w:numPr>
          <w:ilvl w:val="0"/>
          <w:numId w:val="18"/>
        </w:numPr>
        <w:spacing w:before="0" w:beforeAutospacing="0" w:after="0" w:afterAutospacing="0"/>
        <w:ind w:left="360"/>
        <w:rPr>
          <w:rFonts w:ascii="Arial" w:hAnsi="Arial" w:cs="Arial"/>
          <w:sz w:val="22"/>
          <w:szCs w:val="22"/>
          <w:highlight w:val="yellow"/>
        </w:rPr>
      </w:pPr>
      <w:r w:rsidRPr="00A472E0">
        <w:rPr>
          <w:rFonts w:ascii="Arial" w:hAnsi="Arial" w:cs="Arial"/>
          <w:sz w:val="22"/>
          <w:szCs w:val="22"/>
          <w:highlight w:val="yellow"/>
        </w:rPr>
        <w:t xml:space="preserve">All staff members (including </w:t>
      </w:r>
      <w:r w:rsidRPr="00A472E0">
        <w:rPr>
          <w:rFonts w:ascii="Arial" w:hAnsi="Arial" w:cs="Arial"/>
          <w:sz w:val="22"/>
          <w:szCs w:val="22"/>
          <w:highlight w:val="yellow"/>
          <w:lang w:val="en-US"/>
        </w:rPr>
        <w:t>agency and third-party staff</w:t>
      </w:r>
      <w:r w:rsidRPr="00A472E0">
        <w:rPr>
          <w:rFonts w:ascii="Arial" w:hAnsi="Arial" w:cs="Arial"/>
          <w:sz w:val="22"/>
          <w:szCs w:val="22"/>
          <w:highlight w:val="yellow"/>
        </w:rPr>
        <w:t>) will receive appropriate child protection training</w:t>
      </w:r>
      <w:r w:rsidR="0059622F" w:rsidRPr="00A472E0">
        <w:rPr>
          <w:rFonts w:ascii="Arial" w:hAnsi="Arial" w:cs="Arial"/>
          <w:sz w:val="22"/>
          <w:szCs w:val="22"/>
          <w:highlight w:val="yellow"/>
        </w:rPr>
        <w:t xml:space="preserve"> (including online safety)</w:t>
      </w:r>
      <w:r w:rsidRPr="00A472E0">
        <w:rPr>
          <w:rFonts w:ascii="Arial" w:hAnsi="Arial" w:cs="Arial"/>
          <w:sz w:val="22"/>
          <w:szCs w:val="22"/>
          <w:highlight w:val="yellow"/>
        </w:rPr>
        <w:t xml:space="preserve"> to ensure they are aware of a range of safeguarding </w:t>
      </w:r>
      <w:r w:rsidR="00825C2C" w:rsidRPr="00A472E0">
        <w:rPr>
          <w:rFonts w:ascii="Arial" w:hAnsi="Arial" w:cs="Arial"/>
          <w:sz w:val="22"/>
          <w:szCs w:val="22"/>
          <w:highlight w:val="yellow"/>
        </w:rPr>
        <w:t>issues</w:t>
      </w:r>
      <w:r w:rsidR="00281602" w:rsidRPr="00A472E0">
        <w:rPr>
          <w:rFonts w:ascii="Arial" w:hAnsi="Arial" w:cs="Arial"/>
          <w:sz w:val="22"/>
          <w:szCs w:val="22"/>
          <w:highlight w:val="yellow"/>
        </w:rPr>
        <w:t>. T</w:t>
      </w:r>
      <w:r w:rsidR="0059622F" w:rsidRPr="00A472E0">
        <w:rPr>
          <w:rFonts w:ascii="Arial" w:hAnsi="Arial" w:cs="Arial"/>
          <w:sz w:val="22"/>
          <w:szCs w:val="22"/>
          <w:highlight w:val="yellow"/>
        </w:rPr>
        <w:t xml:space="preserve">his training will be </w:t>
      </w:r>
      <w:r w:rsidR="00825C2C" w:rsidRPr="00A472E0">
        <w:rPr>
          <w:rFonts w:ascii="Arial" w:hAnsi="Arial" w:cs="Arial"/>
          <w:sz w:val="22"/>
          <w:szCs w:val="22"/>
          <w:highlight w:val="yellow"/>
        </w:rPr>
        <w:t>updated at least annually</w:t>
      </w:r>
      <w:r w:rsidR="004564DD" w:rsidRPr="00A472E0">
        <w:rPr>
          <w:rFonts w:ascii="Arial" w:hAnsi="Arial" w:cs="Arial"/>
          <w:sz w:val="22"/>
          <w:szCs w:val="22"/>
          <w:highlight w:val="yellow"/>
        </w:rPr>
        <w:t xml:space="preserve">. </w:t>
      </w:r>
    </w:p>
    <w:p w14:paraId="448369C6" w14:textId="77777777" w:rsidR="005B25A2" w:rsidRPr="00A472E0" w:rsidRDefault="005B25A2" w:rsidP="005B25A2">
      <w:pPr>
        <w:pStyle w:val="ListParagraph"/>
        <w:rPr>
          <w:rFonts w:ascii="Arial" w:hAnsi="Arial" w:cs="Arial"/>
          <w:sz w:val="22"/>
          <w:szCs w:val="22"/>
          <w:highlight w:val="yellow"/>
        </w:rPr>
      </w:pPr>
    </w:p>
    <w:p w14:paraId="6F61E714" w14:textId="667B753B" w:rsidR="0059622F" w:rsidRPr="00E53C23" w:rsidRDefault="003C2908" w:rsidP="003C2908">
      <w:pPr>
        <w:pStyle w:val="NormalWeb"/>
        <w:numPr>
          <w:ilvl w:val="0"/>
          <w:numId w:val="18"/>
        </w:numPr>
        <w:spacing w:before="0" w:beforeAutospacing="0" w:after="0" w:afterAutospacing="0"/>
        <w:ind w:left="360"/>
        <w:rPr>
          <w:rFonts w:ascii="Arial" w:hAnsi="Arial" w:cs="Arial"/>
          <w:sz w:val="22"/>
          <w:szCs w:val="22"/>
          <w:highlight w:val="yellow"/>
        </w:rPr>
      </w:pPr>
      <w:r w:rsidRPr="00A472E0">
        <w:rPr>
          <w:rFonts w:ascii="Arial" w:hAnsi="Arial" w:cs="Arial"/>
          <w:sz w:val="22"/>
          <w:szCs w:val="22"/>
          <w:highlight w:val="yellow"/>
        </w:rPr>
        <w:t>O</w:t>
      </w:r>
      <w:r w:rsidR="0059622F" w:rsidRPr="00A472E0">
        <w:rPr>
          <w:rFonts w:ascii="Arial" w:hAnsi="Arial" w:cs="Arial"/>
          <w:sz w:val="22"/>
          <w:szCs w:val="22"/>
          <w:highlight w:val="yellow"/>
        </w:rPr>
        <w:t>nline safety training</w:t>
      </w:r>
      <w:r w:rsidRPr="00A472E0">
        <w:rPr>
          <w:rFonts w:ascii="Arial" w:hAnsi="Arial" w:cs="Arial"/>
          <w:sz w:val="22"/>
          <w:szCs w:val="22"/>
          <w:highlight w:val="yellow"/>
        </w:rPr>
        <w:t xml:space="preserve"> for staff</w:t>
      </w:r>
      <w:r w:rsidR="0059622F" w:rsidRPr="00A472E0">
        <w:rPr>
          <w:rFonts w:ascii="Arial" w:hAnsi="Arial" w:cs="Arial"/>
          <w:sz w:val="22"/>
          <w:szCs w:val="22"/>
          <w:highlight w:val="yellow"/>
        </w:rPr>
        <w:t xml:space="preserve"> </w:t>
      </w:r>
      <w:r w:rsidR="00825C2C" w:rsidRPr="00A472E0">
        <w:rPr>
          <w:rFonts w:ascii="Arial" w:hAnsi="Arial" w:cs="Arial"/>
          <w:sz w:val="22"/>
          <w:szCs w:val="22"/>
          <w:highlight w:val="yellow"/>
        </w:rPr>
        <w:t>will be</w:t>
      </w:r>
      <w:r w:rsidR="0059622F" w:rsidRPr="00A472E0">
        <w:rPr>
          <w:rFonts w:ascii="Arial" w:hAnsi="Arial" w:cs="Arial"/>
          <w:sz w:val="22"/>
          <w:szCs w:val="22"/>
          <w:highlight w:val="yellow"/>
        </w:rPr>
        <w:t xml:space="preserve"> integrated, </w:t>
      </w:r>
      <w:proofErr w:type="gramStart"/>
      <w:r w:rsidR="0059622F" w:rsidRPr="00A472E0">
        <w:rPr>
          <w:rFonts w:ascii="Arial" w:hAnsi="Arial" w:cs="Arial"/>
          <w:sz w:val="22"/>
          <w:szCs w:val="22"/>
          <w:highlight w:val="yellow"/>
        </w:rPr>
        <w:t>aligned</w:t>
      </w:r>
      <w:proofErr w:type="gramEnd"/>
      <w:r w:rsidR="0059622F" w:rsidRPr="00A472E0">
        <w:rPr>
          <w:rFonts w:ascii="Arial" w:hAnsi="Arial" w:cs="Arial"/>
          <w:sz w:val="22"/>
          <w:szCs w:val="22"/>
          <w:highlight w:val="yellow"/>
        </w:rPr>
        <w:t xml:space="preserve"> and considered as part of the </w:t>
      </w:r>
      <w:r w:rsidR="0059622F" w:rsidRPr="00852554">
        <w:rPr>
          <w:rFonts w:ascii="Arial" w:hAnsi="Arial" w:cs="Arial"/>
          <w:sz w:val="22"/>
          <w:szCs w:val="22"/>
          <w:highlight w:val="yellow"/>
        </w:rPr>
        <w:t xml:space="preserve">whole </w:t>
      </w:r>
      <w:r w:rsidR="00852554" w:rsidRPr="00852554">
        <w:rPr>
          <w:rFonts w:ascii="Arial" w:hAnsi="Arial" w:cs="Arial"/>
          <w:sz w:val="22"/>
          <w:szCs w:val="22"/>
          <w:highlight w:val="yellow"/>
          <w:lang w:val="en-US"/>
        </w:rPr>
        <w:t>setting</w:t>
      </w:r>
      <w:r w:rsidR="0059622F" w:rsidRPr="00852554">
        <w:rPr>
          <w:rFonts w:ascii="Arial" w:hAnsi="Arial" w:cs="Arial"/>
          <w:sz w:val="22"/>
          <w:szCs w:val="22"/>
          <w:highlight w:val="yellow"/>
        </w:rPr>
        <w:t xml:space="preserve"> </w:t>
      </w:r>
      <w:r w:rsidR="0059622F" w:rsidRPr="00A472E0">
        <w:rPr>
          <w:rFonts w:ascii="Arial" w:hAnsi="Arial" w:cs="Arial"/>
          <w:sz w:val="22"/>
          <w:szCs w:val="22"/>
          <w:highlight w:val="yellow"/>
        </w:rPr>
        <w:t>safeguarding approach and wider staff training and curriculum planning.</w:t>
      </w:r>
      <w:r w:rsidRPr="00A472E0">
        <w:rPr>
          <w:rFonts w:ascii="Arial" w:hAnsi="Arial" w:cs="Arial"/>
          <w:b/>
          <w:iCs/>
          <w:color w:val="FF0096"/>
          <w:sz w:val="22"/>
          <w:szCs w:val="22"/>
          <w:highlight w:val="yellow"/>
        </w:rPr>
        <w:t xml:space="preserve"> </w:t>
      </w:r>
    </w:p>
    <w:p w14:paraId="0541BA75" w14:textId="77777777" w:rsidR="00E53C23" w:rsidRDefault="00E53C23" w:rsidP="00E53C23">
      <w:pPr>
        <w:pStyle w:val="ListParagraph"/>
        <w:rPr>
          <w:rFonts w:ascii="Arial" w:hAnsi="Arial" w:cs="Arial"/>
          <w:sz w:val="22"/>
          <w:szCs w:val="22"/>
          <w:highlight w:val="yellow"/>
        </w:rPr>
      </w:pPr>
    </w:p>
    <w:p w14:paraId="725D6D94" w14:textId="77777777" w:rsidR="00E53C23" w:rsidRPr="00A472E0" w:rsidRDefault="00E53C23" w:rsidP="00E53C23">
      <w:pPr>
        <w:pStyle w:val="NormalWeb"/>
        <w:spacing w:before="0" w:beforeAutospacing="0" w:after="0" w:afterAutospacing="0"/>
        <w:ind w:left="360"/>
        <w:rPr>
          <w:rFonts w:ascii="Arial" w:hAnsi="Arial" w:cs="Arial"/>
          <w:sz w:val="22"/>
          <w:szCs w:val="22"/>
          <w:highlight w:val="yellow"/>
        </w:rPr>
      </w:pPr>
    </w:p>
    <w:p w14:paraId="437D3FC0" w14:textId="0C907003" w:rsidR="0073760A" w:rsidRPr="00E53C23" w:rsidRDefault="00D62423" w:rsidP="00E53C23">
      <w:pPr>
        <w:pStyle w:val="NormalWeb"/>
        <w:numPr>
          <w:ilvl w:val="0"/>
          <w:numId w:val="18"/>
        </w:numPr>
        <w:spacing w:before="0" w:beforeAutospacing="0" w:after="0" w:afterAutospacing="0"/>
        <w:ind w:left="360"/>
        <w:rPr>
          <w:rFonts w:ascii="Arial" w:hAnsi="Arial" w:cs="Arial"/>
          <w:sz w:val="22"/>
          <w:szCs w:val="22"/>
        </w:rPr>
      </w:pPr>
      <w:r w:rsidRPr="00A472E0">
        <w:rPr>
          <w:rFonts w:ascii="Arial" w:hAnsi="Arial" w:cs="Arial"/>
          <w:sz w:val="22"/>
          <w:szCs w:val="22"/>
        </w:rPr>
        <w:t>In addition to specific child protection training, all staff will receive regular safeg</w:t>
      </w:r>
      <w:r w:rsidRPr="00E53C23">
        <w:rPr>
          <w:rFonts w:ascii="Arial" w:hAnsi="Arial" w:cs="Arial"/>
          <w:sz w:val="22"/>
          <w:szCs w:val="22"/>
        </w:rPr>
        <w:t>uarding and child protection updates</w:t>
      </w:r>
      <w:r w:rsidR="00A96274" w:rsidRPr="00E53C23">
        <w:rPr>
          <w:rFonts w:ascii="Arial" w:hAnsi="Arial" w:cs="Arial"/>
          <w:sz w:val="22"/>
          <w:szCs w:val="22"/>
        </w:rPr>
        <w:t>,</w:t>
      </w:r>
      <w:r w:rsidRPr="00E53C23">
        <w:rPr>
          <w:rFonts w:ascii="Arial" w:hAnsi="Arial" w:cs="Arial"/>
          <w:sz w:val="22"/>
          <w:szCs w:val="22"/>
        </w:rPr>
        <w:t xml:space="preserve"> at least annually, to provide them with relevant skills and knowledge to safeguard children effectively</w:t>
      </w:r>
      <w:r w:rsidR="004564DD" w:rsidRPr="00E53C23">
        <w:rPr>
          <w:rFonts w:ascii="Arial" w:hAnsi="Arial" w:cs="Arial"/>
          <w:sz w:val="22"/>
          <w:szCs w:val="22"/>
        </w:rPr>
        <w:t xml:space="preserve">. </w:t>
      </w:r>
    </w:p>
    <w:p w14:paraId="37038C8E" w14:textId="77777777" w:rsidR="0073760A" w:rsidRPr="00A472E0" w:rsidRDefault="0073760A" w:rsidP="00DC310E">
      <w:pPr>
        <w:pStyle w:val="ListParagraph"/>
        <w:ind w:left="360"/>
        <w:rPr>
          <w:rFonts w:ascii="Arial" w:hAnsi="Arial" w:cs="Arial"/>
          <w:sz w:val="22"/>
          <w:szCs w:val="22"/>
        </w:rPr>
      </w:pPr>
    </w:p>
    <w:p w14:paraId="275238C5" w14:textId="19E22FFD" w:rsidR="00D62423" w:rsidRPr="00A472E0" w:rsidRDefault="00E53C23" w:rsidP="00811331">
      <w:pPr>
        <w:pStyle w:val="NormalWeb"/>
        <w:numPr>
          <w:ilvl w:val="0"/>
          <w:numId w:val="18"/>
        </w:numPr>
        <w:spacing w:before="0" w:beforeAutospacing="0" w:after="0" w:afterAutospacing="0"/>
        <w:ind w:left="360"/>
        <w:rPr>
          <w:rFonts w:ascii="Arial" w:hAnsi="Arial" w:cs="Arial"/>
          <w:sz w:val="22"/>
          <w:szCs w:val="22"/>
        </w:rPr>
      </w:pPr>
      <w:r>
        <w:rPr>
          <w:rFonts w:ascii="Arial" w:hAnsi="Arial" w:cs="Arial"/>
          <w:color w:val="009EFF"/>
          <w:sz w:val="22"/>
          <w:szCs w:val="22"/>
          <w:highlight w:val="yellow"/>
        </w:rPr>
        <w:t xml:space="preserve">Cre8tive </w:t>
      </w:r>
      <w:proofErr w:type="gramStart"/>
      <w:r>
        <w:rPr>
          <w:rFonts w:ascii="Arial" w:hAnsi="Arial" w:cs="Arial"/>
          <w:color w:val="009EFF"/>
          <w:sz w:val="22"/>
          <w:szCs w:val="22"/>
          <w:highlight w:val="yellow"/>
        </w:rPr>
        <w:t xml:space="preserve">Play </w:t>
      </w:r>
      <w:r w:rsidR="00850282" w:rsidRPr="00A472E0">
        <w:rPr>
          <w:rFonts w:ascii="Arial" w:hAnsi="Arial" w:cs="Arial"/>
          <w:color w:val="0070C0"/>
          <w:sz w:val="22"/>
          <w:szCs w:val="22"/>
          <w:highlight w:val="yellow"/>
        </w:rPr>
        <w:t xml:space="preserve"> </w:t>
      </w:r>
      <w:r w:rsidR="00850282" w:rsidRPr="00A472E0">
        <w:rPr>
          <w:rFonts w:ascii="Arial" w:hAnsi="Arial" w:cs="Arial"/>
          <w:sz w:val="22"/>
          <w:szCs w:val="22"/>
          <w:highlight w:val="yellow"/>
        </w:rPr>
        <w:t>recognises</w:t>
      </w:r>
      <w:proofErr w:type="gramEnd"/>
      <w:r w:rsidR="00850282" w:rsidRPr="00A472E0">
        <w:rPr>
          <w:rFonts w:ascii="Arial" w:hAnsi="Arial" w:cs="Arial"/>
          <w:sz w:val="22"/>
          <w:szCs w:val="22"/>
          <w:highlight w:val="yellow"/>
        </w:rPr>
        <w:t xml:space="preserve"> the expertise staff build by undertaking safeguarding training and from managing safeguarding concerns on a daily basis</w:t>
      </w:r>
      <w:r w:rsidR="00D64A7E" w:rsidRPr="00A472E0">
        <w:rPr>
          <w:rFonts w:ascii="Arial" w:hAnsi="Arial" w:cs="Arial"/>
          <w:sz w:val="22"/>
          <w:szCs w:val="22"/>
          <w:highlight w:val="yellow"/>
        </w:rPr>
        <w:t xml:space="preserve"> and s</w:t>
      </w:r>
      <w:r w:rsidR="00D62423" w:rsidRPr="00A472E0">
        <w:rPr>
          <w:rFonts w:ascii="Arial" w:hAnsi="Arial" w:cs="Arial"/>
          <w:sz w:val="22"/>
          <w:szCs w:val="22"/>
          <w:highlight w:val="yellow"/>
        </w:rPr>
        <w:t xml:space="preserve">taff </w:t>
      </w:r>
      <w:r w:rsidR="00D64A7E" w:rsidRPr="00A472E0">
        <w:rPr>
          <w:rFonts w:ascii="Arial" w:hAnsi="Arial" w:cs="Arial"/>
          <w:sz w:val="22"/>
          <w:szCs w:val="22"/>
          <w:highlight w:val="yellow"/>
        </w:rPr>
        <w:t>are</w:t>
      </w:r>
      <w:r w:rsidR="00D62423" w:rsidRPr="00A472E0">
        <w:rPr>
          <w:rFonts w:ascii="Arial" w:hAnsi="Arial" w:cs="Arial"/>
          <w:sz w:val="22"/>
          <w:szCs w:val="22"/>
        </w:rPr>
        <w:t xml:space="preserve"> encouraged to contribute to and shape</w:t>
      </w:r>
      <w:r w:rsidR="00DF3968">
        <w:rPr>
          <w:rFonts w:ascii="Arial" w:hAnsi="Arial" w:cs="Arial"/>
          <w:sz w:val="22"/>
          <w:szCs w:val="22"/>
        </w:rPr>
        <w:t xml:space="preserve"> our </w:t>
      </w:r>
      <w:r w:rsidR="00D62423" w:rsidRPr="00A472E0">
        <w:rPr>
          <w:rFonts w:ascii="Arial" w:hAnsi="Arial" w:cs="Arial"/>
          <w:sz w:val="22"/>
          <w:szCs w:val="22"/>
        </w:rPr>
        <w:t>safeguarding arrangements and child protection policies</w:t>
      </w:r>
      <w:r w:rsidR="00A96274" w:rsidRPr="00A472E0">
        <w:rPr>
          <w:rFonts w:ascii="Arial" w:hAnsi="Arial" w:cs="Arial"/>
          <w:sz w:val="22"/>
          <w:szCs w:val="22"/>
        </w:rPr>
        <w:t>.</w:t>
      </w:r>
      <w:r w:rsidR="00D62423" w:rsidRPr="00A472E0">
        <w:rPr>
          <w:rFonts w:ascii="Arial" w:hAnsi="Arial" w:cs="Arial"/>
          <w:sz w:val="22"/>
          <w:szCs w:val="22"/>
        </w:rPr>
        <w:t xml:space="preserve"> </w:t>
      </w:r>
    </w:p>
    <w:p w14:paraId="1858AF8A" w14:textId="77777777" w:rsidR="00D62423" w:rsidRPr="00A472E0" w:rsidRDefault="00D62423" w:rsidP="00DC310E">
      <w:pPr>
        <w:pStyle w:val="NormalWeb"/>
        <w:spacing w:before="0" w:beforeAutospacing="0" w:after="0" w:afterAutospacing="0"/>
        <w:rPr>
          <w:rFonts w:ascii="Arial" w:hAnsi="Arial" w:cs="Arial"/>
          <w:sz w:val="22"/>
          <w:szCs w:val="22"/>
        </w:rPr>
      </w:pPr>
    </w:p>
    <w:p w14:paraId="0D52E3F0" w14:textId="2E126746" w:rsidR="00825C2C" w:rsidRPr="005E5327" w:rsidRDefault="00825C2C" w:rsidP="00811331">
      <w:pPr>
        <w:pStyle w:val="NormalWeb"/>
        <w:numPr>
          <w:ilvl w:val="0"/>
          <w:numId w:val="18"/>
        </w:numPr>
        <w:spacing w:before="0" w:beforeAutospacing="0" w:after="0" w:afterAutospacing="0"/>
        <w:ind w:left="360"/>
        <w:rPr>
          <w:rFonts w:ascii="Arial" w:hAnsi="Arial" w:cs="Arial"/>
          <w:sz w:val="22"/>
          <w:szCs w:val="22"/>
          <w:highlight w:val="yellow"/>
        </w:rPr>
      </w:pPr>
      <w:r w:rsidRPr="005E5327">
        <w:rPr>
          <w:rFonts w:ascii="Arial" w:hAnsi="Arial" w:cs="Arial"/>
          <w:sz w:val="22"/>
          <w:szCs w:val="22"/>
          <w:highlight w:val="yellow"/>
        </w:rPr>
        <w:t xml:space="preserve">The DSL will maintain an </w:t>
      </w:r>
      <w:proofErr w:type="gramStart"/>
      <w:r w:rsidRPr="005E5327">
        <w:rPr>
          <w:rFonts w:ascii="Arial" w:hAnsi="Arial" w:cs="Arial"/>
          <w:sz w:val="22"/>
          <w:szCs w:val="22"/>
          <w:highlight w:val="yellow"/>
        </w:rPr>
        <w:t>up to date</w:t>
      </w:r>
      <w:proofErr w:type="gramEnd"/>
      <w:r w:rsidRPr="005E5327">
        <w:rPr>
          <w:rFonts w:ascii="Arial" w:hAnsi="Arial" w:cs="Arial"/>
          <w:sz w:val="22"/>
          <w:szCs w:val="22"/>
          <w:highlight w:val="yellow"/>
        </w:rPr>
        <w:t xml:space="preserve"> re</w:t>
      </w:r>
      <w:r w:rsidR="00D07D23" w:rsidRPr="005E5327">
        <w:rPr>
          <w:rFonts w:ascii="Arial" w:hAnsi="Arial" w:cs="Arial"/>
          <w:sz w:val="22"/>
          <w:szCs w:val="22"/>
          <w:highlight w:val="yellow"/>
        </w:rPr>
        <w:t>cord</w:t>
      </w:r>
      <w:r w:rsidRPr="005E5327">
        <w:rPr>
          <w:rFonts w:ascii="Arial" w:hAnsi="Arial" w:cs="Arial"/>
          <w:sz w:val="22"/>
          <w:szCs w:val="22"/>
          <w:highlight w:val="yellow"/>
        </w:rPr>
        <w:t xml:space="preserve"> of who has been trained</w:t>
      </w:r>
      <w:r w:rsidR="005E5327">
        <w:rPr>
          <w:rFonts w:ascii="Arial" w:hAnsi="Arial" w:cs="Arial"/>
          <w:sz w:val="22"/>
          <w:szCs w:val="22"/>
          <w:highlight w:val="yellow"/>
        </w:rPr>
        <w:t xml:space="preserve"> and will </w:t>
      </w:r>
      <w:r w:rsidR="005E5327" w:rsidRPr="005E5327">
        <w:rPr>
          <w:rFonts w:ascii="Arial" w:hAnsi="Arial" w:cs="Arial"/>
          <w:sz w:val="22"/>
          <w:szCs w:val="22"/>
          <w:highlight w:val="yellow"/>
        </w:rPr>
        <w:t xml:space="preserve">provide an annual report to the </w:t>
      </w:r>
      <w:r w:rsidR="00402388">
        <w:rPr>
          <w:rFonts w:ascii="Arial" w:hAnsi="Arial" w:cs="Arial"/>
          <w:color w:val="009EFF"/>
          <w:sz w:val="22"/>
          <w:highlight w:val="yellow"/>
        </w:rPr>
        <w:t>Owner</w:t>
      </w:r>
      <w:r w:rsidR="005E5327" w:rsidRPr="005E5327">
        <w:rPr>
          <w:rFonts w:ascii="Arial" w:hAnsi="Arial" w:cs="Arial"/>
          <w:color w:val="009EFF"/>
          <w:sz w:val="22"/>
          <w:highlight w:val="yellow"/>
        </w:rPr>
        <w:t xml:space="preserve"> </w:t>
      </w:r>
      <w:r w:rsidR="005E5327" w:rsidRPr="005E5327">
        <w:rPr>
          <w:rFonts w:ascii="Arial" w:hAnsi="Arial" w:cs="Arial"/>
          <w:sz w:val="22"/>
          <w:szCs w:val="22"/>
          <w:highlight w:val="yellow"/>
        </w:rPr>
        <w:t>detailing safeguarding training undertaken</w:t>
      </w:r>
      <w:r w:rsidRPr="005E5327">
        <w:rPr>
          <w:rFonts w:ascii="Arial" w:hAnsi="Arial" w:cs="Arial"/>
          <w:sz w:val="22"/>
          <w:szCs w:val="22"/>
          <w:highlight w:val="yellow"/>
        </w:rPr>
        <w:t>.</w:t>
      </w:r>
    </w:p>
    <w:p w14:paraId="6A857D8E" w14:textId="77777777" w:rsidR="00A711E3" w:rsidRPr="00A472E0" w:rsidRDefault="00A711E3" w:rsidP="00A711E3">
      <w:pPr>
        <w:pStyle w:val="NormalWeb"/>
        <w:spacing w:before="0" w:beforeAutospacing="0" w:after="0" w:afterAutospacing="0"/>
        <w:rPr>
          <w:rFonts w:ascii="Arial" w:hAnsi="Arial" w:cs="Arial"/>
          <w:sz w:val="22"/>
          <w:szCs w:val="22"/>
        </w:rPr>
      </w:pPr>
    </w:p>
    <w:p w14:paraId="6CECAF1B" w14:textId="30508679" w:rsidR="00D62423" w:rsidRPr="00A472E0" w:rsidRDefault="007D5948" w:rsidP="007D5948">
      <w:pPr>
        <w:pStyle w:val="Heading2"/>
        <w:rPr>
          <w:rFonts w:cs="Arial"/>
          <w:b/>
          <w:bCs/>
        </w:rPr>
      </w:pPr>
      <w:r w:rsidRPr="00A472E0">
        <w:rPr>
          <w:rFonts w:cs="Arial"/>
          <w:b/>
          <w:bCs/>
        </w:rPr>
        <w:t xml:space="preserve">7.2 </w:t>
      </w:r>
      <w:r w:rsidR="00D62423" w:rsidRPr="00A472E0">
        <w:rPr>
          <w:rFonts w:cs="Arial"/>
          <w:b/>
          <w:bCs/>
        </w:rPr>
        <w:t xml:space="preserve">Safer </w:t>
      </w:r>
      <w:r w:rsidR="00B32497" w:rsidRPr="00A472E0">
        <w:rPr>
          <w:rFonts w:cs="Arial"/>
          <w:b/>
          <w:bCs/>
        </w:rPr>
        <w:t>working practice</w:t>
      </w:r>
    </w:p>
    <w:p w14:paraId="6BB319FC" w14:textId="77777777" w:rsidR="003F6FDE" w:rsidRPr="00A472E0" w:rsidRDefault="003F6FDE" w:rsidP="00124E23">
      <w:pPr>
        <w:pStyle w:val="NormalWeb"/>
        <w:spacing w:before="0" w:beforeAutospacing="0" w:after="0" w:afterAutospacing="0"/>
        <w:rPr>
          <w:rFonts w:ascii="Arial" w:hAnsi="Arial" w:cs="Arial"/>
          <w:sz w:val="22"/>
          <w:szCs w:val="22"/>
        </w:rPr>
      </w:pPr>
    </w:p>
    <w:p w14:paraId="4FCF3669" w14:textId="2151D5B2" w:rsidR="003E6A65" w:rsidRPr="00A472E0" w:rsidRDefault="00D62423" w:rsidP="00811331">
      <w:pPr>
        <w:numPr>
          <w:ilvl w:val="0"/>
          <w:numId w:val="19"/>
        </w:numPr>
        <w:ind w:left="360"/>
        <w:rPr>
          <w:rFonts w:ascii="Arial" w:hAnsi="Arial" w:cs="Arial"/>
          <w:sz w:val="22"/>
          <w:szCs w:val="22"/>
          <w:lang w:val="en-GB"/>
        </w:rPr>
      </w:pPr>
      <w:r w:rsidRPr="00A472E0">
        <w:rPr>
          <w:rFonts w:ascii="Arial" w:hAnsi="Arial" w:cs="Arial"/>
          <w:sz w:val="22"/>
          <w:szCs w:val="22"/>
          <w:lang w:val="en-GB"/>
        </w:rPr>
        <w:t>All members of staff are required to work within our clear guidelines on safer working practice as outlined in</w:t>
      </w:r>
      <w:r w:rsidR="005E5327">
        <w:rPr>
          <w:rFonts w:ascii="Arial" w:hAnsi="Arial" w:cs="Arial"/>
          <w:sz w:val="22"/>
          <w:szCs w:val="22"/>
          <w:lang w:val="en-GB"/>
        </w:rPr>
        <w:t xml:space="preserve"> our staff </w:t>
      </w:r>
      <w:proofErr w:type="spellStart"/>
      <w:r w:rsidRPr="00A472E0">
        <w:rPr>
          <w:rFonts w:ascii="Arial" w:hAnsi="Arial" w:cs="Arial"/>
          <w:color w:val="009EFF"/>
          <w:sz w:val="22"/>
          <w:szCs w:val="22"/>
        </w:rPr>
        <w:t>behaviour</w:t>
      </w:r>
      <w:proofErr w:type="spellEnd"/>
      <w:r w:rsidRPr="00A472E0">
        <w:rPr>
          <w:rFonts w:ascii="Arial" w:hAnsi="Arial" w:cs="Arial"/>
          <w:color w:val="009EFF"/>
          <w:sz w:val="22"/>
          <w:szCs w:val="22"/>
        </w:rPr>
        <w:t xml:space="preserve"> policy/code of conduct</w:t>
      </w:r>
      <w:r w:rsidRPr="00A472E0">
        <w:rPr>
          <w:rFonts w:ascii="Arial" w:hAnsi="Arial" w:cs="Arial"/>
          <w:color w:val="0070C0"/>
          <w:sz w:val="22"/>
          <w:szCs w:val="22"/>
        </w:rPr>
        <w:t>.</w:t>
      </w:r>
      <w:r w:rsidRPr="00A472E0">
        <w:rPr>
          <w:rFonts w:ascii="Arial" w:hAnsi="Arial" w:cs="Arial"/>
          <w:sz w:val="22"/>
          <w:szCs w:val="22"/>
          <w:lang w:val="en-GB"/>
        </w:rPr>
        <w:t xml:space="preserve"> </w:t>
      </w:r>
    </w:p>
    <w:p w14:paraId="250DB082" w14:textId="77777777" w:rsidR="003E6A65" w:rsidRPr="00A472E0" w:rsidRDefault="003E6A65" w:rsidP="00DC310E">
      <w:pPr>
        <w:ind w:left="360"/>
        <w:rPr>
          <w:rFonts w:ascii="Arial" w:hAnsi="Arial" w:cs="Arial"/>
          <w:sz w:val="22"/>
          <w:szCs w:val="22"/>
          <w:lang w:val="en-GB"/>
        </w:rPr>
      </w:pPr>
    </w:p>
    <w:p w14:paraId="4CF75800" w14:textId="34E6155C" w:rsidR="00124E23" w:rsidRPr="00A472E0" w:rsidRDefault="00D62423" w:rsidP="00811331">
      <w:pPr>
        <w:numPr>
          <w:ilvl w:val="0"/>
          <w:numId w:val="19"/>
        </w:numPr>
        <w:ind w:left="360"/>
        <w:rPr>
          <w:rFonts w:ascii="Arial" w:hAnsi="Arial" w:cs="Arial"/>
          <w:sz w:val="22"/>
          <w:szCs w:val="22"/>
          <w:lang w:val="en-GB"/>
        </w:rPr>
      </w:pPr>
      <w:r w:rsidRPr="00A472E0">
        <w:rPr>
          <w:rFonts w:ascii="Arial" w:hAnsi="Arial" w:cs="Arial"/>
          <w:bCs/>
          <w:sz w:val="22"/>
          <w:szCs w:val="22"/>
          <w:lang w:val="en-GB"/>
        </w:rPr>
        <w:t xml:space="preserve">The DSL will ensure that all staff and volunteers </w:t>
      </w:r>
      <w:r w:rsidR="003E6A65" w:rsidRPr="00A472E0">
        <w:rPr>
          <w:rFonts w:ascii="Arial" w:hAnsi="Arial" w:cs="Arial"/>
          <w:sz w:val="22"/>
          <w:szCs w:val="22"/>
        </w:rPr>
        <w:t xml:space="preserve">(including agency and third-party staff) </w:t>
      </w:r>
      <w:r w:rsidRPr="00A472E0">
        <w:rPr>
          <w:rFonts w:ascii="Arial" w:hAnsi="Arial" w:cs="Arial"/>
          <w:bCs/>
          <w:sz w:val="22"/>
          <w:szCs w:val="22"/>
          <w:lang w:val="en-GB"/>
        </w:rPr>
        <w:t xml:space="preserve">have read </w:t>
      </w:r>
      <w:r w:rsidR="006F2EC0" w:rsidRPr="00A472E0">
        <w:rPr>
          <w:rFonts w:ascii="Arial" w:hAnsi="Arial" w:cs="Arial"/>
          <w:bCs/>
          <w:sz w:val="22"/>
          <w:szCs w:val="22"/>
          <w:highlight w:val="yellow"/>
          <w:lang w:val="en-GB"/>
        </w:rPr>
        <w:t>our</w:t>
      </w:r>
      <w:r w:rsidRPr="00A472E0">
        <w:rPr>
          <w:rFonts w:ascii="Arial" w:hAnsi="Arial" w:cs="Arial"/>
          <w:bCs/>
          <w:sz w:val="22"/>
          <w:szCs w:val="22"/>
          <w:lang w:val="en-GB"/>
        </w:rPr>
        <w:t xml:space="preserve"> child protection policy</w:t>
      </w:r>
      <w:r w:rsidR="003E6A65" w:rsidRPr="00A472E0">
        <w:rPr>
          <w:rFonts w:ascii="Arial" w:hAnsi="Arial" w:cs="Arial"/>
          <w:bCs/>
          <w:sz w:val="22"/>
          <w:szCs w:val="22"/>
          <w:lang w:val="en-GB"/>
        </w:rPr>
        <w:t xml:space="preserve"> and are</w:t>
      </w:r>
      <w:r w:rsidRPr="00A472E0">
        <w:rPr>
          <w:rFonts w:ascii="Arial" w:hAnsi="Arial" w:cs="Arial"/>
          <w:bCs/>
          <w:sz w:val="22"/>
          <w:szCs w:val="22"/>
          <w:lang w:val="en-GB"/>
        </w:rPr>
        <w:t xml:space="preserve"> </w:t>
      </w:r>
      <w:r w:rsidR="003E6A65" w:rsidRPr="00A472E0">
        <w:rPr>
          <w:rFonts w:ascii="Arial" w:hAnsi="Arial" w:cs="Arial"/>
          <w:sz w:val="22"/>
          <w:szCs w:val="22"/>
        </w:rPr>
        <w:t xml:space="preserve">aware of </w:t>
      </w:r>
      <w:r w:rsidR="005E5327">
        <w:rPr>
          <w:rFonts w:ascii="Arial" w:hAnsi="Arial" w:cs="Arial"/>
          <w:sz w:val="22"/>
          <w:szCs w:val="22"/>
        </w:rPr>
        <w:t>our</w:t>
      </w:r>
      <w:r w:rsidR="003E6A65" w:rsidRPr="00A472E0">
        <w:rPr>
          <w:rFonts w:ascii="Arial" w:hAnsi="Arial" w:cs="Arial"/>
          <w:color w:val="009EFF"/>
          <w:sz w:val="22"/>
          <w:szCs w:val="22"/>
        </w:rPr>
        <w:t xml:space="preserve"> </w:t>
      </w:r>
      <w:r w:rsidR="003E6A65" w:rsidRPr="00A472E0">
        <w:rPr>
          <w:rFonts w:ascii="Arial" w:hAnsi="Arial" w:cs="Arial"/>
          <w:sz w:val="22"/>
          <w:szCs w:val="22"/>
        </w:rPr>
        <w:t xml:space="preserve">expectations regarding safe and professional practice via the staff </w:t>
      </w:r>
      <w:proofErr w:type="spellStart"/>
      <w:r w:rsidR="003E6A65" w:rsidRPr="00A472E0">
        <w:rPr>
          <w:rFonts w:ascii="Arial" w:hAnsi="Arial" w:cs="Arial"/>
          <w:color w:val="009EFF"/>
          <w:sz w:val="22"/>
          <w:szCs w:val="22"/>
        </w:rPr>
        <w:t>behaviour</w:t>
      </w:r>
      <w:proofErr w:type="spellEnd"/>
      <w:r w:rsidR="003E6A65" w:rsidRPr="00A472E0">
        <w:rPr>
          <w:rFonts w:ascii="Arial" w:hAnsi="Arial" w:cs="Arial"/>
          <w:color w:val="009EFF"/>
          <w:sz w:val="22"/>
          <w:szCs w:val="22"/>
        </w:rPr>
        <w:t xml:space="preserve"> policy/code of condu</w:t>
      </w:r>
      <w:r w:rsidR="00FE78F9">
        <w:rPr>
          <w:rFonts w:ascii="Arial" w:hAnsi="Arial" w:cs="Arial"/>
          <w:color w:val="009EFF"/>
          <w:sz w:val="22"/>
          <w:szCs w:val="22"/>
        </w:rPr>
        <w:t>ct.</w:t>
      </w:r>
    </w:p>
    <w:p w14:paraId="75A39C0E" w14:textId="77777777" w:rsidR="00D62423" w:rsidRPr="00A472E0" w:rsidRDefault="00D62423" w:rsidP="00DC310E">
      <w:pPr>
        <w:ind w:left="360"/>
        <w:rPr>
          <w:rFonts w:ascii="Arial" w:hAnsi="Arial" w:cs="Arial"/>
          <w:sz w:val="22"/>
          <w:szCs w:val="22"/>
          <w:lang w:val="en-GB"/>
        </w:rPr>
      </w:pPr>
    </w:p>
    <w:p w14:paraId="20A6C48B" w14:textId="64BBD843" w:rsidR="00D62423" w:rsidRPr="00A472E0" w:rsidRDefault="00D62423" w:rsidP="00811331">
      <w:pPr>
        <w:numPr>
          <w:ilvl w:val="0"/>
          <w:numId w:val="19"/>
        </w:numPr>
        <w:ind w:left="360"/>
        <w:rPr>
          <w:rFonts w:ascii="Arial" w:hAnsi="Arial" w:cs="Arial"/>
          <w:sz w:val="22"/>
          <w:szCs w:val="22"/>
          <w:lang w:val="en-GB"/>
        </w:rPr>
      </w:pPr>
      <w:r w:rsidRPr="00A472E0">
        <w:rPr>
          <w:rFonts w:ascii="Arial" w:hAnsi="Arial" w:cs="Arial"/>
          <w:sz w:val="22"/>
          <w:szCs w:val="22"/>
          <w:lang w:val="en-GB"/>
        </w:rPr>
        <w:t xml:space="preserve">Staff will be made aware of </w:t>
      </w:r>
      <w:r w:rsidR="005E5327">
        <w:rPr>
          <w:rFonts w:ascii="Arial" w:hAnsi="Arial" w:cs="Arial"/>
          <w:sz w:val="22"/>
          <w:szCs w:val="22"/>
          <w:lang w:val="en-GB"/>
        </w:rPr>
        <w:t>our</w:t>
      </w:r>
      <w:r w:rsidRPr="00A472E0">
        <w:rPr>
          <w:rFonts w:ascii="Arial" w:hAnsi="Arial" w:cs="Arial"/>
          <w:color w:val="009EFF"/>
          <w:sz w:val="22"/>
          <w:szCs w:val="22"/>
          <w:lang w:val="en-GB"/>
        </w:rPr>
        <w:t xml:space="preserve"> </w:t>
      </w:r>
      <w:r w:rsidRPr="00A472E0">
        <w:rPr>
          <w:rFonts w:ascii="Arial" w:hAnsi="Arial" w:cs="Arial"/>
          <w:sz w:val="22"/>
          <w:szCs w:val="22"/>
          <w:lang w:val="en-GB"/>
        </w:rPr>
        <w:t>behaviour management and physical intervention policie</w:t>
      </w:r>
      <w:r w:rsidR="00852BE9" w:rsidRPr="00A472E0">
        <w:rPr>
          <w:rFonts w:ascii="Arial" w:hAnsi="Arial" w:cs="Arial"/>
          <w:sz w:val="22"/>
          <w:szCs w:val="22"/>
          <w:lang w:val="en-GB"/>
        </w:rPr>
        <w:t xml:space="preserve">s. Staff will manage behaviour effectively to ensure a good and safe educational environment and will have a clear understanding of the needs of all children. </w:t>
      </w:r>
      <w:r w:rsidR="00021F6A" w:rsidRPr="00A472E0">
        <w:rPr>
          <w:rFonts w:ascii="Arial" w:hAnsi="Arial" w:cs="Arial"/>
          <w:sz w:val="22"/>
          <w:szCs w:val="22"/>
          <w:highlight w:val="yellow"/>
          <w:lang w:val="en-GB"/>
        </w:rPr>
        <w:t>Any</w:t>
      </w:r>
      <w:r w:rsidR="00021F6A" w:rsidRPr="00A472E0">
        <w:rPr>
          <w:rFonts w:ascii="Arial" w:hAnsi="Arial" w:cs="Arial"/>
          <w:sz w:val="22"/>
          <w:szCs w:val="22"/>
          <w:lang w:val="en-GB"/>
        </w:rPr>
        <w:t xml:space="preserve"> p</w:t>
      </w:r>
      <w:r w:rsidRPr="00A472E0">
        <w:rPr>
          <w:rFonts w:ascii="Arial" w:hAnsi="Arial" w:cs="Arial"/>
          <w:sz w:val="22"/>
          <w:szCs w:val="22"/>
          <w:lang w:val="en-GB"/>
        </w:rPr>
        <w:t>hysical interventions</w:t>
      </w:r>
      <w:r w:rsidR="003E6A65" w:rsidRPr="00A472E0">
        <w:rPr>
          <w:rFonts w:ascii="Arial" w:hAnsi="Arial" w:cs="Arial"/>
          <w:sz w:val="22"/>
          <w:szCs w:val="22"/>
          <w:lang w:val="en-GB"/>
        </w:rPr>
        <w:t xml:space="preserve"> and</w:t>
      </w:r>
      <w:r w:rsidR="00852BE9" w:rsidRPr="00A472E0">
        <w:rPr>
          <w:rFonts w:ascii="Arial" w:hAnsi="Arial" w:cs="Arial"/>
          <w:sz w:val="22"/>
          <w:szCs w:val="22"/>
          <w:lang w:val="en-GB"/>
        </w:rPr>
        <w:t xml:space="preserve">/or </w:t>
      </w:r>
      <w:r w:rsidRPr="00A472E0">
        <w:rPr>
          <w:rFonts w:ascii="Arial" w:hAnsi="Arial" w:cs="Arial"/>
          <w:sz w:val="22"/>
          <w:szCs w:val="22"/>
          <w:lang w:val="en-GB"/>
        </w:rPr>
        <w:t xml:space="preserve">use of reasonable force </w:t>
      </w:r>
      <w:r w:rsidR="00852BE9" w:rsidRPr="00A472E0">
        <w:rPr>
          <w:rFonts w:ascii="Arial" w:hAnsi="Arial" w:cs="Arial"/>
          <w:sz w:val="22"/>
          <w:szCs w:val="22"/>
          <w:lang w:val="en-GB"/>
        </w:rPr>
        <w:t>will</w:t>
      </w:r>
      <w:r w:rsidRPr="00A472E0">
        <w:rPr>
          <w:rFonts w:ascii="Arial" w:hAnsi="Arial" w:cs="Arial"/>
          <w:sz w:val="22"/>
          <w:szCs w:val="22"/>
          <w:lang w:val="en-GB"/>
        </w:rPr>
        <w:t xml:space="preserve"> be in line with </w:t>
      </w:r>
      <w:r w:rsidR="00790491" w:rsidRPr="00A472E0">
        <w:rPr>
          <w:rFonts w:ascii="Arial" w:hAnsi="Arial" w:cs="Arial"/>
          <w:sz w:val="22"/>
          <w:szCs w:val="22"/>
          <w:lang w:val="en-GB"/>
        </w:rPr>
        <w:t>our agreed</w:t>
      </w:r>
      <w:r w:rsidRPr="00A472E0">
        <w:rPr>
          <w:rFonts w:ascii="Arial" w:hAnsi="Arial" w:cs="Arial"/>
          <w:sz w:val="22"/>
          <w:szCs w:val="22"/>
          <w:lang w:val="en-GB"/>
        </w:rPr>
        <w:t xml:space="preserve"> policy and procedures</w:t>
      </w:r>
      <w:r w:rsidR="006F2EC0" w:rsidRPr="00A472E0">
        <w:rPr>
          <w:rFonts w:ascii="Arial" w:hAnsi="Arial" w:cs="Arial"/>
          <w:sz w:val="22"/>
          <w:szCs w:val="22"/>
          <w:lang w:val="en-GB"/>
        </w:rPr>
        <w:t>,</w:t>
      </w:r>
      <w:r w:rsidRPr="00A472E0">
        <w:rPr>
          <w:rFonts w:ascii="Arial" w:hAnsi="Arial" w:cs="Arial"/>
          <w:sz w:val="22"/>
          <w:szCs w:val="22"/>
          <w:lang w:val="en-GB"/>
        </w:rPr>
        <w:t xml:space="preserve"> and national guidance. </w:t>
      </w:r>
    </w:p>
    <w:p w14:paraId="38CEBAEC" w14:textId="77777777" w:rsidR="00D62423" w:rsidRPr="00A472E0" w:rsidRDefault="00D62423" w:rsidP="00DC310E">
      <w:pPr>
        <w:rPr>
          <w:rFonts w:ascii="Arial" w:hAnsi="Arial" w:cs="Arial"/>
          <w:sz w:val="22"/>
          <w:szCs w:val="22"/>
          <w:lang w:val="en-GB"/>
        </w:rPr>
      </w:pPr>
    </w:p>
    <w:p w14:paraId="6DE5D2F0" w14:textId="50EFFA4F" w:rsidR="00D62423" w:rsidRPr="00A472E0" w:rsidRDefault="00D62423" w:rsidP="00811331">
      <w:pPr>
        <w:numPr>
          <w:ilvl w:val="0"/>
          <w:numId w:val="19"/>
        </w:numPr>
        <w:ind w:left="360"/>
        <w:rPr>
          <w:rFonts w:ascii="Arial" w:hAnsi="Arial" w:cs="Arial"/>
          <w:b/>
          <w:sz w:val="28"/>
        </w:rPr>
      </w:pPr>
      <w:r w:rsidRPr="00A472E0">
        <w:rPr>
          <w:rFonts w:ascii="Arial" w:hAnsi="Arial" w:cs="Arial"/>
          <w:sz w:val="22"/>
          <w:szCs w:val="22"/>
          <w:lang w:val="en-GB"/>
        </w:rPr>
        <w:t xml:space="preserve">All staff will be made aware of the professional risks associated with the use of social media and electronic communication (such as email, mobile phones, texting, social networking). Staff will adhere to relevant </w:t>
      </w:r>
      <w:r w:rsidRPr="00A472E0">
        <w:rPr>
          <w:rFonts w:ascii="Arial" w:hAnsi="Arial" w:cs="Arial"/>
          <w:sz w:val="22"/>
          <w:szCs w:val="22"/>
        </w:rPr>
        <w:t>policies</w:t>
      </w:r>
      <w:r w:rsidR="00496B89">
        <w:rPr>
          <w:rFonts w:ascii="Arial" w:hAnsi="Arial" w:cs="Arial"/>
          <w:sz w:val="22"/>
          <w:szCs w:val="22"/>
        </w:rPr>
        <w:t>.</w:t>
      </w:r>
      <w:r w:rsidRPr="00A472E0">
        <w:rPr>
          <w:rFonts w:ascii="Arial" w:hAnsi="Arial" w:cs="Arial"/>
          <w:b/>
          <w:iCs/>
          <w:color w:val="FF0096"/>
          <w:sz w:val="22"/>
          <w:szCs w:val="22"/>
        </w:rPr>
        <w:t xml:space="preserve"> </w:t>
      </w:r>
    </w:p>
    <w:p w14:paraId="24DA2DE9" w14:textId="77777777" w:rsidR="00D62423" w:rsidRPr="00A472E0" w:rsidRDefault="00D62423" w:rsidP="0009404B">
      <w:pPr>
        <w:rPr>
          <w:rFonts w:ascii="Arial" w:hAnsi="Arial" w:cs="Arial"/>
          <w:b/>
          <w:sz w:val="28"/>
        </w:rPr>
      </w:pPr>
    </w:p>
    <w:p w14:paraId="61200CB3" w14:textId="0D66F223" w:rsidR="00D62423" w:rsidRPr="00A472E0" w:rsidRDefault="007D5948" w:rsidP="007D5948">
      <w:pPr>
        <w:pStyle w:val="Heading2"/>
        <w:rPr>
          <w:rFonts w:cs="Arial"/>
          <w:b/>
          <w:bCs/>
          <w:sz w:val="28"/>
          <w:szCs w:val="28"/>
        </w:rPr>
      </w:pPr>
      <w:r w:rsidRPr="00A472E0">
        <w:rPr>
          <w:rFonts w:cs="Arial"/>
          <w:b/>
          <w:bCs/>
        </w:rPr>
        <w:t xml:space="preserve">7.3 </w:t>
      </w:r>
      <w:r w:rsidR="00D62423" w:rsidRPr="00A472E0">
        <w:rPr>
          <w:rFonts w:cs="Arial"/>
          <w:b/>
          <w:bCs/>
        </w:rPr>
        <w:t xml:space="preserve">Supervision and </w:t>
      </w:r>
      <w:r w:rsidR="00B32497" w:rsidRPr="00A472E0">
        <w:rPr>
          <w:rFonts w:cs="Arial"/>
          <w:b/>
          <w:bCs/>
        </w:rPr>
        <w:t>s</w:t>
      </w:r>
      <w:r w:rsidR="00D62423" w:rsidRPr="00A472E0">
        <w:rPr>
          <w:rFonts w:cs="Arial"/>
          <w:b/>
          <w:bCs/>
        </w:rPr>
        <w:t xml:space="preserve">upport </w:t>
      </w:r>
    </w:p>
    <w:p w14:paraId="25940CB1" w14:textId="77777777" w:rsidR="00D62423" w:rsidRPr="00A472E0" w:rsidRDefault="00D62423" w:rsidP="0009404B">
      <w:pPr>
        <w:rPr>
          <w:rFonts w:ascii="Arial" w:hAnsi="Arial" w:cs="Arial"/>
          <w:sz w:val="22"/>
          <w:szCs w:val="22"/>
          <w:lang w:val="en-GB"/>
        </w:rPr>
      </w:pPr>
    </w:p>
    <w:p w14:paraId="4A5358C4" w14:textId="77777777" w:rsidR="00C64075" w:rsidRPr="00F45B85" w:rsidRDefault="00C64075" w:rsidP="00C64075">
      <w:pPr>
        <w:pStyle w:val="Default"/>
        <w:numPr>
          <w:ilvl w:val="0"/>
          <w:numId w:val="20"/>
        </w:numPr>
        <w:spacing w:after="118"/>
        <w:ind w:left="360"/>
        <w:rPr>
          <w:rFonts w:ascii="Arial" w:hAnsi="Arial" w:cs="Arial"/>
          <w:color w:val="auto"/>
          <w:sz w:val="22"/>
          <w:szCs w:val="22"/>
          <w:lang w:val="en-GB"/>
        </w:rPr>
      </w:pPr>
      <w:r w:rsidRPr="00F45B85">
        <w:rPr>
          <w:rFonts w:ascii="Arial" w:hAnsi="Arial" w:cs="Arial"/>
          <w:color w:val="auto"/>
          <w:sz w:val="22"/>
          <w:szCs w:val="22"/>
          <w:lang w:val="en-GB"/>
        </w:rPr>
        <w:t>The induction process will include familiarisation with child protection responsibilities and procedures to be followed if members of staff have any concerns about a child’s safety or welfare.</w:t>
      </w:r>
    </w:p>
    <w:p w14:paraId="7A8127AC" w14:textId="77777777" w:rsidR="00C64075" w:rsidRPr="00F45B85" w:rsidRDefault="00C64075" w:rsidP="00C64075">
      <w:pPr>
        <w:pStyle w:val="Default"/>
        <w:numPr>
          <w:ilvl w:val="0"/>
          <w:numId w:val="20"/>
        </w:numPr>
        <w:spacing w:after="118"/>
        <w:ind w:left="360"/>
        <w:rPr>
          <w:rFonts w:ascii="Arial" w:hAnsi="Arial" w:cs="Arial"/>
          <w:color w:val="auto"/>
          <w:sz w:val="22"/>
          <w:szCs w:val="22"/>
          <w:lang w:val="en-GB"/>
        </w:rPr>
      </w:pPr>
      <w:r w:rsidRPr="00F45B85">
        <w:rPr>
          <w:rFonts w:ascii="Arial" w:hAnsi="Arial" w:cs="Arial"/>
          <w:color w:val="auto"/>
          <w:sz w:val="22"/>
          <w:szCs w:val="22"/>
          <w:lang w:val="en-GB"/>
        </w:rPr>
        <w:t xml:space="preserve">The </w:t>
      </w:r>
      <w:r w:rsidRPr="00F45B85">
        <w:rPr>
          <w:rFonts w:ascii="Arial" w:hAnsi="Arial" w:cs="Arial"/>
          <w:color w:val="auto"/>
          <w:sz w:val="22"/>
          <w:szCs w:val="22"/>
        </w:rPr>
        <w:t>setting</w:t>
      </w:r>
      <w:r w:rsidRPr="00F45B85">
        <w:rPr>
          <w:rFonts w:ascii="Arial" w:hAnsi="Arial" w:cs="Arial"/>
          <w:color w:val="auto"/>
          <w:sz w:val="22"/>
          <w:szCs w:val="22"/>
          <w:lang w:val="en-GB"/>
        </w:rPr>
        <w:t xml:space="preserve"> will </w:t>
      </w:r>
      <w:r w:rsidRPr="00F45B85">
        <w:rPr>
          <w:rFonts w:ascii="Arial" w:hAnsi="Arial" w:cs="Arial"/>
          <w:sz w:val="22"/>
          <w:szCs w:val="22"/>
          <w:lang w:val="en-GB"/>
        </w:rPr>
        <w:t xml:space="preserve">ensure that members of staff are provided with appropriate supervision in accordance with the statutory requirements of Early Years Foundation Stage (EYFS) 2021. </w:t>
      </w:r>
    </w:p>
    <w:p w14:paraId="47DBF4D5" w14:textId="405DB816" w:rsidR="00C64075" w:rsidRPr="00F45B85" w:rsidRDefault="00496B89" w:rsidP="00C64075">
      <w:pPr>
        <w:pStyle w:val="Default"/>
        <w:numPr>
          <w:ilvl w:val="0"/>
          <w:numId w:val="20"/>
        </w:numPr>
        <w:spacing w:after="118"/>
        <w:ind w:left="360"/>
        <w:rPr>
          <w:rFonts w:ascii="Arial" w:hAnsi="Arial" w:cs="Arial"/>
          <w:color w:val="auto"/>
          <w:sz w:val="22"/>
          <w:szCs w:val="22"/>
          <w:lang w:val="en-GB"/>
        </w:rPr>
      </w:pPr>
      <w:r>
        <w:rPr>
          <w:rFonts w:ascii="Arial" w:hAnsi="Arial" w:cs="Arial"/>
          <w:color w:val="00B0F0"/>
          <w:sz w:val="22"/>
          <w:szCs w:val="22"/>
        </w:rPr>
        <w:t>T</w:t>
      </w:r>
      <w:r w:rsidR="00210E83">
        <w:rPr>
          <w:rFonts w:ascii="Arial" w:hAnsi="Arial" w:cs="Arial"/>
          <w:color w:val="00B0F0"/>
          <w:sz w:val="22"/>
          <w:szCs w:val="22"/>
        </w:rPr>
        <w:t>he Managers</w:t>
      </w:r>
      <w:r w:rsidR="00C64075" w:rsidRPr="00F45B85">
        <w:rPr>
          <w:rFonts w:ascii="Arial" w:hAnsi="Arial" w:cs="Arial"/>
          <w:sz w:val="22"/>
          <w:szCs w:val="22"/>
        </w:rPr>
        <w:t xml:space="preserve"> of </w:t>
      </w:r>
      <w:r w:rsidR="00210E83">
        <w:rPr>
          <w:rFonts w:ascii="Arial" w:hAnsi="Arial" w:cs="Arial"/>
          <w:color w:val="00B0F0"/>
          <w:sz w:val="22"/>
          <w:szCs w:val="22"/>
        </w:rPr>
        <w:t>Cre8tive Play</w:t>
      </w:r>
      <w:r w:rsidR="00C64075" w:rsidRPr="00F45B85">
        <w:rPr>
          <w:rFonts w:ascii="Arial" w:hAnsi="Arial" w:cs="Arial"/>
          <w:color w:val="00B0F0"/>
          <w:sz w:val="22"/>
          <w:szCs w:val="22"/>
        </w:rPr>
        <w:t xml:space="preserve"> </w:t>
      </w:r>
      <w:proofErr w:type="spellStart"/>
      <w:r w:rsidR="00C64075" w:rsidRPr="00F45B85">
        <w:rPr>
          <w:rFonts w:ascii="Arial" w:hAnsi="Arial" w:cs="Arial"/>
          <w:sz w:val="22"/>
          <w:szCs w:val="22"/>
        </w:rPr>
        <w:t>recognise</w:t>
      </w:r>
      <w:proofErr w:type="spellEnd"/>
      <w:r w:rsidR="00C64075" w:rsidRPr="00F45B85">
        <w:rPr>
          <w:rFonts w:ascii="Arial" w:hAnsi="Arial" w:cs="Arial"/>
          <w:sz w:val="22"/>
          <w:szCs w:val="22"/>
        </w:rPr>
        <w:t xml:space="preserve"> regular, planned, and accountable supervision, which is a two-way process, offers support and develops the knowledge, </w:t>
      </w:r>
      <w:proofErr w:type="gramStart"/>
      <w:r w:rsidR="00C64075" w:rsidRPr="00F45B85">
        <w:rPr>
          <w:rFonts w:ascii="Arial" w:hAnsi="Arial" w:cs="Arial"/>
          <w:sz w:val="22"/>
          <w:szCs w:val="22"/>
        </w:rPr>
        <w:t>skills</w:t>
      </w:r>
      <w:proofErr w:type="gramEnd"/>
      <w:r w:rsidR="00C64075" w:rsidRPr="00F45B85">
        <w:rPr>
          <w:rFonts w:ascii="Arial" w:hAnsi="Arial" w:cs="Arial"/>
          <w:sz w:val="22"/>
          <w:szCs w:val="22"/>
        </w:rPr>
        <w:t xml:space="preserve"> and values of an individual, group, or team. We see its purpose is to monitor the progress of professional practice and to help staff to improve the quality of the work they do, thus improving outcomes for children as well as achieving agreed objectives. Supervision also provides an opportunity to discuss sensitive issues including the safeguarding of children and any concerns raised about an individual or colleague’s practice. </w:t>
      </w:r>
    </w:p>
    <w:p w14:paraId="5C4C7940" w14:textId="77777777" w:rsidR="00C64075" w:rsidRPr="00F45B85" w:rsidRDefault="00C64075" w:rsidP="00C64075">
      <w:pPr>
        <w:pStyle w:val="Default"/>
        <w:numPr>
          <w:ilvl w:val="0"/>
          <w:numId w:val="20"/>
        </w:numPr>
        <w:spacing w:after="118"/>
        <w:ind w:left="360"/>
        <w:rPr>
          <w:rFonts w:ascii="Arial" w:hAnsi="Arial" w:cs="Arial"/>
          <w:color w:val="auto"/>
          <w:sz w:val="22"/>
          <w:szCs w:val="22"/>
          <w:lang w:val="en-GB"/>
        </w:rPr>
      </w:pPr>
      <w:r w:rsidRPr="00F45B85">
        <w:rPr>
          <w:rFonts w:ascii="Arial" w:hAnsi="Arial" w:cs="Arial"/>
          <w:color w:val="auto"/>
          <w:sz w:val="22"/>
          <w:szCs w:val="22"/>
          <w:lang w:val="en-GB"/>
        </w:rPr>
        <w:t xml:space="preserve">The setting will </w:t>
      </w:r>
      <w:r w:rsidRPr="00F45B85">
        <w:rPr>
          <w:rFonts w:ascii="Arial" w:hAnsi="Arial" w:cs="Arial"/>
          <w:sz w:val="22"/>
        </w:rPr>
        <w:t xml:space="preserve">ensure all members of staff and volunteers will receive regular and planned supervision sessions.   Uninterrupted time will be set aside to ensure any supervision sessions effective for both practitioner and management to </w:t>
      </w:r>
      <w:r w:rsidRPr="00F45B85">
        <w:rPr>
          <w:rFonts w:ascii="Arial" w:hAnsi="Arial" w:cs="Arial"/>
          <w:color w:val="auto"/>
          <w:sz w:val="22"/>
          <w:szCs w:val="22"/>
          <w:lang w:val="en-GB"/>
        </w:rPr>
        <w:t>ensure that:</w:t>
      </w:r>
    </w:p>
    <w:p w14:paraId="7CD47F56" w14:textId="77777777" w:rsidR="00C64075" w:rsidRPr="00F45B85" w:rsidRDefault="00C64075" w:rsidP="00C64075">
      <w:pPr>
        <w:numPr>
          <w:ilvl w:val="1"/>
          <w:numId w:val="20"/>
        </w:numPr>
        <w:ind w:left="1080"/>
        <w:rPr>
          <w:rFonts w:ascii="Arial" w:hAnsi="Arial" w:cs="Arial"/>
          <w:sz w:val="22"/>
          <w:szCs w:val="22"/>
          <w:lang w:val="en-GB"/>
        </w:rPr>
      </w:pPr>
      <w:r w:rsidRPr="00F45B85">
        <w:rPr>
          <w:rFonts w:ascii="Arial" w:hAnsi="Arial" w:cs="Arial"/>
          <w:sz w:val="22"/>
          <w:szCs w:val="22"/>
          <w:lang w:val="en-GB"/>
        </w:rPr>
        <w:t>All staff are competent to carry out their responsibilities for safeguarding and promoting the welfare of children</w:t>
      </w:r>
    </w:p>
    <w:p w14:paraId="7F260671" w14:textId="77777777" w:rsidR="00C64075" w:rsidRPr="00F45B85" w:rsidRDefault="00C64075" w:rsidP="00C64075">
      <w:pPr>
        <w:numPr>
          <w:ilvl w:val="1"/>
          <w:numId w:val="20"/>
        </w:numPr>
        <w:ind w:left="1080"/>
        <w:rPr>
          <w:rFonts w:ascii="Arial" w:hAnsi="Arial" w:cs="Arial"/>
          <w:sz w:val="22"/>
          <w:szCs w:val="22"/>
          <w:lang w:val="en-GB"/>
        </w:rPr>
      </w:pPr>
      <w:r w:rsidRPr="00F45B85">
        <w:rPr>
          <w:rFonts w:ascii="Arial" w:hAnsi="Arial" w:cs="Arial"/>
          <w:sz w:val="22"/>
          <w:szCs w:val="22"/>
          <w:lang w:val="en-GB"/>
        </w:rPr>
        <w:t xml:space="preserve">All staff are supported by the DSL in their safeguarding role. </w:t>
      </w:r>
    </w:p>
    <w:p w14:paraId="70D21528" w14:textId="77777777" w:rsidR="00C64075" w:rsidRPr="00F45B85" w:rsidRDefault="00C64075" w:rsidP="00C64075">
      <w:pPr>
        <w:numPr>
          <w:ilvl w:val="1"/>
          <w:numId w:val="20"/>
        </w:numPr>
        <w:ind w:left="1080"/>
        <w:rPr>
          <w:rFonts w:ascii="Arial" w:hAnsi="Arial" w:cs="Arial"/>
          <w:sz w:val="22"/>
          <w:szCs w:val="22"/>
          <w:lang w:val="en-GB"/>
        </w:rPr>
      </w:pPr>
      <w:r w:rsidRPr="00F45B85">
        <w:rPr>
          <w:rFonts w:ascii="Arial" w:hAnsi="Arial" w:cs="Arial"/>
          <w:sz w:val="22"/>
          <w:szCs w:val="22"/>
          <w:lang w:val="en-GB"/>
        </w:rPr>
        <w:t xml:space="preserve">All members of staff have regular reviews of their own practice to ensure they improve over time. </w:t>
      </w:r>
      <w:r w:rsidRPr="00F45B85">
        <w:br/>
      </w:r>
    </w:p>
    <w:p w14:paraId="4682A654" w14:textId="77777777" w:rsidR="00C64075" w:rsidRPr="00F45B85" w:rsidRDefault="00C64075" w:rsidP="00C64075">
      <w:pPr>
        <w:numPr>
          <w:ilvl w:val="0"/>
          <w:numId w:val="20"/>
        </w:numPr>
        <w:ind w:left="360"/>
        <w:rPr>
          <w:rFonts w:ascii="Arial" w:hAnsi="Arial" w:cs="Arial"/>
          <w:sz w:val="22"/>
          <w:szCs w:val="22"/>
          <w:lang w:val="en-GB"/>
        </w:rPr>
      </w:pPr>
      <w:r w:rsidRPr="00F45B85">
        <w:rPr>
          <w:rFonts w:ascii="Arial" w:hAnsi="Arial" w:cs="Arial"/>
          <w:sz w:val="22"/>
          <w:szCs w:val="22"/>
          <w:lang w:val="en-GB"/>
        </w:rPr>
        <w:t>Any member of staff affected by issues arising from concerns for children’s welfare or safety can seek support from the DSL.</w:t>
      </w:r>
    </w:p>
    <w:p w14:paraId="1D33B5AA" w14:textId="77777777" w:rsidR="00C64075" w:rsidRPr="00F45B85" w:rsidRDefault="00C64075" w:rsidP="00C64075">
      <w:pPr>
        <w:rPr>
          <w:rFonts w:ascii="Arial" w:hAnsi="Arial" w:cs="Arial"/>
          <w:sz w:val="22"/>
          <w:szCs w:val="22"/>
          <w:lang w:val="en-GB"/>
        </w:rPr>
      </w:pPr>
    </w:p>
    <w:p w14:paraId="63CD09BB" w14:textId="77777777" w:rsidR="00C64075" w:rsidRPr="00F45B85" w:rsidRDefault="00C64075" w:rsidP="00C64075">
      <w:pPr>
        <w:numPr>
          <w:ilvl w:val="0"/>
          <w:numId w:val="20"/>
        </w:numPr>
        <w:ind w:left="360"/>
        <w:rPr>
          <w:rFonts w:ascii="Arial" w:hAnsi="Arial" w:cs="Arial"/>
          <w:sz w:val="22"/>
          <w:szCs w:val="22"/>
          <w:lang w:val="en-GB"/>
        </w:rPr>
      </w:pPr>
      <w:r w:rsidRPr="00F45B85">
        <w:rPr>
          <w:rFonts w:ascii="Arial" w:hAnsi="Arial" w:cs="Arial"/>
          <w:sz w:val="22"/>
          <w:szCs w:val="22"/>
          <w:lang w:val="en-GB"/>
        </w:rPr>
        <w:t xml:space="preserve">The DSL will also put staff in touch with outside agencies for professional support if they so wish. Staff can also approach organisations such as their Union, the Education Support </w:t>
      </w:r>
      <w:proofErr w:type="gramStart"/>
      <w:r w:rsidRPr="00F45B85">
        <w:rPr>
          <w:rFonts w:ascii="Arial" w:hAnsi="Arial" w:cs="Arial"/>
          <w:sz w:val="22"/>
          <w:szCs w:val="22"/>
          <w:lang w:val="en-GB"/>
        </w:rPr>
        <w:t>Partnership</w:t>
      </w:r>
      <w:proofErr w:type="gramEnd"/>
      <w:r w:rsidRPr="00F45B85">
        <w:rPr>
          <w:rFonts w:ascii="Arial" w:hAnsi="Arial" w:cs="Arial"/>
          <w:sz w:val="22"/>
          <w:szCs w:val="22"/>
          <w:lang w:val="en-GB"/>
        </w:rPr>
        <w:t xml:space="preserve"> or other similar organisations directly. </w:t>
      </w:r>
    </w:p>
    <w:p w14:paraId="487AA89E" w14:textId="77777777" w:rsidR="00D62423" w:rsidRPr="00A472E0" w:rsidRDefault="00D62423" w:rsidP="0009404B">
      <w:pPr>
        <w:rPr>
          <w:rFonts w:ascii="Arial" w:hAnsi="Arial" w:cs="Arial"/>
          <w:sz w:val="22"/>
          <w:szCs w:val="22"/>
          <w:lang w:val="en-GB"/>
        </w:rPr>
      </w:pPr>
    </w:p>
    <w:p w14:paraId="24A3905D" w14:textId="56E50D01" w:rsidR="00D62423" w:rsidRPr="00A472E0" w:rsidRDefault="00D62423" w:rsidP="00E55A56">
      <w:pPr>
        <w:pStyle w:val="Heading1"/>
        <w:numPr>
          <w:ilvl w:val="0"/>
          <w:numId w:val="87"/>
        </w:numPr>
        <w:ind w:left="-142"/>
        <w:jc w:val="left"/>
        <w:rPr>
          <w:rFonts w:cs="Arial"/>
          <w:sz w:val="28"/>
          <w:szCs w:val="24"/>
        </w:rPr>
      </w:pPr>
      <w:bookmarkStart w:id="10" w:name="_Ref108517004"/>
      <w:r w:rsidRPr="00A472E0">
        <w:rPr>
          <w:rFonts w:cs="Arial"/>
        </w:rPr>
        <w:t>Safer Recruitment</w:t>
      </w:r>
      <w:r w:rsidR="007F3481" w:rsidRPr="00A472E0">
        <w:rPr>
          <w:rFonts w:cs="Arial"/>
        </w:rPr>
        <w:t xml:space="preserve"> and Allegations</w:t>
      </w:r>
      <w:r w:rsidR="00F572D9" w:rsidRPr="00A472E0">
        <w:rPr>
          <w:rFonts w:cs="Arial"/>
        </w:rPr>
        <w:t xml:space="preserve"> </w:t>
      </w:r>
      <w:r w:rsidR="0016290B" w:rsidRPr="00A472E0">
        <w:rPr>
          <w:rFonts w:cs="Arial"/>
        </w:rPr>
        <w:t>Against Staff</w:t>
      </w:r>
      <w:bookmarkEnd w:id="10"/>
      <w:r w:rsidR="0016290B" w:rsidRPr="00A472E0">
        <w:rPr>
          <w:rFonts w:cs="Arial"/>
        </w:rPr>
        <w:t xml:space="preserve"> </w:t>
      </w:r>
    </w:p>
    <w:p w14:paraId="2FC43F23" w14:textId="77777777" w:rsidR="007F3481" w:rsidRPr="00A472E0" w:rsidRDefault="007F3481" w:rsidP="0009404B">
      <w:pPr>
        <w:rPr>
          <w:rFonts w:ascii="Arial" w:hAnsi="Arial" w:cs="Arial"/>
          <w:b/>
          <w:bCs/>
          <w:sz w:val="28"/>
          <w:szCs w:val="28"/>
          <w:lang w:val="en-GB"/>
        </w:rPr>
      </w:pPr>
    </w:p>
    <w:p w14:paraId="31E606E5" w14:textId="32ACDA7A" w:rsidR="00D62423" w:rsidRPr="00A472E0" w:rsidRDefault="007D5948" w:rsidP="007D5948">
      <w:pPr>
        <w:pStyle w:val="Heading2"/>
        <w:rPr>
          <w:rFonts w:cs="Arial"/>
          <w:b/>
          <w:bCs/>
        </w:rPr>
      </w:pPr>
      <w:r w:rsidRPr="00A472E0">
        <w:rPr>
          <w:rFonts w:cs="Arial"/>
          <w:b/>
          <w:bCs/>
        </w:rPr>
        <w:lastRenderedPageBreak/>
        <w:t xml:space="preserve">8.1 </w:t>
      </w:r>
      <w:r w:rsidR="006E2B81" w:rsidRPr="00A472E0">
        <w:rPr>
          <w:rFonts w:cs="Arial"/>
          <w:b/>
          <w:bCs/>
        </w:rPr>
        <w:t xml:space="preserve">Safer </w:t>
      </w:r>
      <w:r w:rsidR="00B32497" w:rsidRPr="00A472E0">
        <w:rPr>
          <w:rFonts w:cs="Arial"/>
          <w:b/>
          <w:bCs/>
        </w:rPr>
        <w:t>recruitment and safeguarding checks</w:t>
      </w:r>
    </w:p>
    <w:p w14:paraId="11BBC979" w14:textId="77777777" w:rsidR="00DC310E" w:rsidRPr="00A472E0" w:rsidRDefault="00DC310E" w:rsidP="00DC310E">
      <w:pPr>
        <w:ind w:left="720"/>
        <w:rPr>
          <w:rFonts w:ascii="Arial" w:hAnsi="Arial" w:cs="Arial"/>
          <w:b/>
          <w:sz w:val="24"/>
          <w:szCs w:val="24"/>
          <w:lang w:val="en-GB"/>
        </w:rPr>
      </w:pPr>
    </w:p>
    <w:p w14:paraId="6EB867C2" w14:textId="714EB5F2" w:rsidR="001E7610" w:rsidRPr="00F45B85" w:rsidRDefault="00CF2D18" w:rsidP="001E7610">
      <w:pPr>
        <w:numPr>
          <w:ilvl w:val="0"/>
          <w:numId w:val="89"/>
        </w:numPr>
        <w:jc w:val="both"/>
        <w:rPr>
          <w:rFonts w:ascii="Arial" w:hAnsi="Arial" w:cs="Arial"/>
          <w:sz w:val="22"/>
          <w:szCs w:val="22"/>
        </w:rPr>
      </w:pPr>
      <w:r>
        <w:rPr>
          <w:rFonts w:ascii="Arial" w:hAnsi="Arial" w:cs="Arial"/>
          <w:color w:val="00B0F0"/>
          <w:sz w:val="22"/>
          <w:szCs w:val="22"/>
        </w:rPr>
        <w:t>Cre8tive Play</w:t>
      </w:r>
      <w:r w:rsidR="001E7610" w:rsidRPr="00F45B85">
        <w:rPr>
          <w:rFonts w:ascii="Arial" w:hAnsi="Arial" w:cs="Arial"/>
          <w:i/>
          <w:sz w:val="22"/>
          <w:szCs w:val="22"/>
        </w:rPr>
        <w:t xml:space="preserve"> </w:t>
      </w:r>
      <w:r w:rsidR="001E7610" w:rsidRPr="00F45B85">
        <w:rPr>
          <w:rFonts w:ascii="Arial" w:hAnsi="Arial" w:cs="Arial"/>
          <w:sz w:val="22"/>
          <w:szCs w:val="22"/>
        </w:rPr>
        <w:t xml:space="preserve">is </w:t>
      </w:r>
      <w:r w:rsidR="001E7610" w:rsidRPr="005336B3">
        <w:rPr>
          <w:rFonts w:ascii="Arial" w:hAnsi="Arial" w:cs="Arial"/>
          <w:sz w:val="22"/>
          <w:szCs w:val="22"/>
          <w:highlight w:val="yellow"/>
        </w:rPr>
        <w:t>committed to develop</w:t>
      </w:r>
      <w:r w:rsidR="005336B3" w:rsidRPr="005336B3">
        <w:rPr>
          <w:rFonts w:ascii="Arial" w:hAnsi="Arial" w:cs="Arial"/>
          <w:sz w:val="22"/>
          <w:szCs w:val="22"/>
          <w:highlight w:val="yellow"/>
        </w:rPr>
        <w:t>ing</w:t>
      </w:r>
      <w:r w:rsidR="001E7610" w:rsidRPr="005336B3">
        <w:rPr>
          <w:rFonts w:ascii="Arial" w:hAnsi="Arial" w:cs="Arial"/>
          <w:sz w:val="22"/>
          <w:szCs w:val="22"/>
          <w:highlight w:val="yellow"/>
        </w:rPr>
        <w:t xml:space="preserve"> a safe culture and</w:t>
      </w:r>
      <w:r w:rsidR="005336B3" w:rsidRPr="005336B3">
        <w:rPr>
          <w:rFonts w:ascii="Arial" w:hAnsi="Arial" w:cs="Arial"/>
          <w:sz w:val="22"/>
          <w:szCs w:val="22"/>
          <w:highlight w:val="yellow"/>
        </w:rPr>
        <w:t xml:space="preserve"> ensuring</w:t>
      </w:r>
      <w:r w:rsidR="001E7610" w:rsidRPr="005336B3">
        <w:rPr>
          <w:rFonts w:ascii="Arial" w:hAnsi="Arial" w:cs="Arial"/>
          <w:sz w:val="22"/>
          <w:szCs w:val="22"/>
          <w:highlight w:val="yellow"/>
        </w:rPr>
        <w:t xml:space="preserve"> that steps are taken to recruit staff and volunteers who are safe to work with children and staff.</w:t>
      </w:r>
    </w:p>
    <w:p w14:paraId="337179C9" w14:textId="77777777" w:rsidR="001E7610" w:rsidRPr="00F45B85" w:rsidRDefault="001E7610" w:rsidP="001E7610">
      <w:pPr>
        <w:ind w:left="360"/>
        <w:jc w:val="both"/>
        <w:rPr>
          <w:rFonts w:ascii="Arial" w:hAnsi="Arial" w:cs="Arial"/>
          <w:sz w:val="22"/>
          <w:szCs w:val="22"/>
        </w:rPr>
      </w:pPr>
    </w:p>
    <w:p w14:paraId="2359D4AF" w14:textId="39EF6EA6" w:rsidR="001E7610" w:rsidRPr="00F45B85" w:rsidRDefault="00CF2D18" w:rsidP="001E7610">
      <w:pPr>
        <w:numPr>
          <w:ilvl w:val="0"/>
          <w:numId w:val="89"/>
        </w:numPr>
        <w:jc w:val="both"/>
        <w:rPr>
          <w:rFonts w:ascii="Arial" w:hAnsi="Arial" w:cs="Arial"/>
          <w:sz w:val="22"/>
          <w:szCs w:val="22"/>
        </w:rPr>
      </w:pPr>
      <w:r>
        <w:rPr>
          <w:rFonts w:ascii="Arial" w:hAnsi="Arial" w:cs="Arial"/>
          <w:color w:val="00B0F0"/>
          <w:sz w:val="22"/>
          <w:szCs w:val="22"/>
        </w:rPr>
        <w:t>The Managers</w:t>
      </w:r>
      <w:r w:rsidR="001E7610" w:rsidRPr="00F45B85">
        <w:rPr>
          <w:rFonts w:ascii="Arial" w:hAnsi="Arial" w:cs="Arial"/>
          <w:color w:val="00B0F0"/>
          <w:sz w:val="22"/>
          <w:szCs w:val="22"/>
        </w:rPr>
        <w:t xml:space="preserve"> </w:t>
      </w:r>
      <w:r w:rsidR="001E7610" w:rsidRPr="00F45B85">
        <w:rPr>
          <w:rFonts w:ascii="Arial" w:hAnsi="Arial" w:cs="Arial"/>
          <w:sz w:val="22"/>
          <w:szCs w:val="22"/>
        </w:rPr>
        <w:t xml:space="preserve">of </w:t>
      </w:r>
      <w:r>
        <w:rPr>
          <w:rFonts w:ascii="Arial" w:hAnsi="Arial" w:cs="Arial"/>
          <w:color w:val="00B0F0"/>
          <w:sz w:val="22"/>
          <w:szCs w:val="22"/>
        </w:rPr>
        <w:t>Cre8tive Play</w:t>
      </w:r>
      <w:r w:rsidR="001E7610" w:rsidRPr="00F45B85">
        <w:rPr>
          <w:rFonts w:ascii="Arial" w:hAnsi="Arial" w:cs="Arial"/>
          <w:sz w:val="22"/>
          <w:szCs w:val="22"/>
        </w:rPr>
        <w:t xml:space="preserve"> are responsible for ensuring that the setting follows safe recruitment processes outlined within guidance, including accurate maintenance of the staff records/Single Central Record (SCR). The SCR is a list of staff, volunteers and registered person/trustees/committee members and includes appropriate information which may include:</w:t>
      </w:r>
    </w:p>
    <w:p w14:paraId="48410E0C" w14:textId="77777777" w:rsidR="001E7610" w:rsidRPr="00F45B85" w:rsidRDefault="001E7610" w:rsidP="001E7610">
      <w:pPr>
        <w:numPr>
          <w:ilvl w:val="1"/>
          <w:numId w:val="89"/>
        </w:numPr>
        <w:jc w:val="both"/>
        <w:rPr>
          <w:rFonts w:ascii="Arial" w:hAnsi="Arial" w:cs="Arial"/>
          <w:sz w:val="22"/>
          <w:szCs w:val="22"/>
        </w:rPr>
      </w:pPr>
      <w:r w:rsidRPr="00F45B85">
        <w:rPr>
          <w:rFonts w:ascii="Arial" w:hAnsi="Arial" w:cs="Arial"/>
          <w:sz w:val="22"/>
          <w:szCs w:val="22"/>
        </w:rPr>
        <w:t>Dates of recruitment</w:t>
      </w:r>
    </w:p>
    <w:p w14:paraId="02C4BF59" w14:textId="77777777" w:rsidR="001E7610" w:rsidRPr="00F45B85" w:rsidRDefault="001E7610" w:rsidP="001E7610">
      <w:pPr>
        <w:numPr>
          <w:ilvl w:val="1"/>
          <w:numId w:val="89"/>
        </w:numPr>
        <w:jc w:val="both"/>
        <w:rPr>
          <w:rFonts w:ascii="Arial" w:hAnsi="Arial" w:cs="Arial"/>
          <w:sz w:val="22"/>
          <w:szCs w:val="22"/>
        </w:rPr>
      </w:pPr>
      <w:r w:rsidRPr="00F45B85">
        <w:rPr>
          <w:rFonts w:ascii="Arial" w:hAnsi="Arial" w:cs="Arial"/>
          <w:sz w:val="22"/>
          <w:szCs w:val="22"/>
        </w:rPr>
        <w:t>References</w:t>
      </w:r>
    </w:p>
    <w:p w14:paraId="50ED7CC4" w14:textId="77777777" w:rsidR="001E7610" w:rsidRPr="00F45B85" w:rsidRDefault="001E7610" w:rsidP="001E7610">
      <w:pPr>
        <w:numPr>
          <w:ilvl w:val="1"/>
          <w:numId w:val="89"/>
        </w:numPr>
        <w:jc w:val="both"/>
        <w:rPr>
          <w:rFonts w:ascii="Arial" w:hAnsi="Arial" w:cs="Arial"/>
          <w:sz w:val="22"/>
          <w:szCs w:val="22"/>
        </w:rPr>
      </w:pPr>
      <w:r w:rsidRPr="00F45B85">
        <w:rPr>
          <w:rFonts w:ascii="Arial" w:hAnsi="Arial" w:cs="Arial"/>
          <w:sz w:val="22"/>
          <w:szCs w:val="22"/>
        </w:rPr>
        <w:t>Identity checks</w:t>
      </w:r>
    </w:p>
    <w:p w14:paraId="41D85754" w14:textId="77777777" w:rsidR="001E7610" w:rsidRPr="00F45B85" w:rsidRDefault="001E7610" w:rsidP="001E7610">
      <w:pPr>
        <w:numPr>
          <w:ilvl w:val="1"/>
          <w:numId w:val="89"/>
        </w:numPr>
        <w:jc w:val="both"/>
        <w:rPr>
          <w:rFonts w:ascii="Arial" w:hAnsi="Arial" w:cs="Arial"/>
          <w:sz w:val="22"/>
          <w:szCs w:val="22"/>
        </w:rPr>
      </w:pPr>
      <w:r w:rsidRPr="00F45B85">
        <w:rPr>
          <w:rFonts w:ascii="Arial" w:hAnsi="Arial" w:cs="Arial"/>
          <w:sz w:val="22"/>
          <w:szCs w:val="22"/>
        </w:rPr>
        <w:t>Criminal records check reference number, including date and details of person who completed it</w:t>
      </w:r>
    </w:p>
    <w:p w14:paraId="239B001E" w14:textId="77777777" w:rsidR="001E7610" w:rsidRPr="00F45B85" w:rsidRDefault="001E7610" w:rsidP="001E7610">
      <w:pPr>
        <w:numPr>
          <w:ilvl w:val="1"/>
          <w:numId w:val="89"/>
        </w:numPr>
        <w:jc w:val="both"/>
        <w:rPr>
          <w:rFonts w:ascii="Arial" w:hAnsi="Arial" w:cs="Arial"/>
          <w:sz w:val="22"/>
          <w:szCs w:val="22"/>
        </w:rPr>
      </w:pPr>
      <w:r w:rsidRPr="00F45B85">
        <w:rPr>
          <w:rFonts w:ascii="Arial" w:hAnsi="Arial" w:cs="Arial"/>
          <w:sz w:val="22"/>
          <w:szCs w:val="22"/>
        </w:rPr>
        <w:t xml:space="preserve">Eligibility to work in the UK checks </w:t>
      </w:r>
    </w:p>
    <w:p w14:paraId="0C604722" w14:textId="77777777" w:rsidR="001E7610" w:rsidRPr="00F45B85" w:rsidRDefault="001E7610" w:rsidP="001E7610">
      <w:pPr>
        <w:numPr>
          <w:ilvl w:val="1"/>
          <w:numId w:val="89"/>
        </w:numPr>
        <w:jc w:val="both"/>
        <w:rPr>
          <w:rFonts w:ascii="Arial" w:hAnsi="Arial" w:cs="Arial"/>
          <w:sz w:val="22"/>
          <w:szCs w:val="22"/>
        </w:rPr>
      </w:pPr>
      <w:r w:rsidRPr="00F45B85">
        <w:rPr>
          <w:rFonts w:ascii="Arial" w:hAnsi="Arial" w:cs="Arial"/>
          <w:sz w:val="22"/>
          <w:szCs w:val="22"/>
        </w:rPr>
        <w:t>Other essential key data.</w:t>
      </w:r>
    </w:p>
    <w:p w14:paraId="64959AB9" w14:textId="77777777" w:rsidR="001E7610" w:rsidRPr="00F45B85" w:rsidRDefault="001E7610" w:rsidP="001E7610">
      <w:pPr>
        <w:pStyle w:val="ListParagraph"/>
        <w:rPr>
          <w:rFonts w:ascii="Arial" w:hAnsi="Arial" w:cs="Arial"/>
          <w:sz w:val="22"/>
          <w:szCs w:val="22"/>
        </w:rPr>
      </w:pPr>
    </w:p>
    <w:p w14:paraId="5A5D8DF6" w14:textId="77777777" w:rsidR="001E7610" w:rsidRPr="00F45B85" w:rsidRDefault="001E7610" w:rsidP="001E7610">
      <w:pPr>
        <w:numPr>
          <w:ilvl w:val="0"/>
          <w:numId w:val="89"/>
        </w:numPr>
        <w:jc w:val="both"/>
        <w:rPr>
          <w:rFonts w:ascii="Arial" w:hAnsi="Arial" w:cs="Arial"/>
          <w:sz w:val="22"/>
          <w:szCs w:val="22"/>
        </w:rPr>
      </w:pPr>
      <w:r w:rsidRPr="00F45B85">
        <w:rPr>
          <w:rFonts w:ascii="Arial" w:hAnsi="Arial" w:cs="Arial"/>
          <w:sz w:val="22"/>
          <w:szCs w:val="22"/>
        </w:rPr>
        <w:t>The setting will obtain an enhanced check by Disclosure and Barring Service (DBS) in respect of every person aged 16 and over (including for unsupervised volunteers, and supervised volunteers who provide personal care) who:</w:t>
      </w:r>
    </w:p>
    <w:p w14:paraId="521BFFA4" w14:textId="77777777" w:rsidR="001E7610" w:rsidRPr="00F45B85" w:rsidRDefault="001E7610" w:rsidP="001E7610">
      <w:pPr>
        <w:numPr>
          <w:ilvl w:val="1"/>
          <w:numId w:val="89"/>
        </w:numPr>
        <w:jc w:val="both"/>
        <w:rPr>
          <w:rFonts w:ascii="Arial" w:hAnsi="Arial" w:cs="Arial"/>
          <w:sz w:val="22"/>
          <w:szCs w:val="22"/>
        </w:rPr>
      </w:pPr>
      <w:r w:rsidRPr="00F45B85">
        <w:rPr>
          <w:rFonts w:ascii="Arial" w:hAnsi="Arial" w:cs="Arial"/>
          <w:sz w:val="22"/>
          <w:szCs w:val="22"/>
        </w:rPr>
        <w:t>works directly with children</w:t>
      </w:r>
    </w:p>
    <w:p w14:paraId="172B184A" w14:textId="77777777" w:rsidR="001E7610" w:rsidRPr="00F45B85" w:rsidRDefault="001E7610" w:rsidP="001E7610">
      <w:pPr>
        <w:numPr>
          <w:ilvl w:val="1"/>
          <w:numId w:val="89"/>
        </w:numPr>
        <w:jc w:val="both"/>
        <w:rPr>
          <w:rFonts w:ascii="Arial" w:hAnsi="Arial" w:cs="Arial"/>
          <w:sz w:val="22"/>
          <w:szCs w:val="22"/>
        </w:rPr>
      </w:pPr>
      <w:r w:rsidRPr="00F45B85">
        <w:rPr>
          <w:rFonts w:ascii="Arial" w:hAnsi="Arial" w:cs="Arial"/>
          <w:sz w:val="22"/>
          <w:szCs w:val="22"/>
        </w:rPr>
        <w:t>lives on the premises on which the childcare is provided and/or</w:t>
      </w:r>
    </w:p>
    <w:p w14:paraId="6B4F7CF6" w14:textId="77777777" w:rsidR="001E7610" w:rsidRPr="00F45B85" w:rsidRDefault="001E7610" w:rsidP="001E7610">
      <w:pPr>
        <w:numPr>
          <w:ilvl w:val="1"/>
          <w:numId w:val="89"/>
        </w:numPr>
        <w:jc w:val="both"/>
        <w:rPr>
          <w:rFonts w:ascii="Arial" w:hAnsi="Arial" w:cs="Arial"/>
          <w:sz w:val="22"/>
          <w:szCs w:val="22"/>
        </w:rPr>
      </w:pPr>
      <w:r w:rsidRPr="00F45B85">
        <w:rPr>
          <w:rFonts w:ascii="Arial" w:hAnsi="Arial" w:cs="Arial"/>
          <w:sz w:val="22"/>
          <w:szCs w:val="22"/>
        </w:rPr>
        <w:t>works on the premises on which the childcare is provided (unless they do not work on the part of the premises where the childcare takes place, or do not work there at times when children are present).</w:t>
      </w:r>
    </w:p>
    <w:p w14:paraId="6379DE67" w14:textId="77777777" w:rsidR="001E7610" w:rsidRPr="00F45B85" w:rsidRDefault="001E7610" w:rsidP="001E7610">
      <w:pPr>
        <w:ind w:left="1080"/>
        <w:jc w:val="both"/>
        <w:rPr>
          <w:rFonts w:ascii="Arial" w:hAnsi="Arial" w:cs="Arial"/>
          <w:sz w:val="22"/>
          <w:szCs w:val="22"/>
        </w:rPr>
      </w:pPr>
    </w:p>
    <w:p w14:paraId="55560B21" w14:textId="77777777" w:rsidR="001E7610" w:rsidRPr="00F45B85" w:rsidRDefault="001E7610" w:rsidP="001E7610">
      <w:pPr>
        <w:numPr>
          <w:ilvl w:val="0"/>
          <w:numId w:val="89"/>
        </w:numPr>
        <w:jc w:val="both"/>
        <w:rPr>
          <w:rFonts w:ascii="Arial" w:hAnsi="Arial" w:cs="Arial"/>
          <w:sz w:val="22"/>
          <w:szCs w:val="22"/>
        </w:rPr>
      </w:pPr>
      <w:r w:rsidRPr="00F45B85">
        <w:rPr>
          <w:rFonts w:ascii="Arial" w:hAnsi="Arial" w:cs="Arial"/>
          <w:sz w:val="22"/>
          <w:szCs w:val="22"/>
        </w:rPr>
        <w:t>An additional check by the DBS (or checks if more than one country) will also be made for anyone who has lived or worked abroad.</w:t>
      </w:r>
    </w:p>
    <w:p w14:paraId="60F5D88A" w14:textId="77777777" w:rsidR="001E7610" w:rsidRPr="00F45B85" w:rsidRDefault="001E7610" w:rsidP="001E7610">
      <w:pPr>
        <w:pStyle w:val="ListParagraph"/>
        <w:rPr>
          <w:rFonts w:ascii="Arial" w:hAnsi="Arial" w:cs="Arial"/>
          <w:sz w:val="22"/>
          <w:szCs w:val="22"/>
        </w:rPr>
      </w:pPr>
    </w:p>
    <w:p w14:paraId="52810105" w14:textId="4EC953D9" w:rsidR="001E7610" w:rsidRPr="00F45B85" w:rsidRDefault="001E7610" w:rsidP="001E7610">
      <w:pPr>
        <w:numPr>
          <w:ilvl w:val="0"/>
          <w:numId w:val="89"/>
        </w:numPr>
        <w:jc w:val="both"/>
        <w:rPr>
          <w:rFonts w:ascii="Arial" w:hAnsi="Arial" w:cs="Arial"/>
          <w:sz w:val="22"/>
          <w:szCs w:val="22"/>
        </w:rPr>
      </w:pPr>
      <w:r w:rsidRPr="72EC5F08">
        <w:rPr>
          <w:rFonts w:ascii="Arial" w:hAnsi="Arial" w:cs="Arial"/>
          <w:color w:val="00B0F0"/>
          <w:sz w:val="22"/>
          <w:szCs w:val="22"/>
        </w:rPr>
        <w:t>[</w:t>
      </w:r>
      <w:r w:rsidRPr="72EC5F08">
        <w:rPr>
          <w:rFonts w:ascii="Arial" w:hAnsi="Arial" w:cs="Arial"/>
          <w:color w:val="009EFF"/>
          <w:sz w:val="22"/>
          <w:szCs w:val="22"/>
        </w:rPr>
        <w:t>The registered person/trustees/committee</w:t>
      </w:r>
      <w:r w:rsidRPr="72EC5F08">
        <w:rPr>
          <w:rFonts w:ascii="Arial" w:hAnsi="Arial" w:cs="Arial"/>
          <w:color w:val="00B0F0"/>
          <w:sz w:val="22"/>
          <w:szCs w:val="22"/>
        </w:rPr>
        <w:t>]</w:t>
      </w:r>
      <w:r w:rsidRPr="72EC5F08">
        <w:rPr>
          <w:rFonts w:ascii="Arial" w:hAnsi="Arial" w:cs="Arial"/>
          <w:sz w:val="22"/>
          <w:szCs w:val="22"/>
        </w:rPr>
        <w:t xml:space="preserve"> of </w:t>
      </w:r>
      <w:r w:rsidRPr="72EC5F08">
        <w:rPr>
          <w:rFonts w:ascii="Arial" w:hAnsi="Arial" w:cs="Arial"/>
          <w:color w:val="00B0F0"/>
          <w:sz w:val="22"/>
          <w:szCs w:val="22"/>
        </w:rPr>
        <w:t>[</w:t>
      </w:r>
      <w:r w:rsidRPr="72EC5F08">
        <w:rPr>
          <w:rFonts w:ascii="Arial" w:hAnsi="Arial" w:cs="Arial"/>
          <w:color w:val="009EFF"/>
          <w:sz w:val="22"/>
          <w:szCs w:val="22"/>
        </w:rPr>
        <w:t>name of setting</w:t>
      </w:r>
      <w:r w:rsidRPr="72EC5F08">
        <w:rPr>
          <w:rFonts w:ascii="Arial" w:hAnsi="Arial" w:cs="Arial"/>
          <w:color w:val="00B0F0"/>
          <w:sz w:val="22"/>
          <w:szCs w:val="22"/>
        </w:rPr>
        <w:t>]</w:t>
      </w:r>
      <w:r w:rsidRPr="72EC5F08">
        <w:rPr>
          <w:rFonts w:ascii="Arial" w:hAnsi="Arial" w:cs="Arial"/>
          <w:sz w:val="22"/>
          <w:szCs w:val="22"/>
        </w:rPr>
        <w:t xml:space="preserve"> is responsible for ensuring that the setting adopts an application, vetting and recruitment process which places safeguarding </w:t>
      </w:r>
      <w:r w:rsidRPr="009C77E8">
        <w:rPr>
          <w:rFonts w:ascii="Arial" w:hAnsi="Arial" w:cs="Arial"/>
          <w:sz w:val="22"/>
          <w:szCs w:val="22"/>
        </w:rPr>
        <w:t>at its cent</w:t>
      </w:r>
      <w:r w:rsidR="009C77E8" w:rsidRPr="009C77E8">
        <w:rPr>
          <w:rFonts w:ascii="Arial" w:hAnsi="Arial" w:cs="Arial"/>
          <w:sz w:val="22"/>
          <w:szCs w:val="22"/>
        </w:rPr>
        <w:t>er</w:t>
      </w:r>
      <w:r w:rsidRPr="009C77E8">
        <w:rPr>
          <w:rFonts w:ascii="Arial" w:hAnsi="Arial" w:cs="Arial"/>
          <w:sz w:val="22"/>
          <w:szCs w:val="22"/>
        </w:rPr>
        <w:t>,</w:t>
      </w:r>
      <w:r w:rsidRPr="72EC5F08">
        <w:rPr>
          <w:rFonts w:ascii="Arial" w:hAnsi="Arial" w:cs="Arial"/>
          <w:sz w:val="22"/>
          <w:szCs w:val="22"/>
        </w:rPr>
        <w:t xml:space="preserve"> regardless of employee or voluntary role.</w:t>
      </w:r>
    </w:p>
    <w:p w14:paraId="3A110352" w14:textId="77777777" w:rsidR="001E7610" w:rsidRPr="00F45B85" w:rsidRDefault="001E7610" w:rsidP="001E7610">
      <w:pPr>
        <w:pStyle w:val="ListParagraph"/>
        <w:rPr>
          <w:rFonts w:ascii="Arial" w:hAnsi="Arial" w:cs="Arial"/>
          <w:sz w:val="22"/>
          <w:szCs w:val="22"/>
        </w:rPr>
      </w:pPr>
    </w:p>
    <w:p w14:paraId="39B926D9" w14:textId="021A6EC2" w:rsidR="001E7610" w:rsidRPr="00F45B85" w:rsidRDefault="00CF2D18" w:rsidP="001E7610">
      <w:pPr>
        <w:numPr>
          <w:ilvl w:val="0"/>
          <w:numId w:val="89"/>
        </w:numPr>
        <w:rPr>
          <w:rFonts w:ascii="Arial" w:hAnsi="Arial" w:cs="Arial"/>
          <w:sz w:val="22"/>
          <w:szCs w:val="22"/>
        </w:rPr>
      </w:pPr>
      <w:r>
        <w:rPr>
          <w:rFonts w:ascii="Arial" w:hAnsi="Arial" w:cs="Arial"/>
          <w:color w:val="00B0F0"/>
          <w:sz w:val="22"/>
          <w:szCs w:val="22"/>
        </w:rPr>
        <w:t>The Managers</w:t>
      </w:r>
      <w:r w:rsidR="001E7610" w:rsidRPr="00F45B85">
        <w:rPr>
          <w:rFonts w:ascii="Arial" w:hAnsi="Arial" w:cs="Arial"/>
          <w:color w:val="00B0F0"/>
          <w:sz w:val="22"/>
          <w:szCs w:val="22"/>
        </w:rPr>
        <w:t xml:space="preserve"> </w:t>
      </w:r>
      <w:r w:rsidR="001E7610" w:rsidRPr="00F45B85">
        <w:rPr>
          <w:rFonts w:ascii="Arial" w:hAnsi="Arial" w:cs="Arial"/>
          <w:sz w:val="22"/>
          <w:szCs w:val="22"/>
        </w:rPr>
        <w:t xml:space="preserve">of </w:t>
      </w:r>
      <w:r>
        <w:rPr>
          <w:rFonts w:ascii="Arial" w:hAnsi="Arial" w:cs="Arial"/>
          <w:color w:val="00B0F0"/>
          <w:sz w:val="22"/>
          <w:szCs w:val="22"/>
        </w:rPr>
        <w:t>Cre8tive Play</w:t>
      </w:r>
      <w:r w:rsidR="001E7610" w:rsidRPr="00F45B85">
        <w:rPr>
          <w:rFonts w:ascii="Arial" w:hAnsi="Arial" w:cs="Arial"/>
          <w:sz w:val="22"/>
          <w:szCs w:val="22"/>
        </w:rPr>
        <w:t xml:space="preserve"> is responsible for ensuring that the</w:t>
      </w:r>
      <w:r w:rsidR="001E7610" w:rsidRPr="00F45B85">
        <w:rPr>
          <w:rFonts w:ascii="Arial" w:hAnsi="Arial" w:cs="Arial"/>
          <w:color w:val="009EFF"/>
          <w:sz w:val="22"/>
          <w:szCs w:val="22"/>
        </w:rPr>
        <w:t xml:space="preserve"> </w:t>
      </w:r>
      <w:r w:rsidR="001E7610" w:rsidRPr="00F45B85">
        <w:rPr>
          <w:rFonts w:ascii="Arial" w:hAnsi="Arial" w:cs="Arial"/>
          <w:sz w:val="22"/>
          <w:szCs w:val="22"/>
          <w:lang w:val="en-GB"/>
        </w:rPr>
        <w:t>setting</w:t>
      </w:r>
      <w:r w:rsidR="001E7610" w:rsidRPr="00F45B85">
        <w:rPr>
          <w:rFonts w:ascii="Arial" w:hAnsi="Arial" w:cs="Arial"/>
          <w:sz w:val="22"/>
          <w:szCs w:val="22"/>
        </w:rPr>
        <w:t xml:space="preserve"> follows safe recruitment processes outlined within guidance. At least one member of the interview panel </w:t>
      </w:r>
      <w:r w:rsidR="00F07347">
        <w:rPr>
          <w:rFonts w:ascii="Arial" w:hAnsi="Arial" w:cs="Arial"/>
          <w:sz w:val="22"/>
          <w:szCs w:val="22"/>
        </w:rPr>
        <w:t>will have</w:t>
      </w:r>
      <w:r w:rsidR="001E7610" w:rsidRPr="00F45B85">
        <w:rPr>
          <w:rFonts w:ascii="Arial" w:hAnsi="Arial" w:cs="Arial"/>
          <w:sz w:val="22"/>
          <w:szCs w:val="22"/>
        </w:rPr>
        <w:t xml:space="preserve"> completed safer recruitment training. </w:t>
      </w:r>
    </w:p>
    <w:p w14:paraId="0F14264E" w14:textId="77777777" w:rsidR="001E7610" w:rsidRPr="00F45B85" w:rsidRDefault="001E7610" w:rsidP="001E7610">
      <w:pPr>
        <w:pStyle w:val="ListParagraph"/>
        <w:rPr>
          <w:rFonts w:ascii="Arial" w:hAnsi="Arial" w:cs="Arial"/>
          <w:sz w:val="22"/>
          <w:szCs w:val="22"/>
        </w:rPr>
      </w:pPr>
    </w:p>
    <w:p w14:paraId="130E3F27" w14:textId="6E52D756" w:rsidR="001E7610" w:rsidRPr="00F45B85" w:rsidRDefault="005F0CC3" w:rsidP="001E7610">
      <w:pPr>
        <w:numPr>
          <w:ilvl w:val="0"/>
          <w:numId w:val="89"/>
        </w:numPr>
        <w:jc w:val="both"/>
        <w:rPr>
          <w:rFonts w:ascii="Arial" w:hAnsi="Arial" w:cs="Arial"/>
          <w:sz w:val="22"/>
          <w:szCs w:val="22"/>
        </w:rPr>
      </w:pPr>
      <w:r>
        <w:rPr>
          <w:rFonts w:ascii="Arial" w:hAnsi="Arial" w:cs="Arial"/>
          <w:color w:val="00B0F0"/>
          <w:sz w:val="22"/>
          <w:szCs w:val="22"/>
        </w:rPr>
        <w:t xml:space="preserve">The Managers </w:t>
      </w:r>
      <w:r w:rsidR="001E7610" w:rsidRPr="00F45B85">
        <w:rPr>
          <w:rFonts w:ascii="Arial" w:hAnsi="Arial" w:cs="Arial"/>
          <w:sz w:val="22"/>
          <w:szCs w:val="22"/>
        </w:rPr>
        <w:t>of</w:t>
      </w:r>
      <w:r>
        <w:rPr>
          <w:rFonts w:ascii="Arial" w:hAnsi="Arial" w:cs="Arial"/>
          <w:sz w:val="22"/>
          <w:szCs w:val="22"/>
        </w:rPr>
        <w:t xml:space="preserve"> Cre8tive Play</w:t>
      </w:r>
      <w:r w:rsidR="001E7610" w:rsidRPr="00F45B85">
        <w:rPr>
          <w:rFonts w:ascii="Arial" w:hAnsi="Arial" w:cs="Arial"/>
          <w:sz w:val="22"/>
          <w:szCs w:val="22"/>
        </w:rPr>
        <w:t xml:space="preserve"> is aware of the requirements to make appropriate checks regarding the disqualification status of all staff, including volunteers and temporary staff.</w:t>
      </w:r>
    </w:p>
    <w:p w14:paraId="24997337" w14:textId="77777777" w:rsidR="001E7610" w:rsidRPr="00F45B85" w:rsidRDefault="001E7610" w:rsidP="001E7610">
      <w:pPr>
        <w:pStyle w:val="ListParagraph"/>
        <w:rPr>
          <w:rFonts w:ascii="Arial" w:hAnsi="Arial" w:cs="Arial"/>
          <w:sz w:val="22"/>
          <w:szCs w:val="22"/>
        </w:rPr>
      </w:pPr>
    </w:p>
    <w:p w14:paraId="2DE5D9BA" w14:textId="14FD8F5A" w:rsidR="001E7610" w:rsidRPr="00F45B85" w:rsidRDefault="001E7610" w:rsidP="001E7610">
      <w:pPr>
        <w:numPr>
          <w:ilvl w:val="0"/>
          <w:numId w:val="89"/>
        </w:numPr>
        <w:jc w:val="both"/>
        <w:rPr>
          <w:rFonts w:ascii="Arial" w:hAnsi="Arial" w:cs="Arial"/>
        </w:rPr>
      </w:pPr>
      <w:r w:rsidRPr="00F45B85">
        <w:rPr>
          <w:rFonts w:ascii="Arial" w:hAnsi="Arial" w:cs="Arial"/>
          <w:sz w:val="22"/>
          <w:szCs w:val="22"/>
        </w:rPr>
        <w:t xml:space="preserve">We advise all staff to disclose any reason that may affect their suitability to work with children including </w:t>
      </w:r>
      <w:r w:rsidRPr="009C77E8">
        <w:rPr>
          <w:rFonts w:ascii="Arial" w:hAnsi="Arial" w:cs="Arial"/>
          <w:sz w:val="22"/>
          <w:szCs w:val="22"/>
        </w:rPr>
        <w:t xml:space="preserve">convictions, cautions, court orders, </w:t>
      </w:r>
      <w:r w:rsidR="009C77E8" w:rsidRPr="009C77E8">
        <w:rPr>
          <w:rFonts w:ascii="Arial" w:hAnsi="Arial" w:cs="Arial"/>
          <w:sz w:val="22"/>
          <w:szCs w:val="22"/>
        </w:rPr>
        <w:t>a</w:t>
      </w:r>
      <w:r w:rsidRPr="009C77E8">
        <w:rPr>
          <w:rFonts w:ascii="Arial" w:hAnsi="Arial" w:cs="Arial"/>
          <w:sz w:val="22"/>
          <w:szCs w:val="22"/>
        </w:rPr>
        <w:t>nd warnings.</w:t>
      </w:r>
      <w:r w:rsidRPr="00F45B85">
        <w:rPr>
          <w:rFonts w:ascii="Arial" w:hAnsi="Arial" w:cs="Arial"/>
          <w:sz w:val="22"/>
          <w:szCs w:val="22"/>
        </w:rPr>
        <w:t xml:space="preserve"> </w:t>
      </w:r>
    </w:p>
    <w:p w14:paraId="65DE78C1" w14:textId="77777777" w:rsidR="001E7610" w:rsidRPr="00F45B85" w:rsidRDefault="001E7610" w:rsidP="001E7610">
      <w:pPr>
        <w:pStyle w:val="ListParagraph"/>
        <w:rPr>
          <w:rFonts w:ascii="Arial" w:hAnsi="Arial" w:cs="Arial"/>
        </w:rPr>
      </w:pPr>
    </w:p>
    <w:p w14:paraId="22CB6932" w14:textId="77777777" w:rsidR="001E7610" w:rsidRPr="00F45B85" w:rsidRDefault="001E7610" w:rsidP="001E7610">
      <w:pPr>
        <w:numPr>
          <w:ilvl w:val="0"/>
          <w:numId w:val="89"/>
        </w:numPr>
        <w:jc w:val="both"/>
        <w:rPr>
          <w:rFonts w:ascii="Arial" w:hAnsi="Arial" w:cs="Arial"/>
          <w:bCs/>
          <w:sz w:val="22"/>
          <w:szCs w:val="22"/>
        </w:rPr>
      </w:pPr>
      <w:r w:rsidRPr="00F45B85">
        <w:rPr>
          <w:rFonts w:ascii="Arial" w:hAnsi="Arial" w:cs="Arial"/>
          <w:bCs/>
          <w:sz w:val="22"/>
          <w:szCs w:val="22"/>
        </w:rPr>
        <w:t xml:space="preserve">We will ensure that all staff and volunteers have read the staff </w:t>
      </w:r>
      <w:proofErr w:type="spellStart"/>
      <w:r w:rsidRPr="00F45B85">
        <w:rPr>
          <w:rFonts w:ascii="Arial" w:hAnsi="Arial" w:cs="Arial"/>
          <w:bCs/>
          <w:sz w:val="22"/>
          <w:szCs w:val="22"/>
        </w:rPr>
        <w:t>behaviour</w:t>
      </w:r>
      <w:proofErr w:type="spellEnd"/>
      <w:r w:rsidRPr="00F45B85">
        <w:rPr>
          <w:rFonts w:ascii="Arial" w:hAnsi="Arial" w:cs="Arial"/>
          <w:bCs/>
          <w:sz w:val="22"/>
          <w:szCs w:val="22"/>
        </w:rPr>
        <w:t xml:space="preserve"> policy/code of conduct and understand that their </w:t>
      </w:r>
      <w:proofErr w:type="spellStart"/>
      <w:r w:rsidRPr="00F45B85">
        <w:rPr>
          <w:rFonts w:ascii="Arial" w:hAnsi="Arial" w:cs="Arial"/>
          <w:bCs/>
          <w:sz w:val="22"/>
          <w:szCs w:val="22"/>
        </w:rPr>
        <w:t>behaviour</w:t>
      </w:r>
      <w:proofErr w:type="spellEnd"/>
      <w:r w:rsidRPr="00F45B85">
        <w:rPr>
          <w:rFonts w:ascii="Arial" w:hAnsi="Arial" w:cs="Arial"/>
          <w:bCs/>
          <w:sz w:val="22"/>
          <w:szCs w:val="22"/>
        </w:rPr>
        <w:t xml:space="preserve"> and practice must be in line with it.</w:t>
      </w:r>
    </w:p>
    <w:p w14:paraId="77012B3B" w14:textId="77777777" w:rsidR="00576114" w:rsidRPr="00A472E0" w:rsidRDefault="00576114" w:rsidP="0009404B">
      <w:pPr>
        <w:jc w:val="both"/>
        <w:rPr>
          <w:rFonts w:ascii="Arial" w:hAnsi="Arial" w:cs="Arial"/>
          <w:sz w:val="22"/>
          <w:szCs w:val="22"/>
          <w:lang w:val="en-GB"/>
        </w:rPr>
      </w:pPr>
    </w:p>
    <w:p w14:paraId="2146707E" w14:textId="3D269F0A" w:rsidR="00D62423" w:rsidRPr="00A472E0" w:rsidRDefault="007D5948" w:rsidP="007D5948">
      <w:pPr>
        <w:pStyle w:val="Heading2"/>
        <w:rPr>
          <w:rFonts w:cs="Arial"/>
          <w:b/>
          <w:bCs/>
          <w:highlight w:val="yellow"/>
        </w:rPr>
      </w:pPr>
      <w:r w:rsidRPr="00A472E0">
        <w:rPr>
          <w:rFonts w:cs="Arial"/>
          <w:b/>
          <w:bCs/>
          <w:highlight w:val="yellow"/>
        </w:rPr>
        <w:t xml:space="preserve">8.2 </w:t>
      </w:r>
      <w:r w:rsidR="00FD478F" w:rsidRPr="00A472E0">
        <w:rPr>
          <w:rFonts w:cs="Arial"/>
          <w:b/>
          <w:bCs/>
          <w:highlight w:val="yellow"/>
        </w:rPr>
        <w:t>Allegations</w:t>
      </w:r>
      <w:r w:rsidR="00576114" w:rsidRPr="00A472E0">
        <w:rPr>
          <w:rFonts w:cs="Arial"/>
          <w:b/>
          <w:bCs/>
          <w:highlight w:val="yellow"/>
        </w:rPr>
        <w:t>/</w:t>
      </w:r>
      <w:r w:rsidR="007550FF" w:rsidRPr="00A472E0">
        <w:rPr>
          <w:rFonts w:cs="Arial"/>
          <w:b/>
          <w:bCs/>
          <w:highlight w:val="yellow"/>
        </w:rPr>
        <w:t>c</w:t>
      </w:r>
      <w:r w:rsidR="00FD478F" w:rsidRPr="00A472E0">
        <w:rPr>
          <w:rFonts w:cs="Arial"/>
          <w:b/>
          <w:bCs/>
          <w:highlight w:val="yellow"/>
        </w:rPr>
        <w:t xml:space="preserve">oncerns raised in relation to </w:t>
      </w:r>
      <w:r w:rsidR="007E00EC" w:rsidRPr="00A472E0">
        <w:rPr>
          <w:rFonts w:cs="Arial"/>
          <w:b/>
          <w:bCs/>
          <w:highlight w:val="yellow"/>
        </w:rPr>
        <w:t>staff</w:t>
      </w:r>
      <w:r w:rsidR="00FD478F" w:rsidRPr="00A472E0">
        <w:rPr>
          <w:rFonts w:cs="Arial"/>
          <w:b/>
          <w:bCs/>
          <w:highlight w:val="yellow"/>
        </w:rPr>
        <w:t xml:space="preserve">, including supply teachers, </w:t>
      </w:r>
      <w:proofErr w:type="gramStart"/>
      <w:r w:rsidR="00FD478F" w:rsidRPr="00A472E0">
        <w:rPr>
          <w:rFonts w:cs="Arial"/>
          <w:b/>
          <w:bCs/>
          <w:highlight w:val="yellow"/>
        </w:rPr>
        <w:t>volunteers</w:t>
      </w:r>
      <w:proofErr w:type="gramEnd"/>
      <w:r w:rsidR="00FD478F" w:rsidRPr="00A472E0">
        <w:rPr>
          <w:rFonts w:cs="Arial"/>
          <w:b/>
          <w:bCs/>
          <w:highlight w:val="yellow"/>
        </w:rPr>
        <w:t xml:space="preserve"> and contractors</w:t>
      </w:r>
    </w:p>
    <w:p w14:paraId="26565E80" w14:textId="77777777" w:rsidR="00D62423" w:rsidRPr="00A472E0" w:rsidRDefault="00D62423" w:rsidP="0009404B">
      <w:pPr>
        <w:rPr>
          <w:rFonts w:ascii="Arial" w:hAnsi="Arial" w:cs="Arial"/>
          <w:color w:val="008000"/>
          <w:sz w:val="24"/>
          <w:szCs w:val="24"/>
          <w:lang w:val="en-GB"/>
        </w:rPr>
      </w:pPr>
    </w:p>
    <w:p w14:paraId="41AA8647" w14:textId="59ED3917" w:rsidR="00326B55" w:rsidRPr="00F45B85" w:rsidRDefault="006928A1" w:rsidP="00326B55">
      <w:pPr>
        <w:numPr>
          <w:ilvl w:val="0"/>
          <w:numId w:val="26"/>
        </w:numPr>
        <w:ind w:left="360"/>
      </w:pPr>
      <w:r>
        <w:rPr>
          <w:rFonts w:ascii="Arial" w:hAnsi="Arial" w:cs="Arial"/>
          <w:color w:val="0070C0"/>
          <w:sz w:val="22"/>
          <w:szCs w:val="22"/>
        </w:rPr>
        <w:t>Cre8tive Play</w:t>
      </w:r>
      <w:r w:rsidR="00326B55" w:rsidRPr="00F45B85">
        <w:rPr>
          <w:rFonts w:ascii="Arial" w:hAnsi="Arial" w:cs="Arial"/>
          <w:i/>
          <w:color w:val="008000"/>
          <w:sz w:val="22"/>
          <w:szCs w:val="22"/>
        </w:rPr>
        <w:t xml:space="preserve"> </w:t>
      </w:r>
      <w:proofErr w:type="spellStart"/>
      <w:r w:rsidR="00326B55" w:rsidRPr="00F45B85">
        <w:rPr>
          <w:rFonts w:ascii="Arial" w:hAnsi="Arial" w:cs="Arial"/>
          <w:sz w:val="22"/>
          <w:szCs w:val="22"/>
        </w:rPr>
        <w:t>recognises</w:t>
      </w:r>
      <w:proofErr w:type="spellEnd"/>
      <w:r w:rsidR="00326B55" w:rsidRPr="00F45B85">
        <w:rPr>
          <w:rFonts w:ascii="Arial" w:hAnsi="Arial" w:cs="Arial"/>
          <w:sz w:val="22"/>
          <w:szCs w:val="22"/>
        </w:rPr>
        <w:t xml:space="preserve"> that it is possible for any member of staff, including volunteers, contractors, </w:t>
      </w:r>
      <w:proofErr w:type="gramStart"/>
      <w:r w:rsidR="00326B55" w:rsidRPr="00F45B85">
        <w:rPr>
          <w:rFonts w:ascii="Arial" w:hAnsi="Arial" w:cs="Arial"/>
          <w:sz w:val="22"/>
          <w:szCs w:val="22"/>
        </w:rPr>
        <w:t>agency</w:t>
      </w:r>
      <w:proofErr w:type="gramEnd"/>
      <w:r w:rsidR="00326B55" w:rsidRPr="00F45B85">
        <w:rPr>
          <w:rFonts w:ascii="Arial" w:hAnsi="Arial" w:cs="Arial"/>
          <w:sz w:val="22"/>
          <w:szCs w:val="22"/>
        </w:rPr>
        <w:t xml:space="preserve"> and third-party staff (including supply staff) and visitors to behave in a way that:</w:t>
      </w:r>
    </w:p>
    <w:p w14:paraId="45EE2E8E" w14:textId="77777777" w:rsidR="00326B55" w:rsidRPr="00F45B85" w:rsidRDefault="00326B55" w:rsidP="00326B55">
      <w:pPr>
        <w:numPr>
          <w:ilvl w:val="1"/>
          <w:numId w:val="26"/>
        </w:numPr>
        <w:ind w:left="1080"/>
        <w:rPr>
          <w:rFonts w:ascii="Arial" w:hAnsi="Arial" w:cs="Arial"/>
          <w:sz w:val="22"/>
          <w:szCs w:val="22"/>
        </w:rPr>
      </w:pPr>
      <w:r w:rsidRPr="00F45B85">
        <w:rPr>
          <w:rFonts w:ascii="Arial" w:hAnsi="Arial" w:cs="Arial"/>
          <w:sz w:val="22"/>
          <w:szCs w:val="22"/>
        </w:rPr>
        <w:t>Indicates they have harmed a child, or may have harmed a child</w:t>
      </w:r>
    </w:p>
    <w:p w14:paraId="5D7CD27A" w14:textId="77777777" w:rsidR="00326B55" w:rsidRPr="00F45B85" w:rsidRDefault="00326B55" w:rsidP="00326B55">
      <w:pPr>
        <w:numPr>
          <w:ilvl w:val="1"/>
          <w:numId w:val="26"/>
        </w:numPr>
        <w:ind w:left="1080"/>
        <w:rPr>
          <w:rFonts w:ascii="Arial" w:hAnsi="Arial" w:cs="Arial"/>
          <w:sz w:val="22"/>
          <w:szCs w:val="22"/>
        </w:rPr>
      </w:pPr>
      <w:r w:rsidRPr="00F45B85">
        <w:rPr>
          <w:rFonts w:ascii="Arial" w:hAnsi="Arial" w:cs="Arial"/>
          <w:sz w:val="22"/>
          <w:szCs w:val="22"/>
        </w:rPr>
        <w:t>Means they have committed a criminal offence against or related to a child</w:t>
      </w:r>
    </w:p>
    <w:p w14:paraId="18A38ACF" w14:textId="77777777" w:rsidR="00326B55" w:rsidRPr="00F45B85" w:rsidRDefault="00326B55" w:rsidP="00326B55">
      <w:pPr>
        <w:numPr>
          <w:ilvl w:val="1"/>
          <w:numId w:val="26"/>
        </w:numPr>
        <w:ind w:left="1080"/>
        <w:rPr>
          <w:rFonts w:ascii="Arial" w:hAnsi="Arial" w:cs="Arial"/>
          <w:sz w:val="22"/>
          <w:szCs w:val="22"/>
        </w:rPr>
      </w:pPr>
      <w:r w:rsidRPr="00F45B85">
        <w:rPr>
          <w:rFonts w:ascii="Arial" w:hAnsi="Arial" w:cs="Arial"/>
          <w:sz w:val="22"/>
          <w:szCs w:val="22"/>
        </w:rPr>
        <w:lastRenderedPageBreak/>
        <w:t xml:space="preserve">behaved towards a child or children in a way that indicates he or she may pose a risk of harm to children or </w:t>
      </w:r>
    </w:p>
    <w:p w14:paraId="0314EB5A" w14:textId="06A0A561" w:rsidR="00326B55" w:rsidRDefault="00326B55" w:rsidP="00042169">
      <w:pPr>
        <w:numPr>
          <w:ilvl w:val="1"/>
          <w:numId w:val="26"/>
        </w:numPr>
        <w:ind w:left="1080"/>
        <w:rPr>
          <w:rFonts w:ascii="Arial" w:hAnsi="Arial" w:cs="Arial"/>
          <w:sz w:val="22"/>
          <w:szCs w:val="22"/>
        </w:rPr>
      </w:pPr>
      <w:r w:rsidRPr="00F45B85">
        <w:rPr>
          <w:rFonts w:ascii="Arial" w:hAnsi="Arial" w:cs="Arial"/>
          <w:sz w:val="22"/>
          <w:szCs w:val="22"/>
        </w:rPr>
        <w:t>behaved or may have behaved in a way that indicates they may not be suitable to work with children.</w:t>
      </w:r>
    </w:p>
    <w:p w14:paraId="67B99938" w14:textId="77777777" w:rsidR="00042169" w:rsidRPr="00042169" w:rsidRDefault="00042169" w:rsidP="00042169">
      <w:pPr>
        <w:ind w:left="1080"/>
        <w:rPr>
          <w:rFonts w:ascii="Arial" w:hAnsi="Arial" w:cs="Arial"/>
          <w:sz w:val="22"/>
          <w:szCs w:val="22"/>
        </w:rPr>
      </w:pPr>
    </w:p>
    <w:p w14:paraId="7258DBE2" w14:textId="1A15777A" w:rsidR="00326B55" w:rsidRPr="00326B55" w:rsidRDefault="00326B55" w:rsidP="72EC5F08">
      <w:pPr>
        <w:numPr>
          <w:ilvl w:val="0"/>
          <w:numId w:val="26"/>
        </w:numPr>
        <w:ind w:left="360"/>
        <w:rPr>
          <w:rFonts w:ascii="Arial" w:hAnsi="Arial" w:cs="Arial"/>
          <w:color w:val="FF0000"/>
          <w:sz w:val="22"/>
          <w:szCs w:val="22"/>
          <w:highlight w:val="yellow"/>
          <w:lang w:val="en-GB"/>
        </w:rPr>
      </w:pPr>
      <w:r w:rsidRPr="72EC5F08">
        <w:rPr>
          <w:rFonts w:ascii="Arial" w:hAnsi="Arial" w:cs="Arial"/>
          <w:sz w:val="22"/>
          <w:szCs w:val="22"/>
          <w:highlight w:val="yellow"/>
          <w:lang w:val="en-GB"/>
        </w:rPr>
        <w:t xml:space="preserve">Any concerns or allegations about staff will be recorded and dealt with appropriately in line with national guidance (Part four of KCSIE 2022) and the </w:t>
      </w:r>
      <w:hyperlink r:id="rId68">
        <w:r w:rsidRPr="72EC5F08">
          <w:rPr>
            <w:rStyle w:val="Hyperlink"/>
            <w:rFonts w:ascii="Arial" w:hAnsi="Arial" w:cs="Arial"/>
            <w:sz w:val="22"/>
            <w:szCs w:val="22"/>
            <w:highlight w:val="yellow"/>
            <w:lang w:val="en-GB"/>
          </w:rPr>
          <w:t>local Kent allegations arrangements</w:t>
        </w:r>
      </w:hyperlink>
      <w:r w:rsidRPr="72EC5F08">
        <w:rPr>
          <w:rFonts w:ascii="Arial" w:hAnsi="Arial" w:cs="Arial"/>
          <w:sz w:val="22"/>
          <w:szCs w:val="22"/>
          <w:highlight w:val="yellow"/>
          <w:lang w:val="en-GB"/>
        </w:rPr>
        <w:t xml:space="preserve">. In depth information can be found within our </w:t>
      </w:r>
      <w:r w:rsidRPr="72EC5F08">
        <w:rPr>
          <w:rFonts w:ascii="Arial" w:hAnsi="Arial" w:cs="Arial"/>
          <w:color w:val="009EFF"/>
          <w:sz w:val="22"/>
          <w:szCs w:val="22"/>
          <w:highlight w:val="yellow"/>
          <w:lang w:val="en-GB"/>
        </w:rPr>
        <w:t>‘Managing Allegations against Staff’</w:t>
      </w:r>
      <w:r w:rsidRPr="72EC5F08">
        <w:rPr>
          <w:rFonts w:ascii="Arial" w:hAnsi="Arial" w:cs="Arial"/>
          <w:sz w:val="22"/>
          <w:szCs w:val="22"/>
          <w:highlight w:val="yellow"/>
          <w:lang w:val="en-GB"/>
        </w:rPr>
        <w:t xml:space="preserve"> and/or </w:t>
      </w:r>
      <w:r w:rsidRPr="72EC5F08">
        <w:rPr>
          <w:rFonts w:ascii="Arial" w:hAnsi="Arial" w:cs="Arial"/>
          <w:color w:val="009EFF"/>
          <w:sz w:val="22"/>
          <w:szCs w:val="22"/>
          <w:highlight w:val="yellow"/>
          <w:lang w:val="en-GB"/>
        </w:rPr>
        <w:t>staff behaviour policy/code of conduct</w:t>
      </w:r>
      <w:r w:rsidRPr="72EC5F08">
        <w:rPr>
          <w:rFonts w:ascii="Arial" w:hAnsi="Arial" w:cs="Arial"/>
          <w:sz w:val="22"/>
          <w:szCs w:val="22"/>
          <w:highlight w:val="yellow"/>
          <w:lang w:val="en-GB"/>
        </w:rPr>
        <w:t xml:space="preserve"> policy</w:t>
      </w:r>
      <w:r w:rsidRPr="72EC5F08">
        <w:rPr>
          <w:rFonts w:ascii="Arial" w:hAnsi="Arial" w:cs="Arial"/>
          <w:b/>
          <w:bCs/>
          <w:sz w:val="22"/>
          <w:szCs w:val="22"/>
          <w:highlight w:val="yellow"/>
          <w:lang w:val="en-GB"/>
        </w:rPr>
        <w:t xml:space="preserve">. </w:t>
      </w:r>
      <w:r w:rsidRPr="72EC5F08">
        <w:rPr>
          <w:rFonts w:ascii="Arial" w:hAnsi="Arial" w:cs="Arial"/>
          <w:sz w:val="22"/>
          <w:szCs w:val="22"/>
          <w:highlight w:val="yellow"/>
          <w:lang w:val="en-GB"/>
        </w:rPr>
        <w:t>This can be found</w:t>
      </w:r>
      <w:r w:rsidRPr="72EC5F08">
        <w:rPr>
          <w:rFonts w:ascii="Arial" w:hAnsi="Arial" w:cs="Arial"/>
          <w:b/>
          <w:bCs/>
          <w:i/>
          <w:iCs/>
          <w:sz w:val="22"/>
          <w:szCs w:val="22"/>
          <w:highlight w:val="yellow"/>
          <w:lang w:val="en-GB"/>
        </w:rPr>
        <w:t xml:space="preserve"> </w:t>
      </w:r>
      <w:r w:rsidRPr="72EC5F08">
        <w:rPr>
          <w:rFonts w:ascii="Arial" w:hAnsi="Arial" w:cs="Arial"/>
          <w:color w:val="009EFF"/>
          <w:sz w:val="22"/>
          <w:szCs w:val="22"/>
          <w:highlight w:val="yellow"/>
        </w:rPr>
        <w:t xml:space="preserve">in the </w:t>
      </w:r>
      <w:r w:rsidR="00A46F91">
        <w:rPr>
          <w:rFonts w:ascii="Arial" w:hAnsi="Arial" w:cs="Arial"/>
          <w:color w:val="009EFF"/>
          <w:sz w:val="22"/>
          <w:szCs w:val="22"/>
          <w:highlight w:val="yellow"/>
        </w:rPr>
        <w:t>office</w:t>
      </w:r>
      <w:r w:rsidR="00A46F91">
        <w:rPr>
          <w:rFonts w:ascii="Arial" w:hAnsi="Arial" w:cs="Arial"/>
          <w:color w:val="009EFF"/>
          <w:sz w:val="22"/>
          <w:szCs w:val="22"/>
        </w:rPr>
        <w:t>.</w:t>
      </w:r>
      <w:r w:rsidRPr="72EC5F08">
        <w:rPr>
          <w:rFonts w:ascii="Arial" w:hAnsi="Arial" w:cs="Arial"/>
          <w:b/>
          <w:bCs/>
          <w:color w:val="FF0096"/>
          <w:sz w:val="22"/>
          <w:szCs w:val="22"/>
          <w:lang w:val="en-GB"/>
        </w:rPr>
        <w:t xml:space="preserve"> </w:t>
      </w:r>
      <w:r w:rsidRPr="72EC5F08">
        <w:rPr>
          <w:rFonts w:ascii="Arial" w:hAnsi="Arial" w:cs="Arial"/>
          <w:sz w:val="22"/>
          <w:szCs w:val="22"/>
          <w:highlight w:val="yellow"/>
          <w:lang w:val="en-GB"/>
        </w:rPr>
        <w:t xml:space="preserve">Ensuring concerns are dealt with effectively will protect those working in or on behalf of the setting from potential false allegations or misunderstandings. </w:t>
      </w:r>
    </w:p>
    <w:p w14:paraId="06DC3119" w14:textId="77777777" w:rsidR="00326B55" w:rsidRPr="00F45B85" w:rsidRDefault="00326B55" w:rsidP="00326B55">
      <w:pPr>
        <w:rPr>
          <w:rFonts w:ascii="Arial" w:hAnsi="Arial" w:cs="Arial"/>
          <w:sz w:val="22"/>
          <w:szCs w:val="22"/>
          <w:lang w:val="en-GB"/>
        </w:rPr>
      </w:pPr>
    </w:p>
    <w:p w14:paraId="48542EB3" w14:textId="292B2E75" w:rsidR="00326B55" w:rsidRPr="00F45B85" w:rsidRDefault="00326B55" w:rsidP="00326B55">
      <w:pPr>
        <w:numPr>
          <w:ilvl w:val="0"/>
          <w:numId w:val="26"/>
        </w:numPr>
        <w:ind w:left="360"/>
        <w:rPr>
          <w:rFonts w:ascii="Arial" w:hAnsi="Arial" w:cs="Arial"/>
          <w:sz w:val="22"/>
          <w:szCs w:val="22"/>
          <w:lang w:val="en-GB"/>
        </w:rPr>
      </w:pPr>
      <w:r w:rsidRPr="00F45B85">
        <w:rPr>
          <w:rFonts w:ascii="Arial" w:hAnsi="Arial" w:cs="Arial"/>
          <w:sz w:val="22"/>
          <w:szCs w:val="22"/>
          <w:lang w:val="en-GB"/>
        </w:rPr>
        <w:t xml:space="preserve">As part of our approach to safeguarding, the setting adopts an open and transparent culture in which all concerns are dealt with promptly and appropriately. </w:t>
      </w:r>
      <w:r w:rsidRPr="00F45B85">
        <w:rPr>
          <w:rFonts w:ascii="Arial" w:hAnsi="Arial" w:cs="Arial"/>
          <w:sz w:val="22"/>
          <w:szCs w:val="22"/>
        </w:rPr>
        <w:t>All staff and volunteers should feel able to raise concerns about poor or unsafe practice and potential failures in the setting safeguarding regime. The leadership team at</w:t>
      </w:r>
      <w:r w:rsidR="00BC4724">
        <w:t xml:space="preserve"> Cre8tive Play</w:t>
      </w:r>
      <w:r w:rsidRPr="00F45B85">
        <w:rPr>
          <w:rFonts w:ascii="Arial" w:hAnsi="Arial" w:cs="Arial"/>
          <w:sz w:val="22"/>
          <w:szCs w:val="22"/>
        </w:rPr>
        <w:t xml:space="preserve"> will take all concerns or allegations received seriously.</w:t>
      </w:r>
    </w:p>
    <w:p w14:paraId="60905FB8" w14:textId="77777777" w:rsidR="00326B55" w:rsidRPr="00F45B85" w:rsidRDefault="00326B55" w:rsidP="00326B55">
      <w:pPr>
        <w:ind w:left="720"/>
        <w:rPr>
          <w:rFonts w:ascii="Arial" w:hAnsi="Arial" w:cs="Arial"/>
          <w:sz w:val="22"/>
          <w:szCs w:val="22"/>
        </w:rPr>
      </w:pPr>
    </w:p>
    <w:p w14:paraId="1DB4F5C1" w14:textId="4FE5B21F" w:rsidR="00326B55" w:rsidRPr="00F45B85" w:rsidRDefault="00326B55" w:rsidP="00326B55">
      <w:pPr>
        <w:numPr>
          <w:ilvl w:val="0"/>
          <w:numId w:val="26"/>
        </w:numPr>
        <w:ind w:left="360"/>
        <w:rPr>
          <w:rFonts w:ascii="Arial" w:hAnsi="Arial" w:cs="Arial"/>
          <w:sz w:val="22"/>
          <w:szCs w:val="22"/>
        </w:rPr>
      </w:pPr>
      <w:r w:rsidRPr="00F45B85">
        <w:rPr>
          <w:rFonts w:ascii="Arial" w:hAnsi="Arial" w:cs="Arial"/>
          <w:sz w:val="22"/>
          <w:szCs w:val="22"/>
        </w:rPr>
        <w:t xml:space="preserve">Allegations should be referred immediately to the manager who will contact the </w:t>
      </w:r>
      <w:hyperlink r:id="rId69" w:history="1">
        <w:r w:rsidRPr="00F45B85">
          <w:rPr>
            <w:rStyle w:val="Hyperlink"/>
            <w:rFonts w:ascii="Arial" w:hAnsi="Arial" w:cs="Arial"/>
            <w:sz w:val="22"/>
            <w:szCs w:val="22"/>
          </w:rPr>
          <w:t>Local Authority Designated Officer</w:t>
        </w:r>
      </w:hyperlink>
      <w:r w:rsidRPr="00F45B85">
        <w:rPr>
          <w:rFonts w:ascii="Arial" w:hAnsi="Arial" w:cs="Arial"/>
          <w:sz w:val="22"/>
          <w:szCs w:val="22"/>
        </w:rPr>
        <w:t xml:space="preserve"> (LADO) to agree further action to be taken in respect of the child and staff member. In the event of allegations of abuse being made against the manager, staff are advised that allegations should be reported to the next </w:t>
      </w:r>
      <w:r w:rsidRPr="00A57522">
        <w:rPr>
          <w:rFonts w:ascii="Arial" w:hAnsi="Arial" w:cs="Arial"/>
          <w:sz w:val="22"/>
          <w:szCs w:val="22"/>
          <w:highlight w:val="yellow"/>
        </w:rPr>
        <w:t>member of senior management</w:t>
      </w:r>
      <w:r w:rsidRPr="00F45B85">
        <w:rPr>
          <w:rFonts w:ascii="Arial" w:hAnsi="Arial" w:cs="Arial"/>
          <w:sz w:val="22"/>
          <w:szCs w:val="22"/>
        </w:rPr>
        <w:t xml:space="preserve"> who will contact the LADO. </w:t>
      </w:r>
      <w:r w:rsidRPr="00F45B85">
        <w:rPr>
          <w:rFonts w:ascii="Arial" w:hAnsi="Arial" w:cs="Arial"/>
          <w:b/>
          <w:color w:val="FF0096"/>
          <w:sz w:val="22"/>
          <w:szCs w:val="22"/>
        </w:rPr>
        <w:t xml:space="preserve"> </w:t>
      </w:r>
    </w:p>
    <w:p w14:paraId="4244B3C5" w14:textId="77777777" w:rsidR="00326B55" w:rsidRPr="00F45B85" w:rsidRDefault="00326B55" w:rsidP="00326B55">
      <w:pPr>
        <w:pStyle w:val="ListParagraph"/>
        <w:ind w:left="0"/>
        <w:rPr>
          <w:rFonts w:ascii="Arial" w:hAnsi="Arial" w:cs="Arial"/>
          <w:sz w:val="22"/>
          <w:szCs w:val="22"/>
        </w:rPr>
      </w:pPr>
    </w:p>
    <w:p w14:paraId="6DDFAA0A" w14:textId="77777777" w:rsidR="007E1D23" w:rsidRDefault="00326B55" w:rsidP="007E1D23">
      <w:pPr>
        <w:numPr>
          <w:ilvl w:val="0"/>
          <w:numId w:val="26"/>
        </w:numPr>
        <w:ind w:left="360"/>
        <w:rPr>
          <w:rFonts w:ascii="Arial" w:hAnsi="Arial" w:cs="Arial"/>
          <w:sz w:val="22"/>
          <w:szCs w:val="22"/>
          <w:lang w:val="en-GB"/>
        </w:rPr>
      </w:pPr>
      <w:r w:rsidRPr="00F45B85">
        <w:rPr>
          <w:rFonts w:ascii="Arial" w:hAnsi="Arial" w:cs="Arial"/>
          <w:sz w:val="22"/>
          <w:szCs w:val="22"/>
        </w:rPr>
        <w:t xml:space="preserve">Where managers are unsure how to respond to a concern about a member of staff, advice will be sought via the </w:t>
      </w:r>
      <w:hyperlink r:id="rId70" w:history="1">
        <w:r w:rsidRPr="00F45B85">
          <w:rPr>
            <w:rStyle w:val="Hyperlink"/>
            <w:rFonts w:ascii="Arial" w:hAnsi="Arial" w:cs="Arial"/>
            <w:sz w:val="22"/>
            <w:szCs w:val="22"/>
          </w:rPr>
          <w:t>Local Authority Designated Officer</w:t>
        </w:r>
      </w:hyperlink>
      <w:r w:rsidRPr="00F45B85">
        <w:rPr>
          <w:rFonts w:ascii="Arial" w:hAnsi="Arial" w:cs="Arial"/>
          <w:sz w:val="22"/>
          <w:szCs w:val="22"/>
        </w:rPr>
        <w:t xml:space="preserve"> (LADO)  Enquiry Line and/or the </w:t>
      </w:r>
      <w:hyperlink r:id="rId71" w:history="1">
        <w:r w:rsidRPr="00F45B85">
          <w:rPr>
            <w:rStyle w:val="Hyperlink"/>
            <w:rFonts w:ascii="Arial" w:hAnsi="Arial" w:cs="Arial"/>
            <w:sz w:val="22"/>
            <w:szCs w:val="22"/>
          </w:rPr>
          <w:t>Education Safeguarding Service</w:t>
        </w:r>
      </w:hyperlink>
      <w:r w:rsidRPr="00F45B85">
        <w:rPr>
          <w:rFonts w:ascii="Arial" w:hAnsi="Arial" w:cs="Arial"/>
          <w:sz w:val="22"/>
          <w:szCs w:val="22"/>
        </w:rPr>
        <w:t xml:space="preserve">. </w:t>
      </w:r>
    </w:p>
    <w:p w14:paraId="388B3313" w14:textId="77777777" w:rsidR="007E1D23" w:rsidRDefault="007E1D23" w:rsidP="007E1D23">
      <w:pPr>
        <w:pStyle w:val="ListParagraph"/>
        <w:rPr>
          <w:rFonts w:ascii="Arial" w:hAnsi="Arial" w:cs="Arial"/>
          <w:sz w:val="22"/>
          <w:szCs w:val="22"/>
          <w:highlight w:val="yellow"/>
        </w:rPr>
      </w:pPr>
    </w:p>
    <w:p w14:paraId="3765238F" w14:textId="520FC1CB" w:rsidR="007E1D23" w:rsidRPr="007E1D23" w:rsidRDefault="007E1D23" w:rsidP="007E1D23">
      <w:pPr>
        <w:numPr>
          <w:ilvl w:val="0"/>
          <w:numId w:val="26"/>
        </w:numPr>
        <w:ind w:left="360"/>
        <w:rPr>
          <w:rFonts w:ascii="Arial" w:hAnsi="Arial" w:cs="Arial"/>
          <w:sz w:val="22"/>
          <w:szCs w:val="22"/>
          <w:lang w:val="en-GB"/>
        </w:rPr>
      </w:pPr>
      <w:r>
        <w:rPr>
          <w:rFonts w:ascii="Arial" w:hAnsi="Arial" w:cs="Arial"/>
          <w:sz w:val="22"/>
          <w:szCs w:val="22"/>
          <w:highlight w:val="yellow"/>
        </w:rPr>
        <w:t>All r</w:t>
      </w:r>
      <w:r w:rsidRPr="007E1D23">
        <w:rPr>
          <w:rFonts w:ascii="Arial" w:hAnsi="Arial" w:cs="Arial"/>
          <w:sz w:val="22"/>
          <w:szCs w:val="22"/>
          <w:highlight w:val="yellow"/>
        </w:rPr>
        <w:t xml:space="preserve">ecords </w:t>
      </w:r>
      <w:r>
        <w:rPr>
          <w:rFonts w:ascii="Arial" w:hAnsi="Arial" w:cs="Arial"/>
          <w:sz w:val="22"/>
          <w:szCs w:val="22"/>
          <w:highlight w:val="yellow"/>
        </w:rPr>
        <w:t xml:space="preserve">of concerns </w:t>
      </w:r>
      <w:r w:rsidRPr="007E1D23">
        <w:rPr>
          <w:rFonts w:ascii="Arial" w:hAnsi="Arial" w:cs="Arial"/>
          <w:sz w:val="22"/>
          <w:szCs w:val="22"/>
          <w:highlight w:val="yellow"/>
        </w:rPr>
        <w:t xml:space="preserve">will be kept confidential and will be held securely and retained and in compliance with </w:t>
      </w:r>
      <w:r w:rsidR="00D505E8">
        <w:rPr>
          <w:rFonts w:ascii="Arial" w:hAnsi="Arial" w:cs="Arial"/>
          <w:sz w:val="22"/>
          <w:szCs w:val="22"/>
          <w:highlight w:val="yellow"/>
        </w:rPr>
        <w:t xml:space="preserve">safeguarding </w:t>
      </w:r>
      <w:r w:rsidR="009D2F37">
        <w:rPr>
          <w:rFonts w:ascii="Arial" w:hAnsi="Arial" w:cs="Arial"/>
          <w:sz w:val="22"/>
          <w:szCs w:val="22"/>
          <w:highlight w:val="yellow"/>
        </w:rPr>
        <w:t>requirements</w:t>
      </w:r>
      <w:r w:rsidR="00D505E8">
        <w:rPr>
          <w:rFonts w:ascii="Arial" w:hAnsi="Arial" w:cs="Arial"/>
          <w:sz w:val="22"/>
          <w:szCs w:val="22"/>
          <w:highlight w:val="yellow"/>
        </w:rPr>
        <w:t xml:space="preserve">, as well as </w:t>
      </w:r>
      <w:r w:rsidRPr="007E1D23">
        <w:rPr>
          <w:rFonts w:ascii="Arial" w:hAnsi="Arial" w:cs="Arial"/>
          <w:sz w:val="22"/>
          <w:szCs w:val="22"/>
          <w:highlight w:val="yellow"/>
        </w:rPr>
        <w:t xml:space="preserve">the Data Protection Act 2018 and the UK General Data Protection Regulation (UK GDPR) and other relevant policies and procedures (for example </w:t>
      </w:r>
      <w:r w:rsidR="00AD39E3">
        <w:rPr>
          <w:rFonts w:ascii="Arial" w:hAnsi="Arial" w:cs="Arial"/>
          <w:sz w:val="22"/>
          <w:szCs w:val="22"/>
          <w:highlight w:val="yellow"/>
        </w:rPr>
        <w:t xml:space="preserve">HR/Personnel and </w:t>
      </w:r>
      <w:r w:rsidRPr="007E1D23">
        <w:rPr>
          <w:rFonts w:ascii="Arial" w:hAnsi="Arial" w:cs="Arial"/>
          <w:sz w:val="22"/>
          <w:szCs w:val="22"/>
          <w:highlight w:val="yellow"/>
        </w:rPr>
        <w:t xml:space="preserve">data retention policies). </w:t>
      </w:r>
    </w:p>
    <w:p w14:paraId="6DF19158" w14:textId="77777777" w:rsidR="0059696F" w:rsidRPr="007E1D23" w:rsidRDefault="0059696F" w:rsidP="00D505E8">
      <w:pPr>
        <w:ind w:left="360"/>
        <w:rPr>
          <w:rFonts w:ascii="Arial" w:hAnsi="Arial" w:cs="Arial"/>
          <w:sz w:val="22"/>
          <w:szCs w:val="22"/>
          <w:lang w:val="en-GB"/>
        </w:rPr>
      </w:pPr>
    </w:p>
    <w:p w14:paraId="563CC207" w14:textId="28A54E72" w:rsidR="0059696F" w:rsidRPr="00A472E0" w:rsidRDefault="0059696F" w:rsidP="00811331">
      <w:pPr>
        <w:numPr>
          <w:ilvl w:val="0"/>
          <w:numId w:val="67"/>
        </w:numPr>
        <w:ind w:left="360"/>
        <w:rPr>
          <w:rFonts w:ascii="Arial" w:hAnsi="Arial" w:cs="Arial"/>
          <w:sz w:val="22"/>
          <w:szCs w:val="22"/>
          <w:highlight w:val="yellow"/>
        </w:rPr>
      </w:pPr>
      <w:r w:rsidRPr="00A472E0">
        <w:rPr>
          <w:rFonts w:ascii="Arial" w:hAnsi="Arial" w:cs="Arial"/>
          <w:sz w:val="22"/>
          <w:szCs w:val="22"/>
          <w:highlight w:val="yellow"/>
        </w:rPr>
        <w:t xml:space="preserve">In all cases where </w:t>
      </w:r>
      <w:r w:rsidR="00C91E67">
        <w:rPr>
          <w:rFonts w:ascii="Arial" w:hAnsi="Arial" w:cs="Arial"/>
          <w:sz w:val="22"/>
          <w:szCs w:val="22"/>
          <w:highlight w:val="yellow"/>
        </w:rPr>
        <w:t>concerns are reported against</w:t>
      </w:r>
      <w:r w:rsidR="00F86310" w:rsidRPr="00A472E0">
        <w:rPr>
          <w:rFonts w:ascii="Arial" w:hAnsi="Arial" w:cs="Arial"/>
          <w:sz w:val="22"/>
          <w:szCs w:val="22"/>
          <w:highlight w:val="yellow"/>
        </w:rPr>
        <w:t xml:space="preserve"> staff</w:t>
      </w:r>
      <w:r w:rsidRPr="00A472E0">
        <w:rPr>
          <w:rFonts w:ascii="Arial" w:hAnsi="Arial" w:cs="Arial"/>
          <w:sz w:val="22"/>
          <w:szCs w:val="22"/>
          <w:highlight w:val="yellow"/>
        </w:rPr>
        <w:t>, once proceedings have been concluded</w:t>
      </w:r>
      <w:r w:rsidR="00F86310" w:rsidRPr="00A472E0">
        <w:rPr>
          <w:rFonts w:ascii="Arial" w:hAnsi="Arial" w:cs="Arial"/>
          <w:sz w:val="22"/>
          <w:szCs w:val="22"/>
          <w:highlight w:val="yellow"/>
        </w:rPr>
        <w:t>,</w:t>
      </w:r>
      <w:r w:rsidRPr="00A472E0">
        <w:rPr>
          <w:rFonts w:ascii="Arial" w:hAnsi="Arial" w:cs="Arial"/>
          <w:sz w:val="22"/>
          <w:szCs w:val="22"/>
          <w:highlight w:val="yellow"/>
        </w:rPr>
        <w:t xml:space="preserve"> the </w:t>
      </w:r>
      <w:r w:rsidR="00C91E67" w:rsidRPr="005B1448">
        <w:rPr>
          <w:rFonts w:ascii="Arial" w:hAnsi="Arial" w:cs="Arial"/>
          <w:color w:val="009EFF"/>
          <w:sz w:val="22"/>
          <w:szCs w:val="22"/>
          <w:highlight w:val="yellow"/>
          <w:lang w:val="en-GB"/>
        </w:rPr>
        <w:t>manager</w:t>
      </w:r>
      <w:r w:rsidR="00E40FB1">
        <w:rPr>
          <w:rFonts w:ascii="Arial" w:hAnsi="Arial" w:cs="Arial"/>
          <w:color w:val="009EFF"/>
          <w:sz w:val="22"/>
          <w:szCs w:val="22"/>
          <w:highlight w:val="yellow"/>
          <w:lang w:val="en-GB"/>
        </w:rPr>
        <w:t>s</w:t>
      </w:r>
      <w:r w:rsidRPr="005B1448">
        <w:rPr>
          <w:rFonts w:ascii="Arial" w:hAnsi="Arial" w:cs="Arial"/>
          <w:color w:val="009EFF"/>
          <w:sz w:val="22"/>
          <w:szCs w:val="22"/>
          <w:highlight w:val="yellow"/>
          <w:lang w:val="en-GB"/>
        </w:rPr>
        <w:t xml:space="preserve"> </w:t>
      </w:r>
      <w:r w:rsidRPr="00A472E0">
        <w:rPr>
          <w:rFonts w:ascii="Arial" w:hAnsi="Arial" w:cs="Arial"/>
          <w:sz w:val="22"/>
          <w:szCs w:val="22"/>
          <w:highlight w:val="yellow"/>
        </w:rPr>
        <w:t xml:space="preserve">(and if they have been involved the LADO) will consider the facts and determine whether any lessons can be learned and if </w:t>
      </w:r>
      <w:r w:rsidR="00F86310" w:rsidRPr="00A472E0">
        <w:rPr>
          <w:rFonts w:ascii="Arial" w:hAnsi="Arial" w:cs="Arial"/>
          <w:sz w:val="22"/>
          <w:szCs w:val="22"/>
          <w:highlight w:val="yellow"/>
        </w:rPr>
        <w:t xml:space="preserve">any </w:t>
      </w:r>
      <w:r w:rsidRPr="00A472E0">
        <w:rPr>
          <w:rFonts w:ascii="Arial" w:hAnsi="Arial" w:cs="Arial"/>
          <w:sz w:val="22"/>
          <w:szCs w:val="22"/>
          <w:highlight w:val="yellow"/>
        </w:rPr>
        <w:t>improvements can be made.</w:t>
      </w:r>
    </w:p>
    <w:p w14:paraId="3E6A0455" w14:textId="77777777" w:rsidR="002631CB" w:rsidRPr="00E65D85" w:rsidRDefault="002631CB" w:rsidP="0087093C">
      <w:pPr>
        <w:rPr>
          <w:rFonts w:ascii="Arial" w:hAnsi="Arial" w:cs="Arial"/>
        </w:rPr>
      </w:pPr>
    </w:p>
    <w:p w14:paraId="19ACE938" w14:textId="021EA4A8" w:rsidR="0087093C" w:rsidRPr="00A472E0" w:rsidRDefault="0087093C" w:rsidP="007D5948">
      <w:pPr>
        <w:pStyle w:val="Heading2"/>
        <w:rPr>
          <w:rFonts w:cs="Arial"/>
          <w:b/>
          <w:bCs/>
          <w:highlight w:val="yellow"/>
        </w:rPr>
      </w:pPr>
      <w:r w:rsidRPr="00A472E0">
        <w:rPr>
          <w:rFonts w:cs="Arial"/>
          <w:b/>
          <w:bCs/>
          <w:highlight w:val="yellow"/>
        </w:rPr>
        <w:t>8.</w:t>
      </w:r>
      <w:r w:rsidR="007D5948" w:rsidRPr="00A472E0">
        <w:rPr>
          <w:rFonts w:cs="Arial"/>
          <w:b/>
          <w:bCs/>
          <w:highlight w:val="yellow"/>
        </w:rPr>
        <w:t xml:space="preserve">3 </w:t>
      </w:r>
      <w:r w:rsidRPr="00A472E0">
        <w:rPr>
          <w:rFonts w:cs="Arial"/>
          <w:b/>
          <w:bCs/>
          <w:highlight w:val="yellow"/>
        </w:rPr>
        <w:t xml:space="preserve">Safe Culture </w:t>
      </w:r>
    </w:p>
    <w:p w14:paraId="6A358434" w14:textId="77777777" w:rsidR="00D865BD" w:rsidRPr="00A472E0" w:rsidRDefault="00D865BD" w:rsidP="00626449">
      <w:pPr>
        <w:rPr>
          <w:rFonts w:ascii="Arial" w:hAnsi="Arial" w:cs="Arial"/>
          <w:sz w:val="22"/>
          <w:szCs w:val="22"/>
          <w:lang w:val="en-GB"/>
        </w:rPr>
      </w:pPr>
    </w:p>
    <w:p w14:paraId="39FFD8AC" w14:textId="7A02F442" w:rsidR="00663FE0" w:rsidRPr="00A472E0" w:rsidRDefault="001C1B3E" w:rsidP="00811331">
      <w:pPr>
        <w:numPr>
          <w:ilvl w:val="0"/>
          <w:numId w:val="26"/>
        </w:numPr>
        <w:ind w:left="360"/>
        <w:rPr>
          <w:rFonts w:ascii="Arial" w:hAnsi="Arial" w:cs="Arial"/>
          <w:sz w:val="22"/>
          <w:szCs w:val="22"/>
          <w:highlight w:val="yellow"/>
          <w:lang w:val="en-GB"/>
        </w:rPr>
      </w:pPr>
      <w:r w:rsidRPr="00A472E0">
        <w:rPr>
          <w:rFonts w:ascii="Arial" w:hAnsi="Arial" w:cs="Arial"/>
          <w:sz w:val="22"/>
          <w:szCs w:val="22"/>
          <w:highlight w:val="yellow"/>
          <w:lang w:val="en-GB"/>
        </w:rPr>
        <w:t xml:space="preserve">As part of our approach to safeguarding, </w:t>
      </w:r>
      <w:r w:rsidR="00753EA2">
        <w:rPr>
          <w:rFonts w:ascii="Arial" w:hAnsi="Arial" w:cs="Arial"/>
          <w:sz w:val="22"/>
          <w:szCs w:val="22"/>
          <w:highlight w:val="yellow"/>
          <w:lang w:val="en-GB"/>
        </w:rPr>
        <w:t>we will</w:t>
      </w:r>
      <w:r w:rsidR="00CC10B2" w:rsidRPr="00753EA2">
        <w:rPr>
          <w:rFonts w:ascii="Arial" w:hAnsi="Arial" w:cs="Arial"/>
          <w:sz w:val="22"/>
          <w:szCs w:val="22"/>
          <w:highlight w:val="yellow"/>
          <w:lang w:val="en-GB"/>
        </w:rPr>
        <w:t xml:space="preserve"> create </w:t>
      </w:r>
      <w:r w:rsidR="00CC10B2" w:rsidRPr="00A472E0">
        <w:rPr>
          <w:rFonts w:ascii="Arial" w:hAnsi="Arial" w:cs="Arial"/>
          <w:sz w:val="22"/>
          <w:szCs w:val="22"/>
          <w:highlight w:val="yellow"/>
          <w:lang w:val="en-GB"/>
        </w:rPr>
        <w:t xml:space="preserve">and embed a culture of openness, </w:t>
      </w:r>
      <w:proofErr w:type="gramStart"/>
      <w:r w:rsidR="00CC10B2" w:rsidRPr="00A472E0">
        <w:rPr>
          <w:rFonts w:ascii="Arial" w:hAnsi="Arial" w:cs="Arial"/>
          <w:sz w:val="22"/>
          <w:szCs w:val="22"/>
          <w:highlight w:val="yellow"/>
          <w:lang w:val="en-GB"/>
        </w:rPr>
        <w:t>trust</w:t>
      </w:r>
      <w:proofErr w:type="gramEnd"/>
      <w:r w:rsidR="00CC10B2" w:rsidRPr="00A472E0">
        <w:rPr>
          <w:rFonts w:ascii="Arial" w:hAnsi="Arial" w:cs="Arial"/>
          <w:sz w:val="22"/>
          <w:szCs w:val="22"/>
          <w:highlight w:val="yellow"/>
          <w:lang w:val="en-GB"/>
        </w:rPr>
        <w:t xml:space="preserve"> and transparency in which our values and expected behaviour as set out in our </w:t>
      </w:r>
      <w:r w:rsidR="00CC10B2" w:rsidRPr="00A472E0">
        <w:rPr>
          <w:rFonts w:ascii="Arial" w:hAnsi="Arial" w:cs="Arial"/>
          <w:color w:val="009EFF"/>
          <w:sz w:val="22"/>
          <w:szCs w:val="22"/>
          <w:highlight w:val="yellow"/>
          <w:lang w:val="en-GB"/>
        </w:rPr>
        <w:t>staff behaviour policy/code of conduct</w:t>
      </w:r>
      <w:r w:rsidR="00CC10B2" w:rsidRPr="00A472E0">
        <w:rPr>
          <w:rFonts w:ascii="Arial" w:hAnsi="Arial" w:cs="Arial"/>
          <w:sz w:val="22"/>
          <w:szCs w:val="22"/>
          <w:highlight w:val="yellow"/>
          <w:lang w:val="en-GB"/>
        </w:rPr>
        <w:t xml:space="preserve"> are constantly lived, monitored and reinforced by all staff</w:t>
      </w:r>
      <w:r w:rsidR="00D230AE">
        <w:rPr>
          <w:rFonts w:ascii="Arial" w:hAnsi="Arial" w:cs="Arial"/>
          <w:sz w:val="22"/>
          <w:szCs w:val="22"/>
          <w:highlight w:val="yellow"/>
          <w:lang w:val="en-GB"/>
        </w:rPr>
        <w:t>,</w:t>
      </w:r>
      <w:r w:rsidRPr="00A472E0">
        <w:rPr>
          <w:rFonts w:ascii="Arial" w:hAnsi="Arial" w:cs="Arial"/>
          <w:sz w:val="22"/>
          <w:szCs w:val="22"/>
          <w:highlight w:val="yellow"/>
          <w:lang w:val="en-GB"/>
        </w:rPr>
        <w:t xml:space="preserve"> </w:t>
      </w:r>
      <w:r w:rsidR="00CC10B2" w:rsidRPr="00A472E0">
        <w:rPr>
          <w:rFonts w:ascii="Arial" w:hAnsi="Arial" w:cs="Arial"/>
          <w:sz w:val="22"/>
          <w:szCs w:val="22"/>
          <w:highlight w:val="yellow"/>
          <w:lang w:val="en-GB"/>
        </w:rPr>
        <w:t>and</w:t>
      </w:r>
      <w:r w:rsidR="00C23008" w:rsidRPr="00A472E0">
        <w:rPr>
          <w:rFonts w:ascii="Arial" w:hAnsi="Arial" w:cs="Arial"/>
          <w:sz w:val="22"/>
          <w:szCs w:val="22"/>
          <w:highlight w:val="yellow"/>
          <w:lang w:val="en-GB"/>
        </w:rPr>
        <w:t xml:space="preserve"> </w:t>
      </w:r>
      <w:r w:rsidR="00CC10B2" w:rsidRPr="00A472E0">
        <w:rPr>
          <w:rFonts w:ascii="Arial" w:hAnsi="Arial" w:cs="Arial"/>
          <w:sz w:val="22"/>
          <w:szCs w:val="22"/>
          <w:highlight w:val="yellow"/>
          <w:lang w:val="en-GB"/>
        </w:rPr>
        <w:t>a</w:t>
      </w:r>
      <w:r w:rsidR="00753EA2">
        <w:rPr>
          <w:rFonts w:ascii="Arial" w:hAnsi="Arial" w:cs="Arial"/>
          <w:sz w:val="22"/>
          <w:szCs w:val="22"/>
          <w:highlight w:val="yellow"/>
          <w:lang w:val="en-GB"/>
        </w:rPr>
        <w:t xml:space="preserve">ny </w:t>
      </w:r>
      <w:r w:rsidR="00C23008" w:rsidRPr="00A472E0">
        <w:rPr>
          <w:rFonts w:ascii="Arial" w:hAnsi="Arial" w:cs="Arial"/>
          <w:sz w:val="22"/>
          <w:szCs w:val="22"/>
          <w:highlight w:val="yellow"/>
          <w:lang w:val="en-GB"/>
        </w:rPr>
        <w:t>concerns</w:t>
      </w:r>
      <w:r w:rsidRPr="00A472E0">
        <w:rPr>
          <w:rFonts w:ascii="Arial" w:hAnsi="Arial" w:cs="Arial"/>
          <w:sz w:val="22"/>
          <w:szCs w:val="22"/>
          <w:highlight w:val="yellow"/>
          <w:lang w:val="en-GB"/>
        </w:rPr>
        <w:t xml:space="preserve"> are dealt with promptly and appropriately.</w:t>
      </w:r>
      <w:r w:rsidR="00C23008" w:rsidRPr="00A472E0">
        <w:rPr>
          <w:rFonts w:ascii="Arial" w:hAnsi="Arial" w:cs="Arial"/>
          <w:sz w:val="22"/>
          <w:szCs w:val="22"/>
          <w:lang w:val="en-GB"/>
        </w:rPr>
        <w:t xml:space="preserve"> </w:t>
      </w:r>
    </w:p>
    <w:p w14:paraId="1DEFD579" w14:textId="77777777" w:rsidR="00663FE0" w:rsidRPr="00A472E0" w:rsidRDefault="00663FE0" w:rsidP="00663FE0">
      <w:pPr>
        <w:ind w:left="360"/>
        <w:rPr>
          <w:rFonts w:ascii="Arial" w:hAnsi="Arial" w:cs="Arial"/>
          <w:sz w:val="22"/>
          <w:szCs w:val="22"/>
          <w:highlight w:val="yellow"/>
          <w:lang w:val="en-GB"/>
        </w:rPr>
      </w:pPr>
    </w:p>
    <w:p w14:paraId="09EBADA2" w14:textId="11D8565B" w:rsidR="00663FE0" w:rsidRPr="005F3391" w:rsidRDefault="00663FE0" w:rsidP="00C73783">
      <w:pPr>
        <w:numPr>
          <w:ilvl w:val="0"/>
          <w:numId w:val="26"/>
        </w:numPr>
        <w:ind w:left="360"/>
        <w:rPr>
          <w:rFonts w:ascii="Arial" w:hAnsi="Arial" w:cs="Arial"/>
          <w:sz w:val="22"/>
          <w:szCs w:val="22"/>
          <w:highlight w:val="yellow"/>
        </w:rPr>
      </w:pPr>
      <w:r w:rsidRPr="00A472E0">
        <w:rPr>
          <w:rFonts w:ascii="Arial" w:hAnsi="Arial" w:cs="Arial"/>
          <w:sz w:val="22"/>
          <w:szCs w:val="22"/>
          <w:highlight w:val="yellow"/>
          <w:lang w:val="en-GB"/>
        </w:rPr>
        <w:t>Staff are encouraged and should feel confident to self-refer, if they have found themselves in a situation which could be misinterpreted, might appear compromising to others, and/or on reflection they believe they have behaved in such a way that they consider falls below the expected professional standards.</w:t>
      </w:r>
      <w:r w:rsidR="00C73783" w:rsidRPr="00C73783">
        <w:rPr>
          <w:rFonts w:ascii="Segoe UI" w:hAnsi="Segoe UI" w:cs="Segoe UI"/>
          <w:i/>
          <w:iCs/>
          <w:sz w:val="18"/>
          <w:szCs w:val="18"/>
        </w:rPr>
        <w:t xml:space="preserve"> </w:t>
      </w:r>
      <w:r w:rsidR="00C73783">
        <w:rPr>
          <w:rFonts w:ascii="Arial" w:hAnsi="Arial" w:cs="Arial"/>
          <w:sz w:val="22"/>
          <w:szCs w:val="22"/>
          <w:highlight w:val="yellow"/>
          <w:lang w:val="en-GB"/>
        </w:rPr>
        <w:t>This includes where concerns may be felt to be</w:t>
      </w:r>
      <w:r w:rsidR="00C73783" w:rsidRPr="00E65D85">
        <w:rPr>
          <w:rFonts w:ascii="Arial" w:hAnsi="Arial" w:cs="Arial"/>
          <w:color w:val="2B579A"/>
          <w:sz w:val="22"/>
          <w:szCs w:val="22"/>
          <w:highlight w:val="yellow"/>
          <w:shd w:val="clear" w:color="auto" w:fill="E6E6E6"/>
          <w:lang w:val="en-GB"/>
        </w:rPr>
        <w:t xml:space="preserve"> </w:t>
      </w:r>
      <w:r w:rsidR="00C73783" w:rsidRPr="005F3391">
        <w:rPr>
          <w:rFonts w:ascii="Arial" w:hAnsi="Arial" w:cs="Arial"/>
          <w:sz w:val="22"/>
          <w:szCs w:val="22"/>
          <w:highlight w:val="yellow"/>
          <w:shd w:val="clear" w:color="auto" w:fill="E6E6E6"/>
          <w:lang w:val="en-GB"/>
        </w:rPr>
        <w:t>deliberately invented</w:t>
      </w:r>
      <w:r w:rsidR="00C73783" w:rsidRPr="005F3391">
        <w:rPr>
          <w:rFonts w:ascii="Arial" w:hAnsi="Arial" w:cs="Arial"/>
          <w:sz w:val="22"/>
          <w:szCs w:val="22"/>
          <w:highlight w:val="yellow"/>
          <w:lang w:val="en-GB"/>
        </w:rPr>
        <w:t xml:space="preserve"> or </w:t>
      </w:r>
      <w:r w:rsidR="00C73783" w:rsidRPr="005F3391">
        <w:rPr>
          <w:rFonts w:ascii="Arial" w:hAnsi="Arial" w:cs="Arial"/>
          <w:sz w:val="22"/>
          <w:szCs w:val="22"/>
          <w:highlight w:val="yellow"/>
          <w:shd w:val="clear" w:color="auto" w:fill="E6E6E6"/>
          <w:lang w:val="en-GB"/>
        </w:rPr>
        <w:t>malicious</w:t>
      </w:r>
      <w:r w:rsidR="00C73783" w:rsidRPr="005F3391">
        <w:rPr>
          <w:rFonts w:ascii="Arial" w:hAnsi="Arial" w:cs="Arial"/>
          <w:sz w:val="22"/>
          <w:szCs w:val="22"/>
          <w:highlight w:val="yellow"/>
          <w:lang w:val="en-GB"/>
        </w:rPr>
        <w:t xml:space="preserve">; such </w:t>
      </w:r>
      <w:r w:rsidR="00C73783" w:rsidRPr="005F3391">
        <w:rPr>
          <w:rFonts w:ascii="Arial" w:hAnsi="Arial" w:cs="Arial"/>
          <w:sz w:val="22"/>
          <w:szCs w:val="22"/>
          <w:highlight w:val="yellow"/>
          <w:shd w:val="clear" w:color="auto" w:fill="E6E6E6"/>
          <w:lang w:val="en-GB"/>
        </w:rPr>
        <w:t xml:space="preserve">allegations are extremely rare and </w:t>
      </w:r>
      <w:r w:rsidR="00C73783" w:rsidRPr="005F3391">
        <w:rPr>
          <w:rFonts w:ascii="Arial" w:hAnsi="Arial" w:cs="Arial"/>
          <w:sz w:val="22"/>
          <w:szCs w:val="22"/>
          <w:highlight w:val="yellow"/>
          <w:lang w:val="en-GB"/>
        </w:rPr>
        <w:t>as such</w:t>
      </w:r>
      <w:r w:rsidR="00C73783" w:rsidRPr="005F3391">
        <w:rPr>
          <w:rFonts w:ascii="Arial" w:hAnsi="Arial" w:cs="Arial"/>
          <w:sz w:val="22"/>
          <w:szCs w:val="22"/>
          <w:highlight w:val="yellow"/>
          <w:shd w:val="clear" w:color="auto" w:fill="E6E6E6"/>
          <w:lang w:val="en-GB"/>
        </w:rPr>
        <w:t xml:space="preserve"> all concerns should be reported and recorded.</w:t>
      </w:r>
    </w:p>
    <w:p w14:paraId="3504713C" w14:textId="77777777" w:rsidR="00D62423" w:rsidRPr="005F3391" w:rsidRDefault="00D62423" w:rsidP="00DC310E">
      <w:pPr>
        <w:rPr>
          <w:rFonts w:ascii="Arial" w:hAnsi="Arial" w:cs="Arial"/>
          <w:sz w:val="22"/>
          <w:szCs w:val="22"/>
          <w:lang w:val="en-GB"/>
        </w:rPr>
      </w:pPr>
    </w:p>
    <w:p w14:paraId="08AA19C2" w14:textId="3B0FF629" w:rsidR="00C55DF5" w:rsidRPr="00463F22" w:rsidRDefault="00C55DF5" w:rsidP="00811331">
      <w:pPr>
        <w:numPr>
          <w:ilvl w:val="0"/>
          <w:numId w:val="26"/>
        </w:numPr>
        <w:ind w:left="360"/>
        <w:rPr>
          <w:rFonts w:ascii="Arial" w:hAnsi="Arial" w:cs="Arial"/>
          <w:sz w:val="22"/>
          <w:szCs w:val="22"/>
          <w:highlight w:val="yellow"/>
          <w:lang w:val="en-GB"/>
        </w:rPr>
      </w:pPr>
      <w:r w:rsidRPr="00463F22">
        <w:rPr>
          <w:rFonts w:ascii="Arial" w:hAnsi="Arial" w:cs="Arial"/>
          <w:sz w:val="22"/>
          <w:szCs w:val="22"/>
          <w:highlight w:val="yellow"/>
          <w:lang w:val="en-GB"/>
        </w:rPr>
        <w:t>All staff and volunteers should feel able to raise</w:t>
      </w:r>
      <w:r w:rsidR="003B7E04" w:rsidRPr="00463F22">
        <w:rPr>
          <w:rFonts w:ascii="Arial" w:hAnsi="Arial" w:cs="Arial"/>
          <w:sz w:val="22"/>
          <w:szCs w:val="22"/>
          <w:highlight w:val="yellow"/>
          <w:lang w:val="en-GB"/>
        </w:rPr>
        <w:t xml:space="preserve"> any</w:t>
      </w:r>
      <w:r w:rsidRPr="00463F22">
        <w:rPr>
          <w:rFonts w:ascii="Arial" w:hAnsi="Arial" w:cs="Arial"/>
          <w:sz w:val="22"/>
          <w:szCs w:val="22"/>
          <w:highlight w:val="yellow"/>
          <w:lang w:val="en-GB"/>
        </w:rPr>
        <w:t xml:space="preserve"> concerns about poor or unsafe practice and potential failures in </w:t>
      </w:r>
      <w:r w:rsidR="00463F22">
        <w:rPr>
          <w:rFonts w:ascii="Arial" w:hAnsi="Arial" w:cs="Arial"/>
          <w:sz w:val="22"/>
          <w:szCs w:val="22"/>
          <w:highlight w:val="yellow"/>
          <w:lang w:val="en-GB"/>
        </w:rPr>
        <w:t>our</w:t>
      </w:r>
      <w:r w:rsidRPr="00463F22">
        <w:rPr>
          <w:rFonts w:ascii="Arial" w:hAnsi="Arial" w:cs="Arial"/>
          <w:sz w:val="22"/>
          <w:szCs w:val="22"/>
          <w:highlight w:val="yellow"/>
          <w:lang w:val="en-GB"/>
        </w:rPr>
        <w:t xml:space="preserve"> safeguarding regime. The </w:t>
      </w:r>
      <w:r w:rsidR="00181685">
        <w:rPr>
          <w:rFonts w:ascii="Arial" w:hAnsi="Arial" w:cs="Arial"/>
          <w:sz w:val="22"/>
          <w:szCs w:val="22"/>
          <w:highlight w:val="yellow"/>
          <w:lang w:val="en-GB"/>
        </w:rPr>
        <w:t>management</w:t>
      </w:r>
      <w:r w:rsidRPr="00463F22">
        <w:rPr>
          <w:rFonts w:ascii="Arial" w:hAnsi="Arial" w:cs="Arial"/>
          <w:sz w:val="22"/>
          <w:szCs w:val="22"/>
          <w:highlight w:val="yellow"/>
          <w:lang w:val="en-GB"/>
        </w:rPr>
        <w:t xml:space="preserve"> team</w:t>
      </w:r>
      <w:r w:rsidR="00D865BD" w:rsidRPr="00463F22">
        <w:rPr>
          <w:rFonts w:ascii="Arial" w:hAnsi="Arial" w:cs="Arial"/>
          <w:sz w:val="22"/>
          <w:szCs w:val="22"/>
          <w:highlight w:val="yellow"/>
          <w:lang w:val="en-GB"/>
        </w:rPr>
        <w:t xml:space="preserve"> at</w:t>
      </w:r>
      <w:r w:rsidRPr="00463F22">
        <w:rPr>
          <w:rFonts w:ascii="Arial" w:hAnsi="Arial" w:cs="Arial"/>
          <w:sz w:val="22"/>
          <w:szCs w:val="22"/>
          <w:highlight w:val="yellow"/>
          <w:lang w:val="en-GB"/>
        </w:rPr>
        <w:t xml:space="preserve"> </w:t>
      </w:r>
      <w:r w:rsidR="00E40FB1">
        <w:rPr>
          <w:rFonts w:ascii="Arial" w:hAnsi="Arial" w:cs="Arial"/>
          <w:color w:val="009EFF"/>
          <w:sz w:val="22"/>
          <w:szCs w:val="22"/>
          <w:highlight w:val="yellow"/>
          <w:lang w:val="en-GB"/>
        </w:rPr>
        <w:t>Cre8tive Play</w:t>
      </w:r>
      <w:r w:rsidRPr="00463F22">
        <w:rPr>
          <w:rFonts w:ascii="Arial" w:hAnsi="Arial" w:cs="Arial"/>
          <w:color w:val="0070C0"/>
          <w:sz w:val="22"/>
          <w:szCs w:val="22"/>
          <w:highlight w:val="yellow"/>
        </w:rPr>
        <w:t xml:space="preserve"> </w:t>
      </w:r>
      <w:r w:rsidRPr="00463F22">
        <w:rPr>
          <w:rFonts w:ascii="Arial" w:hAnsi="Arial" w:cs="Arial"/>
          <w:sz w:val="22"/>
          <w:szCs w:val="22"/>
          <w:highlight w:val="yellow"/>
          <w:lang w:val="en-GB"/>
        </w:rPr>
        <w:t>will take all concerns or allegations received seriously.</w:t>
      </w:r>
    </w:p>
    <w:p w14:paraId="0B84F256" w14:textId="77777777" w:rsidR="00C55DF5" w:rsidRPr="00A472E0" w:rsidRDefault="00C55DF5" w:rsidP="00C55DF5">
      <w:pPr>
        <w:ind w:left="360"/>
        <w:rPr>
          <w:rFonts w:ascii="Arial" w:hAnsi="Arial" w:cs="Arial"/>
          <w:sz w:val="22"/>
          <w:szCs w:val="22"/>
          <w:lang w:val="en-GB"/>
        </w:rPr>
      </w:pPr>
    </w:p>
    <w:p w14:paraId="55DB8D15" w14:textId="5A9B7238" w:rsidR="005428D8" w:rsidRPr="00A472E0" w:rsidRDefault="00D62423" w:rsidP="00811331">
      <w:pPr>
        <w:numPr>
          <w:ilvl w:val="0"/>
          <w:numId w:val="26"/>
        </w:numPr>
        <w:ind w:left="360"/>
        <w:rPr>
          <w:rFonts w:ascii="Arial" w:hAnsi="Arial" w:cs="Arial"/>
          <w:sz w:val="22"/>
          <w:szCs w:val="22"/>
          <w:lang w:val="en-GB"/>
        </w:rPr>
      </w:pPr>
      <w:r w:rsidRPr="00A472E0">
        <w:rPr>
          <w:rFonts w:ascii="Arial" w:hAnsi="Arial" w:cs="Arial"/>
          <w:sz w:val="22"/>
          <w:szCs w:val="22"/>
          <w:lang w:val="en-GB"/>
        </w:rPr>
        <w:lastRenderedPageBreak/>
        <w:t xml:space="preserve">All members of staff are made aware of </w:t>
      </w:r>
      <w:r w:rsidR="00181685">
        <w:rPr>
          <w:rFonts w:ascii="Arial" w:hAnsi="Arial" w:cs="Arial"/>
          <w:sz w:val="22"/>
          <w:szCs w:val="22"/>
          <w:lang w:val="en-GB"/>
        </w:rPr>
        <w:t xml:space="preserve">our </w:t>
      </w:r>
      <w:r w:rsidRPr="00A472E0">
        <w:rPr>
          <w:rFonts w:ascii="Arial" w:hAnsi="Arial" w:cs="Arial"/>
          <w:sz w:val="22"/>
          <w:szCs w:val="22"/>
          <w:lang w:val="en-GB"/>
        </w:rPr>
        <w:t>Whistleblowing procedure. It is a disciplinary offence not to report concerns about the conduct of a colleague that could place a child at risk.</w:t>
      </w:r>
    </w:p>
    <w:p w14:paraId="62C049A0" w14:textId="77777777" w:rsidR="005428D8" w:rsidRPr="00A472E0" w:rsidRDefault="005428D8" w:rsidP="005428D8">
      <w:pPr>
        <w:pStyle w:val="ListParagraph"/>
        <w:rPr>
          <w:rFonts w:ascii="Arial" w:hAnsi="Arial" w:cs="Arial"/>
          <w:sz w:val="22"/>
          <w:szCs w:val="22"/>
          <w:lang w:val="en-GB"/>
        </w:rPr>
      </w:pPr>
    </w:p>
    <w:p w14:paraId="6155D668" w14:textId="77777777" w:rsidR="003350D7" w:rsidRPr="00F45B85" w:rsidRDefault="003350D7" w:rsidP="003350D7">
      <w:pPr>
        <w:numPr>
          <w:ilvl w:val="0"/>
          <w:numId w:val="26"/>
        </w:numPr>
        <w:ind w:left="360"/>
        <w:rPr>
          <w:rFonts w:ascii="Arial" w:hAnsi="Arial" w:cs="Arial"/>
          <w:sz w:val="22"/>
          <w:szCs w:val="22"/>
        </w:rPr>
      </w:pPr>
      <w:r w:rsidRPr="00F45B85">
        <w:rPr>
          <w:rFonts w:ascii="Arial" w:hAnsi="Arial" w:cs="Arial"/>
          <w:sz w:val="22"/>
          <w:szCs w:val="22"/>
        </w:rPr>
        <w:t xml:space="preserve">Staff can access the NSPCC whistleblowing helpline if they do not feel able to raise concerns regarding child protection failures internally.  Staff can call 0800 028 0285 (8:00 AM to 8:00 PM Monday to Friday) or email </w:t>
      </w:r>
      <w:hyperlink r:id="rId72" w:history="1">
        <w:r w:rsidRPr="00F45B85">
          <w:rPr>
            <w:rStyle w:val="Hyperlink"/>
            <w:rFonts w:ascii="Arial" w:hAnsi="Arial" w:cs="Arial"/>
            <w:sz w:val="22"/>
            <w:szCs w:val="22"/>
          </w:rPr>
          <w:t>help@nspcc.org.uk</w:t>
        </w:r>
      </w:hyperlink>
      <w:r w:rsidRPr="00F45B85">
        <w:rPr>
          <w:rFonts w:ascii="Arial" w:hAnsi="Arial" w:cs="Arial"/>
          <w:sz w:val="22"/>
          <w:szCs w:val="22"/>
        </w:rPr>
        <w:t>.</w:t>
      </w:r>
      <w:r w:rsidRPr="00F45B85">
        <w:rPr>
          <w:rFonts w:ascii="Arial" w:hAnsi="Arial" w:cs="Arial"/>
          <w:b/>
          <w:color w:val="FF0096"/>
          <w:sz w:val="22"/>
          <w:szCs w:val="22"/>
        </w:rPr>
        <w:t xml:space="preserve"> </w:t>
      </w:r>
    </w:p>
    <w:p w14:paraId="3920DCE4" w14:textId="77777777" w:rsidR="00D62423" w:rsidRDefault="00D62423" w:rsidP="001735AB">
      <w:pPr>
        <w:pStyle w:val="ListParagraph"/>
        <w:rPr>
          <w:rFonts w:ascii="Arial" w:hAnsi="Arial" w:cs="Arial"/>
          <w:sz w:val="22"/>
          <w:szCs w:val="22"/>
          <w:lang w:val="en-GB"/>
        </w:rPr>
      </w:pPr>
    </w:p>
    <w:p w14:paraId="41EE133C" w14:textId="20AB893A" w:rsidR="00D62423" w:rsidRPr="00AC735B" w:rsidRDefault="001106AC" w:rsidP="00AC735B">
      <w:pPr>
        <w:numPr>
          <w:ilvl w:val="0"/>
          <w:numId w:val="26"/>
        </w:numPr>
        <w:ind w:left="360"/>
        <w:rPr>
          <w:rFonts w:ascii="Arial" w:hAnsi="Arial" w:cs="Arial"/>
          <w:sz w:val="22"/>
          <w:szCs w:val="22"/>
          <w:lang w:val="en-GB"/>
        </w:rPr>
      </w:pPr>
      <w:r>
        <w:rPr>
          <w:rFonts w:ascii="Arial" w:hAnsi="Arial" w:cs="Arial"/>
          <w:color w:val="009EFF"/>
          <w:sz w:val="22"/>
          <w:szCs w:val="22"/>
          <w:lang w:val="en-GB"/>
        </w:rPr>
        <w:t>Cre8tive Play</w:t>
      </w:r>
      <w:r w:rsidR="00F35A9A" w:rsidRPr="00A472E0">
        <w:rPr>
          <w:rFonts w:ascii="Arial" w:hAnsi="Arial" w:cs="Arial"/>
          <w:color w:val="0070C0"/>
          <w:sz w:val="22"/>
          <w:szCs w:val="22"/>
        </w:rPr>
        <w:t xml:space="preserve"> </w:t>
      </w:r>
      <w:r w:rsidR="00D62423" w:rsidRPr="00A472E0">
        <w:rPr>
          <w:rFonts w:ascii="Arial" w:hAnsi="Arial" w:cs="Arial"/>
          <w:sz w:val="22"/>
          <w:szCs w:val="22"/>
          <w:lang w:val="en-GB"/>
        </w:rPr>
        <w:t xml:space="preserve">has a legal duty to refer to the Disclosure and Barring Service (DBS) anyone who has harmed, or poses a risk of harm, to a child, or if there is reason to believe the member of staff has committed one of a number of listed offences, and who has been removed from working (paid or unpaid) in regulated activity or would have been removed had they not left. The DBS will consider whether to bar the person. </w:t>
      </w:r>
    </w:p>
    <w:p w14:paraId="62E72A70" w14:textId="77777777" w:rsidR="00DD04CB" w:rsidRPr="00DD04CB" w:rsidRDefault="00DD04CB" w:rsidP="00DD04CB">
      <w:pPr>
        <w:tabs>
          <w:tab w:val="left" w:pos="460"/>
        </w:tabs>
        <w:ind w:left="1080" w:right="-20"/>
        <w:rPr>
          <w:rFonts w:ascii="Arial" w:eastAsia="Arial" w:hAnsi="Arial" w:cs="Arial"/>
          <w:color w:val="7030A0"/>
        </w:rPr>
      </w:pPr>
    </w:p>
    <w:p w14:paraId="7520701A" w14:textId="32D4C53A" w:rsidR="00DD04CB" w:rsidRPr="00F45B85" w:rsidRDefault="00AC735B" w:rsidP="00D230AE">
      <w:pPr>
        <w:numPr>
          <w:ilvl w:val="0"/>
          <w:numId w:val="26"/>
        </w:numPr>
        <w:ind w:left="284"/>
        <w:jc w:val="both"/>
        <w:rPr>
          <w:rFonts w:ascii="Arial" w:hAnsi="Arial" w:cs="Arial"/>
          <w:sz w:val="22"/>
          <w:szCs w:val="22"/>
        </w:rPr>
      </w:pPr>
      <w:r>
        <w:rPr>
          <w:rFonts w:ascii="Arial" w:hAnsi="Arial" w:cs="Arial"/>
          <w:color w:val="0070C0"/>
          <w:sz w:val="22"/>
          <w:szCs w:val="22"/>
        </w:rPr>
        <w:t>Cre8tive Play</w:t>
      </w:r>
      <w:r w:rsidR="00DD04CB" w:rsidRPr="00F45B85">
        <w:rPr>
          <w:rFonts w:ascii="Arial" w:hAnsi="Arial" w:cs="Arial"/>
          <w:sz w:val="22"/>
          <w:szCs w:val="22"/>
        </w:rPr>
        <w:t xml:space="preserve"> have a duty to inform </w:t>
      </w:r>
      <w:proofErr w:type="spellStart"/>
      <w:r w:rsidR="00DD04CB" w:rsidRPr="00F45B85">
        <w:rPr>
          <w:rFonts w:ascii="Arial" w:hAnsi="Arial" w:cs="Arial"/>
          <w:sz w:val="22"/>
          <w:szCs w:val="22"/>
        </w:rPr>
        <w:t>Ofsted</w:t>
      </w:r>
      <w:proofErr w:type="spellEnd"/>
      <w:r w:rsidR="00DD04CB" w:rsidRPr="00F45B85">
        <w:rPr>
          <w:rFonts w:ascii="Arial" w:hAnsi="Arial" w:cs="Arial"/>
          <w:sz w:val="22"/>
          <w:szCs w:val="22"/>
        </w:rPr>
        <w:t xml:space="preserve"> of any allegations of serious harm or abuse by any person living, working, or looking</w:t>
      </w:r>
      <w:r w:rsidR="00DD04CB" w:rsidRPr="00F45B85">
        <w:t xml:space="preserve"> </w:t>
      </w:r>
      <w:r w:rsidR="00DD04CB" w:rsidRPr="00F45B85">
        <w:rPr>
          <w:rFonts w:ascii="Arial" w:hAnsi="Arial" w:cs="Arial"/>
          <w:sz w:val="22"/>
          <w:szCs w:val="22"/>
        </w:rPr>
        <w:t xml:space="preserve">after children at the premises (whether the allegations relate to harm or abuse committed on the premises or elsewhere). We will also notify </w:t>
      </w:r>
      <w:proofErr w:type="spellStart"/>
      <w:r w:rsidR="00DD04CB" w:rsidRPr="00F45B85">
        <w:rPr>
          <w:rFonts w:ascii="Arial" w:hAnsi="Arial" w:cs="Arial"/>
          <w:sz w:val="22"/>
          <w:szCs w:val="22"/>
        </w:rPr>
        <w:t>Ofsted</w:t>
      </w:r>
      <w:proofErr w:type="spellEnd"/>
      <w:r w:rsidR="00DD04CB" w:rsidRPr="00F45B85">
        <w:rPr>
          <w:rFonts w:ascii="Arial" w:hAnsi="Arial" w:cs="Arial"/>
          <w:sz w:val="22"/>
          <w:szCs w:val="22"/>
        </w:rPr>
        <w:t xml:space="preserve"> of the action taken in respect of the allegations. Notifications will be made as soon as is reasonably practicable, but at the latest within 14 days of the allegations being made and are aware that to not do so would be an offence.</w:t>
      </w:r>
    </w:p>
    <w:p w14:paraId="6DB34F37" w14:textId="77777777" w:rsidR="00C659B3" w:rsidRPr="00A472E0" w:rsidRDefault="00C659B3" w:rsidP="005B1448">
      <w:pPr>
        <w:tabs>
          <w:tab w:val="left" w:pos="460"/>
        </w:tabs>
        <w:ind w:right="-20"/>
        <w:rPr>
          <w:rStyle w:val="Hyperlink"/>
          <w:rFonts w:ascii="Arial" w:eastAsia="Arial" w:hAnsi="Arial" w:cs="Arial"/>
          <w:color w:val="7030A0"/>
          <w:u w:val="none"/>
        </w:rPr>
      </w:pPr>
    </w:p>
    <w:p w14:paraId="6FC9CF4B" w14:textId="63625602" w:rsidR="00EB72E7" w:rsidRPr="00A472E0" w:rsidRDefault="00ED04AB" w:rsidP="00E55A56">
      <w:pPr>
        <w:pStyle w:val="Heading1"/>
        <w:numPr>
          <w:ilvl w:val="0"/>
          <w:numId w:val="87"/>
        </w:numPr>
        <w:ind w:left="-142"/>
        <w:jc w:val="left"/>
        <w:rPr>
          <w:rFonts w:cs="Arial"/>
        </w:rPr>
      </w:pPr>
      <w:bookmarkStart w:id="11" w:name="_Ref108517014"/>
      <w:r w:rsidRPr="00A472E0">
        <w:rPr>
          <w:rFonts w:cs="Arial"/>
        </w:rPr>
        <w:t xml:space="preserve">Opportunities to </w:t>
      </w:r>
      <w:r w:rsidR="001B3BD1" w:rsidRPr="00A472E0">
        <w:rPr>
          <w:rFonts w:cs="Arial"/>
        </w:rPr>
        <w:t>T</w:t>
      </w:r>
      <w:r w:rsidRPr="00A472E0">
        <w:rPr>
          <w:rFonts w:cs="Arial"/>
        </w:rPr>
        <w:t xml:space="preserve">each </w:t>
      </w:r>
      <w:r w:rsidR="001B3BD1" w:rsidRPr="00A472E0">
        <w:rPr>
          <w:rFonts w:cs="Arial"/>
        </w:rPr>
        <w:t>S</w:t>
      </w:r>
      <w:r w:rsidRPr="00A472E0">
        <w:rPr>
          <w:rFonts w:cs="Arial"/>
        </w:rPr>
        <w:t>afeguarding</w:t>
      </w:r>
      <w:bookmarkEnd w:id="11"/>
    </w:p>
    <w:p w14:paraId="33888D81" w14:textId="77777777" w:rsidR="00DC310E" w:rsidRPr="00A472E0" w:rsidRDefault="00DC310E" w:rsidP="00DC310E">
      <w:pPr>
        <w:ind w:left="720"/>
        <w:rPr>
          <w:rFonts w:ascii="Arial" w:hAnsi="Arial" w:cs="Arial"/>
          <w:b/>
          <w:bCs/>
          <w:sz w:val="28"/>
          <w:szCs w:val="28"/>
          <w:lang w:val="en-GB"/>
        </w:rPr>
      </w:pPr>
    </w:p>
    <w:p w14:paraId="340A4003" w14:textId="5C3BD8D1" w:rsidR="009C6917" w:rsidRPr="00F45B85" w:rsidRDefault="0000504C" w:rsidP="00D230AE">
      <w:pPr>
        <w:numPr>
          <w:ilvl w:val="0"/>
          <w:numId w:val="59"/>
        </w:numPr>
        <w:ind w:left="284"/>
        <w:rPr>
          <w:rFonts w:ascii="Arial" w:hAnsi="Arial" w:cs="Arial"/>
          <w:sz w:val="22"/>
          <w:szCs w:val="22"/>
        </w:rPr>
      </w:pPr>
      <w:r>
        <w:rPr>
          <w:rFonts w:ascii="Arial" w:hAnsi="Arial" w:cs="Arial"/>
          <w:color w:val="00B0F0"/>
          <w:sz w:val="22"/>
          <w:szCs w:val="22"/>
        </w:rPr>
        <w:t>Cre8tive Play</w:t>
      </w:r>
      <w:r w:rsidR="009C6917" w:rsidRPr="00F45B85">
        <w:rPr>
          <w:rFonts w:ascii="Arial" w:hAnsi="Arial" w:cs="Arial"/>
          <w:sz w:val="22"/>
          <w:szCs w:val="22"/>
        </w:rPr>
        <w:t xml:space="preserve"> </w:t>
      </w:r>
      <w:proofErr w:type="spellStart"/>
      <w:r w:rsidR="009C6917" w:rsidRPr="00F45B85">
        <w:rPr>
          <w:rFonts w:ascii="Arial" w:hAnsi="Arial" w:cs="Arial"/>
          <w:sz w:val="22"/>
          <w:szCs w:val="22"/>
        </w:rPr>
        <w:t>recognises</w:t>
      </w:r>
      <w:proofErr w:type="spellEnd"/>
      <w:r w:rsidR="009C6917" w:rsidRPr="00F45B85">
        <w:rPr>
          <w:rFonts w:ascii="Arial" w:hAnsi="Arial" w:cs="Arial"/>
          <w:sz w:val="22"/>
          <w:szCs w:val="22"/>
        </w:rPr>
        <w:t xml:space="preserve"> that children learn best when they are healthy, safe, and secure, when their individual needs are met, and when they have positive relationships with the adults caring for them. Our setting will provide a welcoming, safe, and stimulating environment where children can enjoy learning and grow in confidence.</w:t>
      </w:r>
    </w:p>
    <w:p w14:paraId="08468A29" w14:textId="77777777" w:rsidR="009C6917" w:rsidRPr="00F45B85" w:rsidRDefault="009C6917" w:rsidP="009C6917">
      <w:pPr>
        <w:ind w:left="360"/>
        <w:rPr>
          <w:rFonts w:ascii="Arial" w:hAnsi="Arial" w:cs="Arial"/>
          <w:sz w:val="22"/>
          <w:szCs w:val="22"/>
        </w:rPr>
      </w:pPr>
    </w:p>
    <w:p w14:paraId="152EFCEC" w14:textId="05139A46" w:rsidR="009C6917" w:rsidRPr="00F45B85" w:rsidRDefault="009C6917" w:rsidP="009C6917">
      <w:pPr>
        <w:numPr>
          <w:ilvl w:val="0"/>
          <w:numId w:val="59"/>
        </w:numPr>
        <w:rPr>
          <w:rFonts w:ascii="Arial" w:hAnsi="Arial" w:cs="Arial"/>
          <w:sz w:val="22"/>
          <w:szCs w:val="22"/>
        </w:rPr>
      </w:pPr>
      <w:r w:rsidRPr="00F45B85">
        <w:rPr>
          <w:rFonts w:ascii="Arial" w:hAnsi="Arial" w:cs="Arial"/>
          <w:sz w:val="22"/>
          <w:szCs w:val="22"/>
        </w:rPr>
        <w:t xml:space="preserve">We </w:t>
      </w:r>
      <w:proofErr w:type="spellStart"/>
      <w:r w:rsidRPr="00F45B85">
        <w:rPr>
          <w:rFonts w:ascii="Arial" w:hAnsi="Arial" w:cs="Arial"/>
          <w:sz w:val="22"/>
          <w:szCs w:val="22"/>
        </w:rPr>
        <w:t>recognise</w:t>
      </w:r>
      <w:proofErr w:type="spellEnd"/>
      <w:r w:rsidRPr="00F45B85">
        <w:rPr>
          <w:rFonts w:ascii="Arial" w:hAnsi="Arial" w:cs="Arial"/>
          <w:sz w:val="22"/>
          <w:szCs w:val="22"/>
        </w:rPr>
        <w:t xml:space="preserve"> that early </w:t>
      </w:r>
      <w:proofErr w:type="gramStart"/>
      <w:r w:rsidRPr="00F45B85">
        <w:rPr>
          <w:rFonts w:ascii="Arial" w:hAnsi="Arial" w:cs="Arial"/>
          <w:sz w:val="22"/>
          <w:szCs w:val="22"/>
        </w:rPr>
        <w:t>years</w:t>
      </w:r>
      <w:proofErr w:type="gramEnd"/>
      <w:r w:rsidRPr="00F45B85">
        <w:rPr>
          <w:rFonts w:ascii="Arial" w:hAnsi="Arial" w:cs="Arial"/>
          <w:sz w:val="22"/>
          <w:szCs w:val="22"/>
        </w:rPr>
        <w:t xml:space="preserve"> settings play an essential role in helping children to understand and identify the parameters of what is appropriate child and adult </w:t>
      </w:r>
      <w:proofErr w:type="spellStart"/>
      <w:r w:rsidRPr="00F45B85">
        <w:rPr>
          <w:rFonts w:ascii="Arial" w:hAnsi="Arial" w:cs="Arial"/>
          <w:sz w:val="22"/>
          <w:szCs w:val="22"/>
        </w:rPr>
        <w:t>behaviour</w:t>
      </w:r>
      <w:proofErr w:type="spellEnd"/>
      <w:r w:rsidRPr="00F45B85">
        <w:rPr>
          <w:rFonts w:ascii="Arial" w:hAnsi="Arial" w:cs="Arial"/>
          <w:sz w:val="22"/>
          <w:szCs w:val="22"/>
        </w:rPr>
        <w:t xml:space="preserve">; what is ‘safe’; to </w:t>
      </w:r>
      <w:proofErr w:type="spellStart"/>
      <w:r w:rsidRPr="00F45B85">
        <w:rPr>
          <w:rFonts w:ascii="Arial" w:hAnsi="Arial" w:cs="Arial"/>
          <w:sz w:val="22"/>
          <w:szCs w:val="22"/>
        </w:rPr>
        <w:t>recognise</w:t>
      </w:r>
      <w:proofErr w:type="spellEnd"/>
      <w:r w:rsidRPr="00F45B85">
        <w:rPr>
          <w:rFonts w:ascii="Arial" w:hAnsi="Arial" w:cs="Arial"/>
          <w:sz w:val="22"/>
          <w:szCs w:val="22"/>
        </w:rPr>
        <w:t xml:space="preserve"> when they and others close to them are not safe; and how to seek advice and support when they are concerned. </w:t>
      </w:r>
      <w:bookmarkStart w:id="12" w:name="OLE_LINK1"/>
      <w:bookmarkStart w:id="13" w:name="OLE_LINK2"/>
    </w:p>
    <w:bookmarkEnd w:id="12"/>
    <w:bookmarkEnd w:id="13"/>
    <w:p w14:paraId="46A99BC9" w14:textId="77777777" w:rsidR="009C6917" w:rsidRPr="00F45B85" w:rsidRDefault="009C6917" w:rsidP="009C6917">
      <w:pPr>
        <w:pStyle w:val="ListParagraph"/>
        <w:rPr>
          <w:rFonts w:ascii="Arial" w:hAnsi="Arial" w:cs="Arial"/>
          <w:color w:val="00B0F0"/>
          <w:sz w:val="22"/>
          <w:szCs w:val="22"/>
        </w:rPr>
      </w:pPr>
    </w:p>
    <w:p w14:paraId="73CA54BE" w14:textId="6FEAA2B8" w:rsidR="009C6917" w:rsidRPr="00F45B85" w:rsidRDefault="00FF1EC2" w:rsidP="009C6917">
      <w:pPr>
        <w:numPr>
          <w:ilvl w:val="0"/>
          <w:numId w:val="59"/>
        </w:numPr>
        <w:rPr>
          <w:rFonts w:ascii="Arial" w:hAnsi="Arial" w:cs="Arial"/>
          <w:sz w:val="22"/>
          <w:szCs w:val="22"/>
        </w:rPr>
      </w:pPr>
      <w:r>
        <w:rPr>
          <w:rFonts w:ascii="Arial" w:hAnsi="Arial" w:cs="Arial"/>
          <w:color w:val="00B0F0"/>
          <w:sz w:val="22"/>
          <w:szCs w:val="22"/>
        </w:rPr>
        <w:t>Cre8tive Play</w:t>
      </w:r>
      <w:r w:rsidR="009C6917" w:rsidRPr="00F45B85">
        <w:rPr>
          <w:rFonts w:ascii="Arial" w:hAnsi="Arial" w:cs="Arial"/>
          <w:sz w:val="22"/>
          <w:szCs w:val="22"/>
        </w:rPr>
        <w:t xml:space="preserve"> will provide </w:t>
      </w:r>
      <w:proofErr w:type="gramStart"/>
      <w:r w:rsidR="009C6917" w:rsidRPr="00F45B85">
        <w:rPr>
          <w:rFonts w:ascii="Arial" w:hAnsi="Arial" w:cs="Arial"/>
          <w:sz w:val="22"/>
          <w:szCs w:val="22"/>
        </w:rPr>
        <w:t>age appropriate</w:t>
      </w:r>
      <w:proofErr w:type="gramEnd"/>
      <w:r w:rsidR="009C6917" w:rsidRPr="00F45B85">
        <w:rPr>
          <w:rFonts w:ascii="Arial" w:hAnsi="Arial" w:cs="Arial"/>
          <w:sz w:val="22"/>
          <w:szCs w:val="22"/>
        </w:rPr>
        <w:t xml:space="preserve"> educational opportunities to enable early years children to develop self-awareness, self-esteem, social and emotional understanding, assertiveness, and decision making so that they have a range of contacts and strategies to ensure their own protection and understand the importance of protecting others, including online. </w:t>
      </w:r>
    </w:p>
    <w:p w14:paraId="3421FE5A" w14:textId="77777777" w:rsidR="009C6917" w:rsidRPr="00F45B85" w:rsidRDefault="009C6917" w:rsidP="009C6917">
      <w:pPr>
        <w:ind w:left="360"/>
        <w:rPr>
          <w:rFonts w:ascii="Arial" w:hAnsi="Arial" w:cs="Arial"/>
          <w:sz w:val="22"/>
          <w:szCs w:val="22"/>
        </w:rPr>
      </w:pPr>
    </w:p>
    <w:p w14:paraId="172789F4" w14:textId="38931612" w:rsidR="009C6917" w:rsidRPr="00F45B85" w:rsidRDefault="00FF1EC2" w:rsidP="009C6917">
      <w:pPr>
        <w:pStyle w:val="ListParagraph"/>
        <w:numPr>
          <w:ilvl w:val="0"/>
          <w:numId w:val="59"/>
        </w:numPr>
        <w:rPr>
          <w:rFonts w:ascii="Arial" w:eastAsia="Arial" w:hAnsi="Arial" w:cs="Arial"/>
          <w:sz w:val="22"/>
          <w:szCs w:val="22"/>
          <w:lang w:val="en-GB"/>
        </w:rPr>
      </w:pPr>
      <w:r>
        <w:rPr>
          <w:rFonts w:ascii="Arial" w:hAnsi="Arial" w:cs="Arial"/>
          <w:color w:val="009EFF"/>
          <w:sz w:val="22"/>
          <w:szCs w:val="22"/>
          <w:lang w:val="en-GB"/>
        </w:rPr>
        <w:t>Cre8tive Play</w:t>
      </w:r>
      <w:r w:rsidR="009C6917" w:rsidRPr="00F45B85">
        <w:rPr>
          <w:rFonts w:ascii="Arial" w:hAnsi="Arial" w:cs="Arial"/>
          <w:color w:val="0070C0"/>
          <w:sz w:val="22"/>
          <w:szCs w:val="22"/>
        </w:rPr>
        <w:t xml:space="preserve"> </w:t>
      </w:r>
      <w:r w:rsidR="009C6917" w:rsidRPr="00F45B85">
        <w:rPr>
          <w:rFonts w:ascii="Arial" w:hAnsi="Arial" w:cs="Arial"/>
          <w:sz w:val="22"/>
          <w:szCs w:val="22"/>
          <w:lang w:val="en-GB"/>
        </w:rPr>
        <w:t>recognise that a one size fits all approach may not be appropriate for all children, and a more personalised or contextualised approach for more vulnerable children, victims of abuse and some SEND children might be needed.</w:t>
      </w:r>
      <w:r w:rsidR="009C6917" w:rsidRPr="00F45B85">
        <w:t xml:space="preserve"> </w:t>
      </w:r>
    </w:p>
    <w:p w14:paraId="62E42583" w14:textId="77777777" w:rsidR="009C6917" w:rsidRPr="00F45B85" w:rsidRDefault="009C6917" w:rsidP="009C6917">
      <w:pPr>
        <w:pStyle w:val="ListParagraph"/>
        <w:ind w:left="0"/>
        <w:rPr>
          <w:rFonts w:ascii="Arial" w:eastAsia="Arial" w:hAnsi="Arial" w:cs="Arial"/>
          <w:sz w:val="22"/>
          <w:szCs w:val="22"/>
          <w:lang w:val="en-GB"/>
        </w:rPr>
      </w:pPr>
    </w:p>
    <w:p w14:paraId="2CC1B2CC" w14:textId="01638F78" w:rsidR="009C6917" w:rsidRPr="00EA3A20" w:rsidRDefault="009C6917" w:rsidP="00EA3A20">
      <w:pPr>
        <w:numPr>
          <w:ilvl w:val="0"/>
          <w:numId w:val="59"/>
        </w:numPr>
        <w:rPr>
          <w:rFonts w:ascii="Arial" w:hAnsi="Arial" w:cs="Arial"/>
          <w:sz w:val="22"/>
          <w:szCs w:val="22"/>
        </w:rPr>
      </w:pPr>
      <w:r w:rsidRPr="00F45B85">
        <w:rPr>
          <w:rFonts w:ascii="Arial" w:hAnsi="Arial" w:cs="Arial"/>
          <w:sz w:val="22"/>
          <w:szCs w:val="22"/>
        </w:rPr>
        <w:t xml:space="preserve">Systems have been established to support the empowerment of children to talk to a range of staff. Children at </w:t>
      </w:r>
      <w:r w:rsidR="00C61AD3">
        <w:rPr>
          <w:rFonts w:ascii="Arial" w:hAnsi="Arial" w:cs="Arial"/>
          <w:color w:val="00B0F0"/>
          <w:sz w:val="22"/>
          <w:szCs w:val="22"/>
        </w:rPr>
        <w:t>Cre8tive Play</w:t>
      </w:r>
      <w:r w:rsidRPr="00F45B85">
        <w:rPr>
          <w:rFonts w:ascii="Arial" w:hAnsi="Arial" w:cs="Arial"/>
          <w:sz w:val="22"/>
          <w:szCs w:val="22"/>
        </w:rPr>
        <w:t xml:space="preserve"> will be listened to and </w:t>
      </w:r>
      <w:proofErr w:type="gramStart"/>
      <w:r w:rsidRPr="00F45B85">
        <w:rPr>
          <w:rFonts w:ascii="Arial" w:hAnsi="Arial" w:cs="Arial"/>
          <w:sz w:val="22"/>
          <w:szCs w:val="22"/>
        </w:rPr>
        <w:t>heard</w:t>
      </w:r>
      <w:proofErr w:type="gramEnd"/>
      <w:r w:rsidRPr="00F45B85">
        <w:rPr>
          <w:rFonts w:ascii="Arial" w:hAnsi="Arial" w:cs="Arial"/>
          <w:sz w:val="22"/>
          <w:szCs w:val="22"/>
        </w:rPr>
        <w:t xml:space="preserve"> and their concerns will be taken seriously and acted upon as appropriate. </w:t>
      </w:r>
    </w:p>
    <w:p w14:paraId="13FD6441" w14:textId="77777777" w:rsidR="0048340F" w:rsidRPr="00A472E0" w:rsidRDefault="0048340F" w:rsidP="72EC5F08">
      <w:pPr>
        <w:rPr>
          <w:rFonts w:ascii="Arial" w:hAnsi="Arial" w:cs="Arial"/>
          <w:color w:val="FF0000"/>
          <w:sz w:val="22"/>
          <w:szCs w:val="22"/>
          <w:u w:val="single"/>
          <w:lang w:val="en-GB"/>
        </w:rPr>
      </w:pPr>
    </w:p>
    <w:p w14:paraId="32074027" w14:textId="35585A7E" w:rsidR="00231C29" w:rsidRPr="00A472E0" w:rsidRDefault="007F3481" w:rsidP="00E55A56">
      <w:pPr>
        <w:pStyle w:val="Heading1"/>
        <w:numPr>
          <w:ilvl w:val="0"/>
          <w:numId w:val="87"/>
        </w:numPr>
        <w:ind w:left="-142"/>
        <w:jc w:val="left"/>
        <w:rPr>
          <w:rFonts w:cs="Arial"/>
          <w:b w:val="0"/>
          <w:sz w:val="28"/>
          <w:szCs w:val="24"/>
        </w:rPr>
      </w:pPr>
      <w:bookmarkStart w:id="14" w:name="_Ref108517020"/>
      <w:r w:rsidRPr="00A472E0">
        <w:rPr>
          <w:rFonts w:cs="Arial"/>
        </w:rPr>
        <w:t>Physical Safety</w:t>
      </w:r>
      <w:bookmarkEnd w:id="14"/>
    </w:p>
    <w:p w14:paraId="06926649" w14:textId="77777777" w:rsidR="007F3481" w:rsidRPr="00A472E0" w:rsidRDefault="007F3481" w:rsidP="0009404B">
      <w:pPr>
        <w:ind w:left="720"/>
        <w:rPr>
          <w:rFonts w:ascii="Arial" w:hAnsi="Arial" w:cs="Arial"/>
          <w:b/>
          <w:bCs/>
          <w:sz w:val="28"/>
          <w:szCs w:val="28"/>
          <w:lang w:val="en-GB"/>
        </w:rPr>
      </w:pPr>
    </w:p>
    <w:p w14:paraId="6AB9AA1C" w14:textId="730F75F7" w:rsidR="00A120F7" w:rsidRPr="00371280" w:rsidRDefault="00903462" w:rsidP="00FF7C1F">
      <w:pPr>
        <w:pStyle w:val="Heading2"/>
        <w:numPr>
          <w:ilvl w:val="1"/>
          <w:numId w:val="81"/>
        </w:numPr>
        <w:ind w:left="-142"/>
        <w:rPr>
          <w:rFonts w:cs="Arial"/>
          <w:b/>
          <w:bCs/>
        </w:rPr>
      </w:pPr>
      <w:r w:rsidRPr="00371280">
        <w:rPr>
          <w:rFonts w:cs="Arial"/>
          <w:b/>
          <w:bCs/>
        </w:rPr>
        <w:t>U</w:t>
      </w:r>
      <w:r w:rsidR="00A120F7" w:rsidRPr="00371280">
        <w:rPr>
          <w:rFonts w:cs="Arial"/>
          <w:b/>
          <w:bCs/>
        </w:rPr>
        <w:t xml:space="preserve">se of ‘reasonable force’ </w:t>
      </w:r>
    </w:p>
    <w:p w14:paraId="2AEFC47A" w14:textId="77777777" w:rsidR="00903462" w:rsidRPr="00A472E0" w:rsidRDefault="00903462" w:rsidP="00903462">
      <w:pPr>
        <w:ind w:left="720"/>
        <w:rPr>
          <w:rFonts w:ascii="Arial" w:hAnsi="Arial" w:cs="Arial"/>
          <w:b/>
          <w:sz w:val="24"/>
          <w:szCs w:val="24"/>
          <w:highlight w:val="yellow"/>
          <w:lang w:val="en-GB"/>
        </w:rPr>
      </w:pPr>
    </w:p>
    <w:p w14:paraId="3A3C3A8C" w14:textId="02401F84" w:rsidR="007D5948" w:rsidRPr="006630C4" w:rsidRDefault="00A120F7" w:rsidP="00002018">
      <w:pPr>
        <w:numPr>
          <w:ilvl w:val="0"/>
          <w:numId w:val="19"/>
        </w:numPr>
        <w:ind w:left="360"/>
        <w:rPr>
          <w:rFonts w:ascii="Arial" w:hAnsi="Arial" w:cs="Arial"/>
          <w:b/>
          <w:color w:val="009EFF"/>
          <w:sz w:val="22"/>
          <w:szCs w:val="24"/>
          <w:highlight w:val="yellow"/>
        </w:rPr>
      </w:pPr>
      <w:r w:rsidRPr="006630C4">
        <w:rPr>
          <w:rFonts w:ascii="Arial" w:eastAsia="Arial" w:hAnsi="Arial" w:cs="Arial"/>
          <w:sz w:val="22"/>
          <w:szCs w:val="22"/>
          <w:highlight w:val="yellow"/>
          <w:lang w:val="en-GB"/>
        </w:rPr>
        <w:t>There may be circumstances when it is appropriate for staff to use reasonable force</w:t>
      </w:r>
      <w:r w:rsidR="00B72B79" w:rsidRPr="006630C4">
        <w:rPr>
          <w:rFonts w:ascii="Arial" w:eastAsia="Arial" w:hAnsi="Arial" w:cs="Arial"/>
          <w:sz w:val="22"/>
          <w:szCs w:val="22"/>
          <w:highlight w:val="yellow"/>
          <w:lang w:val="en-GB"/>
        </w:rPr>
        <w:t xml:space="preserve"> </w:t>
      </w:r>
      <w:proofErr w:type="gramStart"/>
      <w:r w:rsidR="00B72B79" w:rsidRPr="006630C4">
        <w:rPr>
          <w:rFonts w:ascii="Arial" w:eastAsia="Arial" w:hAnsi="Arial" w:cs="Arial"/>
          <w:sz w:val="22"/>
          <w:szCs w:val="22"/>
          <w:highlight w:val="yellow"/>
          <w:lang w:val="en-GB"/>
        </w:rPr>
        <w:t>in order</w:t>
      </w:r>
      <w:r w:rsidRPr="006630C4">
        <w:rPr>
          <w:rFonts w:ascii="Arial" w:eastAsia="Arial" w:hAnsi="Arial" w:cs="Arial"/>
          <w:sz w:val="22"/>
          <w:szCs w:val="22"/>
          <w:highlight w:val="yellow"/>
          <w:lang w:val="en-GB"/>
        </w:rPr>
        <w:t xml:space="preserve"> to</w:t>
      </w:r>
      <w:proofErr w:type="gramEnd"/>
      <w:r w:rsidRPr="006630C4">
        <w:rPr>
          <w:rFonts w:ascii="Arial" w:eastAsia="Arial" w:hAnsi="Arial" w:cs="Arial"/>
          <w:sz w:val="22"/>
          <w:szCs w:val="22"/>
          <w:highlight w:val="yellow"/>
          <w:lang w:val="en-GB"/>
        </w:rPr>
        <w:t xml:space="preserve"> safeguard children</w:t>
      </w:r>
      <w:r w:rsidR="00B72B79" w:rsidRPr="006630C4">
        <w:rPr>
          <w:rFonts w:ascii="Arial" w:eastAsia="Arial" w:hAnsi="Arial" w:cs="Arial"/>
          <w:sz w:val="22"/>
          <w:szCs w:val="22"/>
          <w:highlight w:val="yellow"/>
          <w:lang w:val="en-GB"/>
        </w:rPr>
        <w:t xml:space="preserve"> from harm</w:t>
      </w:r>
      <w:r w:rsidRPr="006630C4">
        <w:rPr>
          <w:rFonts w:ascii="Arial" w:eastAsia="Arial" w:hAnsi="Arial" w:cs="Arial"/>
          <w:sz w:val="22"/>
          <w:szCs w:val="22"/>
          <w:highlight w:val="yellow"/>
          <w:lang w:val="en-GB"/>
        </w:rPr>
        <w:t xml:space="preserve">. </w:t>
      </w:r>
      <w:r w:rsidR="006630C4" w:rsidRPr="006630C4">
        <w:rPr>
          <w:rFonts w:ascii="Arial" w:hAnsi="Arial" w:cs="Arial"/>
          <w:sz w:val="22"/>
          <w:szCs w:val="22"/>
        </w:rPr>
        <w:t xml:space="preserve">Staff will be made aware of the </w:t>
      </w:r>
      <w:proofErr w:type="spellStart"/>
      <w:r w:rsidR="006630C4" w:rsidRPr="006630C4">
        <w:rPr>
          <w:rFonts w:ascii="Arial" w:hAnsi="Arial" w:cs="Arial"/>
          <w:sz w:val="22"/>
          <w:szCs w:val="22"/>
        </w:rPr>
        <w:t>behaviour</w:t>
      </w:r>
      <w:proofErr w:type="spellEnd"/>
      <w:r w:rsidR="006630C4" w:rsidRPr="006630C4">
        <w:rPr>
          <w:rFonts w:ascii="Arial" w:hAnsi="Arial" w:cs="Arial"/>
          <w:sz w:val="22"/>
          <w:szCs w:val="22"/>
        </w:rPr>
        <w:t xml:space="preserve"> management and physical intervention policies</w:t>
      </w:r>
      <w:r w:rsidR="006630C4" w:rsidRPr="006630C4">
        <w:rPr>
          <w:rFonts w:ascii="Arial" w:hAnsi="Arial" w:cs="Arial"/>
          <w:i/>
          <w:sz w:val="22"/>
          <w:szCs w:val="22"/>
        </w:rPr>
        <w:t xml:space="preserve">, </w:t>
      </w:r>
      <w:r w:rsidR="006630C4" w:rsidRPr="006630C4">
        <w:rPr>
          <w:rFonts w:ascii="Arial" w:hAnsi="Arial" w:cs="Arial"/>
          <w:sz w:val="22"/>
          <w:szCs w:val="22"/>
        </w:rPr>
        <w:t xml:space="preserve">and any physical interventions and/or use of reasonable force must be in line with our agreed policy and procedures and national guidance.  </w:t>
      </w:r>
    </w:p>
    <w:p w14:paraId="0E94C399" w14:textId="77777777" w:rsidR="006630C4" w:rsidRPr="006630C4" w:rsidRDefault="006630C4" w:rsidP="006630C4">
      <w:pPr>
        <w:ind w:left="360"/>
        <w:rPr>
          <w:rFonts w:ascii="Arial" w:hAnsi="Arial" w:cs="Arial"/>
          <w:b/>
          <w:color w:val="009EFF"/>
          <w:sz w:val="22"/>
          <w:szCs w:val="24"/>
          <w:highlight w:val="yellow"/>
        </w:rPr>
      </w:pPr>
    </w:p>
    <w:p w14:paraId="78845414" w14:textId="3B612C22" w:rsidR="00876DC5" w:rsidRPr="00A472E0" w:rsidRDefault="00875147" w:rsidP="00FF7C1F">
      <w:pPr>
        <w:pStyle w:val="Heading2"/>
        <w:numPr>
          <w:ilvl w:val="1"/>
          <w:numId w:val="81"/>
        </w:numPr>
        <w:ind w:left="-142"/>
        <w:rPr>
          <w:rFonts w:cs="Arial"/>
          <w:b/>
          <w:bCs/>
        </w:rPr>
      </w:pPr>
      <w:r w:rsidRPr="00A472E0">
        <w:rPr>
          <w:rFonts w:cs="Arial"/>
          <w:b/>
          <w:bCs/>
        </w:rPr>
        <w:t xml:space="preserve">The </w:t>
      </w:r>
      <w:r w:rsidR="002D08A7" w:rsidRPr="00A472E0">
        <w:rPr>
          <w:rFonts w:cs="Arial"/>
          <w:b/>
          <w:bCs/>
        </w:rPr>
        <w:t>u</w:t>
      </w:r>
      <w:r w:rsidR="00C367BA" w:rsidRPr="00A472E0">
        <w:rPr>
          <w:rFonts w:cs="Arial"/>
          <w:b/>
          <w:bCs/>
        </w:rPr>
        <w:t xml:space="preserve">se of </w:t>
      </w:r>
      <w:r w:rsidR="002D08A7" w:rsidRPr="00A472E0">
        <w:rPr>
          <w:rFonts w:cs="Arial"/>
          <w:b/>
          <w:bCs/>
        </w:rPr>
        <w:t xml:space="preserve">premises by other organisations </w:t>
      </w:r>
    </w:p>
    <w:p w14:paraId="4A162D71" w14:textId="77777777" w:rsidR="007D5948" w:rsidRPr="00E65D85" w:rsidRDefault="007D5948" w:rsidP="007D5948">
      <w:pPr>
        <w:rPr>
          <w:rFonts w:ascii="Arial" w:hAnsi="Arial" w:cs="Arial"/>
          <w:lang w:val="en-GB"/>
        </w:rPr>
      </w:pPr>
    </w:p>
    <w:p w14:paraId="256CDF1E" w14:textId="5CEF8DA3" w:rsidR="00A54F70" w:rsidRPr="00F45B85" w:rsidRDefault="00A54F70" w:rsidP="00A54F70">
      <w:pPr>
        <w:numPr>
          <w:ilvl w:val="0"/>
          <w:numId w:val="30"/>
        </w:numPr>
        <w:ind w:left="360"/>
        <w:rPr>
          <w:rFonts w:ascii="Arial" w:hAnsi="Arial" w:cs="Arial"/>
          <w:sz w:val="22"/>
          <w:szCs w:val="22"/>
        </w:rPr>
      </w:pPr>
      <w:r w:rsidRPr="00F45B85">
        <w:rPr>
          <w:rFonts w:ascii="Arial" w:hAnsi="Arial" w:cs="Arial"/>
          <w:sz w:val="22"/>
          <w:szCs w:val="22"/>
        </w:rPr>
        <w:t>Where services or activities are provided separately by another body using the setting</w:t>
      </w:r>
      <w:r w:rsidRPr="00F45B85">
        <w:rPr>
          <w:rFonts w:ascii="Arial" w:hAnsi="Arial" w:cs="Arial"/>
          <w:color w:val="009EFF"/>
          <w:sz w:val="22"/>
          <w:szCs w:val="22"/>
        </w:rPr>
        <w:t xml:space="preserve"> </w:t>
      </w:r>
      <w:r w:rsidRPr="00F45B85">
        <w:rPr>
          <w:rFonts w:ascii="Arial" w:hAnsi="Arial" w:cs="Arial"/>
          <w:sz w:val="22"/>
          <w:szCs w:val="22"/>
        </w:rPr>
        <w:t>facilities/premises, the manager and the</w:t>
      </w:r>
      <w:r w:rsidRPr="00F45B85">
        <w:rPr>
          <w:rFonts w:ascii="Arial" w:hAnsi="Arial" w:cs="Arial"/>
          <w:color w:val="009EFF"/>
          <w:sz w:val="22"/>
          <w:szCs w:val="22"/>
        </w:rPr>
        <w:t xml:space="preserve"> </w:t>
      </w:r>
      <w:r w:rsidR="00BA69DE">
        <w:rPr>
          <w:rFonts w:ascii="Arial" w:hAnsi="Arial" w:cs="Arial"/>
          <w:color w:val="009EFF"/>
          <w:sz w:val="22"/>
          <w:szCs w:val="22"/>
        </w:rPr>
        <w:t>Owner</w:t>
      </w:r>
      <w:r w:rsidRPr="00F45B85">
        <w:rPr>
          <w:rFonts w:ascii="Arial" w:hAnsi="Arial" w:cs="Arial"/>
          <w:sz w:val="22"/>
          <w:szCs w:val="22"/>
        </w:rPr>
        <w:t xml:space="preserve"> will seek written assurance that the </w:t>
      </w:r>
      <w:proofErr w:type="spellStart"/>
      <w:r w:rsidRPr="00F45B85">
        <w:rPr>
          <w:rFonts w:ascii="Arial" w:hAnsi="Arial" w:cs="Arial"/>
          <w:sz w:val="22"/>
          <w:szCs w:val="22"/>
        </w:rPr>
        <w:t>organisation</w:t>
      </w:r>
      <w:proofErr w:type="spellEnd"/>
      <w:r w:rsidRPr="00F45B85">
        <w:rPr>
          <w:rFonts w:ascii="Arial" w:hAnsi="Arial" w:cs="Arial"/>
          <w:sz w:val="22"/>
          <w:szCs w:val="22"/>
        </w:rPr>
        <w:t xml:space="preserve"> concerned has appropriate policies and procedures in place </w:t>
      </w:r>
      <w:proofErr w:type="gramStart"/>
      <w:r w:rsidRPr="00F45B85">
        <w:rPr>
          <w:rFonts w:ascii="Arial" w:hAnsi="Arial" w:cs="Arial"/>
          <w:sz w:val="22"/>
          <w:szCs w:val="22"/>
        </w:rPr>
        <w:t>with regard to</w:t>
      </w:r>
      <w:proofErr w:type="gramEnd"/>
      <w:r w:rsidRPr="00F45B85">
        <w:rPr>
          <w:rFonts w:ascii="Arial" w:hAnsi="Arial" w:cs="Arial"/>
          <w:sz w:val="22"/>
          <w:szCs w:val="22"/>
        </w:rPr>
        <w:t xml:space="preserve"> safeguarding children and child protection, and that relevant safeguarding checks have been made in respect of staff and volunteers.  If this assurance is not achieved, an application to use premises will be refused.</w:t>
      </w:r>
    </w:p>
    <w:p w14:paraId="5CB835BF" w14:textId="77777777" w:rsidR="00A54F70" w:rsidRPr="00F45B85" w:rsidRDefault="00A54F70" w:rsidP="00A54F70">
      <w:pPr>
        <w:ind w:left="360"/>
        <w:rPr>
          <w:rFonts w:ascii="Arial" w:hAnsi="Arial" w:cs="Arial"/>
          <w:sz w:val="22"/>
          <w:szCs w:val="24"/>
        </w:rPr>
      </w:pPr>
    </w:p>
    <w:p w14:paraId="21F2D4E7" w14:textId="77777777" w:rsidR="00A54F70" w:rsidRDefault="00A54F70" w:rsidP="00A54F70">
      <w:pPr>
        <w:numPr>
          <w:ilvl w:val="0"/>
          <w:numId w:val="30"/>
        </w:numPr>
        <w:ind w:left="360"/>
        <w:rPr>
          <w:rFonts w:ascii="Arial" w:hAnsi="Arial" w:cs="Arial"/>
          <w:sz w:val="22"/>
          <w:szCs w:val="24"/>
        </w:rPr>
      </w:pPr>
      <w:r w:rsidRPr="00F45B85">
        <w:rPr>
          <w:rFonts w:ascii="Arial" w:hAnsi="Arial" w:cs="Arial"/>
          <w:sz w:val="22"/>
          <w:szCs w:val="24"/>
        </w:rPr>
        <w:t>Safeguarding requirements will be included in any transfer of control agreement (</w:t>
      </w:r>
      <w:proofErr w:type="gramStart"/>
      <w:r w:rsidRPr="00F45B85">
        <w:rPr>
          <w:rFonts w:ascii="Arial" w:hAnsi="Arial" w:cs="Arial"/>
          <w:sz w:val="22"/>
          <w:szCs w:val="24"/>
        </w:rPr>
        <w:t>i.e.</w:t>
      </w:r>
      <w:proofErr w:type="gramEnd"/>
      <w:r w:rsidRPr="00F45B85">
        <w:rPr>
          <w:rFonts w:ascii="Arial" w:hAnsi="Arial" w:cs="Arial"/>
          <w:sz w:val="22"/>
          <w:szCs w:val="24"/>
        </w:rPr>
        <w:t xml:space="preserve"> lease or hire agreement), as a condition of use and occupation of the premises. Failure to comply with this will lead to termination of the agreement.</w:t>
      </w:r>
    </w:p>
    <w:p w14:paraId="5E4D6E9F" w14:textId="77777777" w:rsidR="00B32497" w:rsidRPr="00A472E0" w:rsidRDefault="00B32497" w:rsidP="00B32497">
      <w:pPr>
        <w:rPr>
          <w:rFonts w:ascii="Arial" w:hAnsi="Arial" w:cs="Arial"/>
          <w:sz w:val="22"/>
          <w:szCs w:val="24"/>
        </w:rPr>
      </w:pPr>
    </w:p>
    <w:p w14:paraId="1DB8AB52" w14:textId="4E16201C" w:rsidR="007F7C84" w:rsidRPr="00A472E0" w:rsidRDefault="00875147" w:rsidP="00FF7C1F">
      <w:pPr>
        <w:pStyle w:val="Heading2"/>
        <w:numPr>
          <w:ilvl w:val="1"/>
          <w:numId w:val="81"/>
        </w:numPr>
        <w:ind w:left="-142"/>
        <w:rPr>
          <w:rFonts w:cs="Arial"/>
          <w:b/>
          <w:bCs/>
        </w:rPr>
      </w:pPr>
      <w:r w:rsidRPr="00A472E0">
        <w:rPr>
          <w:rFonts w:cs="Arial"/>
          <w:b/>
          <w:bCs/>
        </w:rPr>
        <w:t>S</w:t>
      </w:r>
      <w:r w:rsidR="00B842BA" w:rsidRPr="00A472E0">
        <w:rPr>
          <w:rFonts w:cs="Arial"/>
          <w:b/>
          <w:bCs/>
        </w:rPr>
        <w:t xml:space="preserve">ite </w:t>
      </w:r>
      <w:r w:rsidR="00B32497" w:rsidRPr="00A472E0">
        <w:rPr>
          <w:rFonts w:cs="Arial"/>
          <w:b/>
          <w:bCs/>
        </w:rPr>
        <w:t>s</w:t>
      </w:r>
      <w:r w:rsidRPr="00A472E0">
        <w:rPr>
          <w:rFonts w:cs="Arial"/>
          <w:b/>
          <w:bCs/>
        </w:rPr>
        <w:t>ecurity</w:t>
      </w:r>
    </w:p>
    <w:p w14:paraId="50913A9C" w14:textId="1EB10565" w:rsidR="007F7C84" w:rsidRPr="00A472E0" w:rsidRDefault="007F7C84" w:rsidP="0009404B">
      <w:pPr>
        <w:rPr>
          <w:rFonts w:ascii="Arial" w:hAnsi="Arial" w:cs="Arial"/>
          <w:b/>
          <w:sz w:val="24"/>
          <w:szCs w:val="24"/>
        </w:rPr>
      </w:pPr>
    </w:p>
    <w:p w14:paraId="6E8259FF" w14:textId="270B6FC7" w:rsidR="00B76584" w:rsidRPr="00A472E0" w:rsidRDefault="007F7C84" w:rsidP="00811331">
      <w:pPr>
        <w:numPr>
          <w:ilvl w:val="0"/>
          <w:numId w:val="31"/>
        </w:numPr>
        <w:ind w:left="360"/>
        <w:rPr>
          <w:rFonts w:ascii="Arial" w:eastAsia="Arial" w:hAnsi="Arial" w:cs="Arial"/>
          <w:sz w:val="22"/>
          <w:szCs w:val="22"/>
        </w:rPr>
      </w:pPr>
      <w:r w:rsidRPr="00A472E0">
        <w:rPr>
          <w:rFonts w:ascii="Arial" w:hAnsi="Arial" w:cs="Arial"/>
          <w:sz w:val="22"/>
          <w:szCs w:val="24"/>
        </w:rPr>
        <w:t xml:space="preserve">All </w:t>
      </w:r>
      <w:r w:rsidR="00875147" w:rsidRPr="00A472E0">
        <w:rPr>
          <w:rFonts w:ascii="Arial" w:hAnsi="Arial" w:cs="Arial"/>
          <w:sz w:val="22"/>
          <w:szCs w:val="24"/>
        </w:rPr>
        <w:t xml:space="preserve">members of </w:t>
      </w:r>
      <w:r w:rsidRPr="00A472E0">
        <w:rPr>
          <w:rFonts w:ascii="Arial" w:hAnsi="Arial" w:cs="Arial"/>
          <w:sz w:val="22"/>
          <w:szCs w:val="24"/>
        </w:rPr>
        <w:t xml:space="preserve">staff have a responsibility for maintaining awareness of buildings and grounds security and for reporting concerns that may come to light. </w:t>
      </w:r>
    </w:p>
    <w:p w14:paraId="2741D47B" w14:textId="7A9D7421" w:rsidR="006D4418" w:rsidRPr="00A472E0" w:rsidRDefault="006D4418" w:rsidP="00DC310E">
      <w:pPr>
        <w:rPr>
          <w:rFonts w:ascii="Arial" w:hAnsi="Arial" w:cs="Arial"/>
          <w:sz w:val="22"/>
          <w:szCs w:val="22"/>
        </w:rPr>
      </w:pPr>
    </w:p>
    <w:p w14:paraId="75F7828C" w14:textId="7665DC53" w:rsidR="00222D61" w:rsidRPr="00A472E0" w:rsidRDefault="002F4412" w:rsidP="00811331">
      <w:pPr>
        <w:numPr>
          <w:ilvl w:val="0"/>
          <w:numId w:val="31"/>
        </w:numPr>
        <w:ind w:left="360"/>
        <w:rPr>
          <w:rFonts w:ascii="Arial" w:eastAsia="Arial" w:hAnsi="Arial" w:cs="Arial"/>
          <w:sz w:val="22"/>
          <w:szCs w:val="22"/>
        </w:rPr>
      </w:pPr>
      <w:r w:rsidRPr="00A472E0">
        <w:rPr>
          <w:rFonts w:ascii="Arial" w:hAnsi="Arial" w:cs="Arial"/>
          <w:sz w:val="22"/>
          <w:szCs w:val="22"/>
        </w:rPr>
        <w:t xml:space="preserve">Appropriate checks will be undertaken in respect of visitors and volunteers coming </w:t>
      </w:r>
      <w:r w:rsidR="00BF4182" w:rsidRPr="00A54F70">
        <w:rPr>
          <w:rFonts w:ascii="Arial" w:hAnsi="Arial" w:cs="Arial"/>
          <w:sz w:val="22"/>
          <w:szCs w:val="22"/>
        </w:rPr>
        <w:t xml:space="preserve">into </w:t>
      </w:r>
      <w:r w:rsidR="00A54F70" w:rsidRPr="00A54F70">
        <w:rPr>
          <w:rFonts w:ascii="Arial" w:hAnsi="Arial" w:cs="Arial"/>
          <w:sz w:val="22"/>
          <w:szCs w:val="22"/>
          <w:lang w:val="en-GB"/>
        </w:rPr>
        <w:t xml:space="preserve">the setting </w:t>
      </w:r>
      <w:r w:rsidR="00BF4182" w:rsidRPr="00A54F70">
        <w:rPr>
          <w:rFonts w:ascii="Arial" w:hAnsi="Arial" w:cs="Arial"/>
          <w:sz w:val="22"/>
          <w:szCs w:val="22"/>
        </w:rPr>
        <w:t xml:space="preserve">as </w:t>
      </w:r>
      <w:r w:rsidR="00BF4182" w:rsidRPr="00A472E0">
        <w:rPr>
          <w:rFonts w:ascii="Arial" w:hAnsi="Arial" w:cs="Arial"/>
          <w:sz w:val="22"/>
          <w:szCs w:val="22"/>
        </w:rPr>
        <w:t xml:space="preserve">outlined within </w:t>
      </w:r>
      <w:r w:rsidR="00C9016B" w:rsidRPr="00A472E0">
        <w:rPr>
          <w:rFonts w:ascii="Arial" w:hAnsi="Arial" w:cs="Arial"/>
          <w:sz w:val="22"/>
          <w:szCs w:val="22"/>
        </w:rPr>
        <w:t xml:space="preserve">national </w:t>
      </w:r>
      <w:r w:rsidR="00BF4182" w:rsidRPr="00A472E0">
        <w:rPr>
          <w:rFonts w:ascii="Arial" w:hAnsi="Arial" w:cs="Arial"/>
          <w:sz w:val="22"/>
          <w:szCs w:val="22"/>
        </w:rPr>
        <w:t>g</w:t>
      </w:r>
      <w:r w:rsidRPr="00A472E0">
        <w:rPr>
          <w:rFonts w:ascii="Arial" w:hAnsi="Arial" w:cs="Arial"/>
          <w:sz w:val="22"/>
          <w:szCs w:val="22"/>
        </w:rPr>
        <w:t>uidance. Visitors will be expected to sign in and out via the office visitors</w:t>
      </w:r>
      <w:r w:rsidR="00F94277">
        <w:rPr>
          <w:rFonts w:ascii="Arial" w:hAnsi="Arial" w:cs="Arial"/>
          <w:sz w:val="22"/>
          <w:szCs w:val="22"/>
        </w:rPr>
        <w:t>’</w:t>
      </w:r>
      <w:r w:rsidRPr="00A472E0">
        <w:rPr>
          <w:rFonts w:ascii="Arial" w:hAnsi="Arial" w:cs="Arial"/>
          <w:sz w:val="22"/>
          <w:szCs w:val="22"/>
        </w:rPr>
        <w:t xml:space="preserve"> log and to display a </w:t>
      </w:r>
      <w:r w:rsidR="003C6CF7" w:rsidRPr="00A472E0">
        <w:rPr>
          <w:rFonts w:ascii="Arial" w:hAnsi="Arial" w:cs="Arial"/>
          <w:sz w:val="22"/>
          <w:szCs w:val="22"/>
        </w:rPr>
        <w:t>visitor’s</w:t>
      </w:r>
      <w:r w:rsidRPr="00A472E0">
        <w:rPr>
          <w:rFonts w:ascii="Arial" w:hAnsi="Arial" w:cs="Arial"/>
          <w:sz w:val="22"/>
          <w:szCs w:val="22"/>
        </w:rPr>
        <w:t xml:space="preserve"> badge whilst on site. </w:t>
      </w:r>
    </w:p>
    <w:p w14:paraId="33583DE8" w14:textId="77777777" w:rsidR="00222D61" w:rsidRPr="00A472E0" w:rsidRDefault="00222D61" w:rsidP="00222D61">
      <w:pPr>
        <w:pStyle w:val="ListParagraph"/>
        <w:rPr>
          <w:rFonts w:ascii="Arial" w:hAnsi="Arial" w:cs="Arial"/>
          <w:sz w:val="22"/>
          <w:szCs w:val="22"/>
        </w:rPr>
      </w:pPr>
    </w:p>
    <w:p w14:paraId="1E1C1531" w14:textId="4B623051" w:rsidR="009A27E6" w:rsidRPr="00A472E0" w:rsidRDefault="00222D61" w:rsidP="00811331">
      <w:pPr>
        <w:numPr>
          <w:ilvl w:val="0"/>
          <w:numId w:val="31"/>
        </w:numPr>
        <w:ind w:left="360"/>
        <w:rPr>
          <w:rFonts w:ascii="Arial" w:eastAsia="Arial" w:hAnsi="Arial" w:cs="Arial"/>
          <w:sz w:val="22"/>
          <w:szCs w:val="22"/>
          <w:highlight w:val="yellow"/>
        </w:rPr>
      </w:pPr>
      <w:r w:rsidRPr="00A472E0">
        <w:rPr>
          <w:rFonts w:ascii="Arial" w:hAnsi="Arial" w:cs="Arial"/>
          <w:sz w:val="22"/>
          <w:szCs w:val="22"/>
          <w:highlight w:val="yellow"/>
        </w:rPr>
        <w:t xml:space="preserve">Staff and visitors will be expected to </w:t>
      </w:r>
      <w:r w:rsidRPr="00A472E0">
        <w:rPr>
          <w:rFonts w:ascii="Arial" w:eastAsia="Arial" w:hAnsi="Arial" w:cs="Arial"/>
          <w:sz w:val="22"/>
          <w:szCs w:val="22"/>
          <w:highlight w:val="yellow"/>
        </w:rPr>
        <w:t xml:space="preserve">adhere to any safety arrangements implemented </w:t>
      </w:r>
      <w:r w:rsidR="008070A4" w:rsidRPr="00A472E0">
        <w:rPr>
          <w:rFonts w:ascii="Arial" w:eastAsia="Arial" w:hAnsi="Arial" w:cs="Arial"/>
          <w:sz w:val="22"/>
          <w:szCs w:val="22"/>
          <w:highlight w:val="yellow"/>
        </w:rPr>
        <w:t>in response to any</w:t>
      </w:r>
      <w:r w:rsidRPr="00A472E0">
        <w:rPr>
          <w:rFonts w:ascii="Arial" w:eastAsia="Arial" w:hAnsi="Arial" w:cs="Arial"/>
          <w:sz w:val="22"/>
          <w:szCs w:val="22"/>
          <w:highlight w:val="yellow"/>
        </w:rPr>
        <w:t xml:space="preserve"> Covid-19 restrictions.</w:t>
      </w:r>
    </w:p>
    <w:p w14:paraId="3665AF59" w14:textId="77777777" w:rsidR="00567EB2" w:rsidRPr="00A472E0" w:rsidRDefault="00567EB2" w:rsidP="00DC310E">
      <w:pPr>
        <w:rPr>
          <w:rFonts w:ascii="Arial" w:eastAsia="Arial" w:hAnsi="Arial" w:cs="Arial"/>
          <w:sz w:val="22"/>
          <w:szCs w:val="22"/>
        </w:rPr>
      </w:pPr>
    </w:p>
    <w:p w14:paraId="7ADECB32" w14:textId="3E9CB8B0" w:rsidR="00B76584" w:rsidRPr="00A472E0" w:rsidRDefault="002F4412" w:rsidP="00811331">
      <w:pPr>
        <w:numPr>
          <w:ilvl w:val="0"/>
          <w:numId w:val="31"/>
        </w:numPr>
        <w:ind w:left="360"/>
        <w:rPr>
          <w:rFonts w:ascii="Arial" w:hAnsi="Arial" w:cs="Arial"/>
          <w:sz w:val="22"/>
          <w:szCs w:val="22"/>
        </w:rPr>
      </w:pPr>
      <w:r w:rsidRPr="00A472E0">
        <w:rPr>
          <w:rFonts w:ascii="Arial" w:hAnsi="Arial" w:cs="Arial"/>
          <w:sz w:val="22"/>
          <w:szCs w:val="22"/>
        </w:rPr>
        <w:t xml:space="preserve">Any individual who is not known or identifiable </w:t>
      </w:r>
      <w:r w:rsidR="00B9453D" w:rsidRPr="00A472E0">
        <w:rPr>
          <w:rFonts w:ascii="Arial" w:hAnsi="Arial" w:cs="Arial"/>
          <w:sz w:val="22"/>
          <w:szCs w:val="22"/>
        </w:rPr>
        <w:t xml:space="preserve">on site </w:t>
      </w:r>
      <w:r w:rsidRPr="00A472E0">
        <w:rPr>
          <w:rFonts w:ascii="Arial" w:hAnsi="Arial" w:cs="Arial"/>
          <w:sz w:val="22"/>
          <w:szCs w:val="22"/>
        </w:rPr>
        <w:t>should be challenged for clarification and reassurance</w:t>
      </w:r>
      <w:r w:rsidR="00A84AF4" w:rsidRPr="00A472E0">
        <w:rPr>
          <w:rFonts w:ascii="Arial" w:hAnsi="Arial" w:cs="Arial"/>
          <w:sz w:val="22"/>
          <w:szCs w:val="22"/>
        </w:rPr>
        <w:t xml:space="preserve">. </w:t>
      </w:r>
    </w:p>
    <w:p w14:paraId="0954BE21" w14:textId="77777777" w:rsidR="00174AA5" w:rsidRPr="00A472E0" w:rsidRDefault="00174AA5" w:rsidP="00DC310E">
      <w:pPr>
        <w:pStyle w:val="ListParagraph"/>
        <w:ind w:left="360"/>
        <w:rPr>
          <w:rFonts w:ascii="Arial" w:hAnsi="Arial" w:cs="Arial"/>
          <w:sz w:val="22"/>
          <w:szCs w:val="22"/>
        </w:rPr>
      </w:pPr>
    </w:p>
    <w:p w14:paraId="07085000" w14:textId="209DECD8" w:rsidR="008B23CE" w:rsidRDefault="009B5957" w:rsidP="005B1448">
      <w:pPr>
        <w:numPr>
          <w:ilvl w:val="0"/>
          <w:numId w:val="31"/>
        </w:numPr>
        <w:ind w:left="360"/>
        <w:rPr>
          <w:rFonts w:ascii="Arial" w:hAnsi="Arial" w:cs="Arial"/>
          <w:sz w:val="22"/>
          <w:szCs w:val="22"/>
        </w:rPr>
      </w:pPr>
      <w:r w:rsidRPr="00A472E0">
        <w:rPr>
          <w:rFonts w:ascii="Arial" w:hAnsi="Arial" w:cs="Arial"/>
          <w:sz w:val="22"/>
          <w:szCs w:val="22"/>
        </w:rPr>
        <w:t>The</w:t>
      </w:r>
      <w:r w:rsidR="00A54F70">
        <w:rPr>
          <w:rFonts w:ascii="Arial" w:hAnsi="Arial" w:cs="Arial"/>
          <w:sz w:val="22"/>
          <w:szCs w:val="22"/>
        </w:rPr>
        <w:t xml:space="preserve"> setting </w:t>
      </w:r>
      <w:r w:rsidRPr="00A472E0">
        <w:rPr>
          <w:rFonts w:ascii="Arial" w:hAnsi="Arial" w:cs="Arial"/>
          <w:sz w:val="22"/>
          <w:szCs w:val="22"/>
        </w:rPr>
        <w:t xml:space="preserve">will not accept the </w:t>
      </w:r>
      <w:proofErr w:type="spellStart"/>
      <w:r w:rsidRPr="00A472E0">
        <w:rPr>
          <w:rFonts w:ascii="Arial" w:hAnsi="Arial" w:cs="Arial"/>
          <w:sz w:val="22"/>
          <w:szCs w:val="22"/>
        </w:rPr>
        <w:t>behaviour</w:t>
      </w:r>
      <w:proofErr w:type="spellEnd"/>
      <w:r w:rsidRPr="00A472E0">
        <w:rPr>
          <w:rFonts w:ascii="Arial" w:hAnsi="Arial" w:cs="Arial"/>
          <w:sz w:val="22"/>
          <w:szCs w:val="22"/>
        </w:rPr>
        <w:t xml:space="preserve"> of any individual (parent or other) that threatens</w:t>
      </w:r>
      <w:r w:rsidR="00A54F70">
        <w:rPr>
          <w:rFonts w:ascii="Arial" w:hAnsi="Arial" w:cs="Arial"/>
          <w:sz w:val="22"/>
          <w:szCs w:val="22"/>
        </w:rPr>
        <w:t xml:space="preserve"> our safety or</w:t>
      </w:r>
      <w:r w:rsidRPr="00A472E0">
        <w:rPr>
          <w:rFonts w:ascii="Arial" w:hAnsi="Arial" w:cs="Arial"/>
          <w:color w:val="009EFF"/>
          <w:sz w:val="22"/>
          <w:szCs w:val="22"/>
        </w:rPr>
        <w:t xml:space="preserve"> </w:t>
      </w:r>
      <w:r w:rsidRPr="00A472E0">
        <w:rPr>
          <w:rFonts w:ascii="Arial" w:hAnsi="Arial" w:cs="Arial"/>
          <w:sz w:val="22"/>
          <w:szCs w:val="22"/>
        </w:rPr>
        <w:t xml:space="preserve">security or leads others (child or adult) to feel unsafe. Such </w:t>
      </w:r>
      <w:proofErr w:type="spellStart"/>
      <w:r w:rsidRPr="00A472E0">
        <w:rPr>
          <w:rFonts w:ascii="Arial" w:hAnsi="Arial" w:cs="Arial"/>
          <w:sz w:val="22"/>
          <w:szCs w:val="22"/>
        </w:rPr>
        <w:t>behaviour</w:t>
      </w:r>
      <w:proofErr w:type="spellEnd"/>
      <w:r w:rsidRPr="00A472E0">
        <w:rPr>
          <w:rFonts w:ascii="Arial" w:hAnsi="Arial" w:cs="Arial"/>
          <w:sz w:val="22"/>
          <w:szCs w:val="22"/>
        </w:rPr>
        <w:t xml:space="preserve"> will be treated as a serious concern and may result in a decision to </w:t>
      </w:r>
      <w:r w:rsidR="000172CF" w:rsidRPr="00A472E0">
        <w:rPr>
          <w:rFonts w:ascii="Arial" w:hAnsi="Arial" w:cs="Arial"/>
          <w:sz w:val="22"/>
          <w:szCs w:val="22"/>
        </w:rPr>
        <w:t>refuse access for</w:t>
      </w:r>
      <w:r w:rsidR="004E529B" w:rsidRPr="00A472E0">
        <w:rPr>
          <w:rFonts w:ascii="Arial" w:hAnsi="Arial" w:cs="Arial"/>
          <w:sz w:val="22"/>
          <w:szCs w:val="22"/>
        </w:rPr>
        <w:t xml:space="preserve"> that</w:t>
      </w:r>
      <w:r w:rsidR="000172CF" w:rsidRPr="00A472E0">
        <w:rPr>
          <w:rFonts w:ascii="Arial" w:hAnsi="Arial" w:cs="Arial"/>
          <w:sz w:val="22"/>
          <w:szCs w:val="22"/>
        </w:rPr>
        <w:t xml:space="preserve"> individual to the </w:t>
      </w:r>
      <w:r w:rsidR="00F64DC5" w:rsidRPr="00A472E0">
        <w:rPr>
          <w:rFonts w:ascii="Arial" w:hAnsi="Arial" w:cs="Arial"/>
          <w:sz w:val="22"/>
          <w:szCs w:val="22"/>
        </w:rPr>
        <w:t>site</w:t>
      </w:r>
      <w:r w:rsidR="00567EB2" w:rsidRPr="00A472E0">
        <w:rPr>
          <w:rFonts w:ascii="Arial" w:hAnsi="Arial" w:cs="Arial"/>
          <w:sz w:val="22"/>
          <w:szCs w:val="22"/>
        </w:rPr>
        <w:t>.</w:t>
      </w:r>
    </w:p>
    <w:p w14:paraId="2F87529C" w14:textId="77777777" w:rsidR="00F4370A" w:rsidRPr="005B1448" w:rsidRDefault="00F4370A" w:rsidP="00F4370A">
      <w:pPr>
        <w:rPr>
          <w:rFonts w:ascii="Arial" w:hAnsi="Arial" w:cs="Arial"/>
          <w:sz w:val="22"/>
          <w:szCs w:val="22"/>
        </w:rPr>
      </w:pPr>
    </w:p>
    <w:p w14:paraId="2F0364C4" w14:textId="1CF4DCAE" w:rsidR="00CA1A0C" w:rsidRPr="00A472E0" w:rsidRDefault="00AB2A64" w:rsidP="00FF7C1F">
      <w:pPr>
        <w:pStyle w:val="Heading1"/>
        <w:numPr>
          <w:ilvl w:val="0"/>
          <w:numId w:val="81"/>
        </w:numPr>
        <w:ind w:left="-142"/>
        <w:jc w:val="left"/>
        <w:rPr>
          <w:rFonts w:cs="Arial"/>
        </w:rPr>
      </w:pPr>
      <w:bookmarkStart w:id="15" w:name="_Ref108517029"/>
      <w:r>
        <w:rPr>
          <w:rFonts w:cs="Arial"/>
        </w:rPr>
        <w:t xml:space="preserve">. </w:t>
      </w:r>
      <w:r w:rsidR="00CA1A0C" w:rsidRPr="00A472E0">
        <w:rPr>
          <w:rFonts w:cs="Arial"/>
        </w:rPr>
        <w:t xml:space="preserve">Local </w:t>
      </w:r>
      <w:r w:rsidR="00C367BA" w:rsidRPr="00A472E0">
        <w:rPr>
          <w:rFonts w:cs="Arial"/>
        </w:rPr>
        <w:t>S</w:t>
      </w:r>
      <w:r w:rsidR="00CA1A0C" w:rsidRPr="00A472E0">
        <w:rPr>
          <w:rFonts w:cs="Arial"/>
        </w:rPr>
        <w:t>upport</w:t>
      </w:r>
      <w:bookmarkEnd w:id="15"/>
    </w:p>
    <w:p w14:paraId="303D75D1" w14:textId="77777777" w:rsidR="00CA1A0C" w:rsidRPr="00A472E0" w:rsidRDefault="00CA1A0C" w:rsidP="0009404B">
      <w:pPr>
        <w:pStyle w:val="NormalWeb"/>
        <w:tabs>
          <w:tab w:val="left" w:pos="864"/>
        </w:tabs>
        <w:spacing w:before="0" w:beforeAutospacing="0" w:after="0" w:afterAutospacing="0"/>
        <w:ind w:left="360"/>
        <w:rPr>
          <w:rFonts w:ascii="Arial" w:hAnsi="Arial" w:cs="Arial"/>
          <w:sz w:val="22"/>
          <w:szCs w:val="22"/>
        </w:rPr>
      </w:pPr>
      <w:r w:rsidRPr="00A472E0">
        <w:rPr>
          <w:rFonts w:ascii="Arial" w:hAnsi="Arial" w:cs="Arial"/>
          <w:sz w:val="22"/>
          <w:szCs w:val="22"/>
        </w:rPr>
        <w:tab/>
      </w:r>
    </w:p>
    <w:p w14:paraId="255602E8" w14:textId="4D16EFED" w:rsidR="008159D9" w:rsidRPr="00A472E0" w:rsidRDefault="00CA1A0C" w:rsidP="00811331">
      <w:pPr>
        <w:pStyle w:val="NormalWeb"/>
        <w:numPr>
          <w:ilvl w:val="0"/>
          <w:numId w:val="16"/>
        </w:numPr>
        <w:spacing w:before="0" w:beforeAutospacing="0" w:after="0" w:afterAutospacing="0"/>
        <w:ind w:left="360"/>
        <w:rPr>
          <w:rFonts w:ascii="Arial" w:hAnsi="Arial" w:cs="Arial"/>
          <w:sz w:val="22"/>
          <w:szCs w:val="22"/>
        </w:rPr>
      </w:pPr>
      <w:r w:rsidRPr="00A472E0">
        <w:rPr>
          <w:rFonts w:ascii="Arial" w:hAnsi="Arial" w:cs="Arial"/>
          <w:sz w:val="22"/>
          <w:szCs w:val="22"/>
        </w:rPr>
        <w:t xml:space="preserve">All members of staff in </w:t>
      </w:r>
      <w:r w:rsidR="002115FD">
        <w:rPr>
          <w:rFonts w:ascii="Arial" w:hAnsi="Arial" w:cs="Arial"/>
          <w:color w:val="009EFF"/>
          <w:sz w:val="22"/>
          <w:szCs w:val="22"/>
        </w:rPr>
        <w:t>Cre8tive Play</w:t>
      </w:r>
      <w:r w:rsidR="00F35A9A" w:rsidRPr="00A472E0">
        <w:rPr>
          <w:rFonts w:ascii="Arial" w:hAnsi="Arial" w:cs="Arial"/>
          <w:color w:val="0070C0"/>
          <w:sz w:val="22"/>
          <w:szCs w:val="22"/>
        </w:rPr>
        <w:t xml:space="preserve"> </w:t>
      </w:r>
      <w:r w:rsidRPr="00A472E0">
        <w:rPr>
          <w:rFonts w:ascii="Arial" w:hAnsi="Arial" w:cs="Arial"/>
          <w:sz w:val="22"/>
          <w:szCs w:val="22"/>
        </w:rPr>
        <w:t>are made aware of local support available</w:t>
      </w:r>
      <w:r w:rsidR="00653172" w:rsidRPr="00A472E0">
        <w:rPr>
          <w:rFonts w:ascii="Arial" w:hAnsi="Arial" w:cs="Arial"/>
          <w:sz w:val="22"/>
          <w:szCs w:val="22"/>
        </w:rPr>
        <w:t>.</w:t>
      </w:r>
      <w:r w:rsidR="008159D9" w:rsidRPr="00A472E0">
        <w:rPr>
          <w:rFonts w:ascii="Arial" w:hAnsi="Arial" w:cs="Arial"/>
          <w:b/>
          <w:iCs/>
          <w:color w:val="FF0096"/>
          <w:sz w:val="22"/>
          <w:szCs w:val="22"/>
          <w:lang w:val="en-US"/>
        </w:rPr>
        <w:t xml:space="preserve"> </w:t>
      </w:r>
    </w:p>
    <w:p w14:paraId="40DD98C2" w14:textId="49C85447" w:rsidR="00CA1A0C" w:rsidRPr="00A472E0" w:rsidRDefault="00CA1A0C" w:rsidP="008159D9">
      <w:pPr>
        <w:pStyle w:val="NormalWeb"/>
        <w:spacing w:before="0" w:beforeAutospacing="0" w:after="0" w:afterAutospacing="0"/>
        <w:ind w:left="360"/>
        <w:rPr>
          <w:rFonts w:ascii="Arial" w:hAnsi="Arial" w:cs="Arial"/>
          <w:sz w:val="22"/>
          <w:szCs w:val="22"/>
        </w:rPr>
      </w:pPr>
      <w:r w:rsidRPr="00A472E0">
        <w:rPr>
          <w:rFonts w:ascii="Arial" w:hAnsi="Arial" w:cs="Arial"/>
          <w:sz w:val="22"/>
          <w:szCs w:val="22"/>
        </w:rPr>
        <w:t xml:space="preserve"> </w:t>
      </w:r>
    </w:p>
    <w:p w14:paraId="08B8A224" w14:textId="77777777" w:rsidR="008159D9" w:rsidRPr="00A472E0" w:rsidRDefault="008159D9" w:rsidP="00811331">
      <w:pPr>
        <w:pStyle w:val="NormalWeb"/>
        <w:numPr>
          <w:ilvl w:val="0"/>
          <w:numId w:val="61"/>
        </w:numPr>
        <w:spacing w:before="0" w:beforeAutospacing="0" w:after="0" w:afterAutospacing="0"/>
        <w:rPr>
          <w:rFonts w:ascii="Arial" w:hAnsi="Arial" w:cs="Arial"/>
          <w:sz w:val="22"/>
          <w:szCs w:val="22"/>
        </w:rPr>
      </w:pPr>
      <w:r w:rsidRPr="00A472E0">
        <w:rPr>
          <w:rFonts w:ascii="Arial" w:hAnsi="Arial" w:cs="Arial"/>
          <w:b/>
          <w:sz w:val="22"/>
          <w:szCs w:val="22"/>
        </w:rPr>
        <w:t xml:space="preserve">Education Safeguarding Service </w:t>
      </w:r>
    </w:p>
    <w:p w14:paraId="05394E69" w14:textId="77777777" w:rsidR="008159D9" w:rsidRPr="00A472E0" w:rsidRDefault="00CA1A0C" w:rsidP="00811331">
      <w:pPr>
        <w:pStyle w:val="NormalWeb"/>
        <w:numPr>
          <w:ilvl w:val="1"/>
          <w:numId w:val="61"/>
        </w:numPr>
        <w:spacing w:before="0" w:beforeAutospacing="0" w:after="0" w:afterAutospacing="0"/>
        <w:rPr>
          <w:rFonts w:ascii="Arial" w:hAnsi="Arial" w:cs="Arial"/>
          <w:sz w:val="22"/>
          <w:szCs w:val="22"/>
        </w:rPr>
      </w:pPr>
      <w:r w:rsidRPr="00A472E0">
        <w:rPr>
          <w:rFonts w:ascii="Arial" w:hAnsi="Arial" w:cs="Arial"/>
          <w:b/>
          <w:sz w:val="22"/>
          <w:szCs w:val="22"/>
        </w:rPr>
        <w:t xml:space="preserve">Area Safeguarding </w:t>
      </w:r>
      <w:r w:rsidR="000F080A" w:rsidRPr="00A472E0">
        <w:rPr>
          <w:rFonts w:ascii="Arial" w:hAnsi="Arial" w:cs="Arial"/>
          <w:b/>
          <w:sz w:val="22"/>
          <w:szCs w:val="22"/>
        </w:rPr>
        <w:t>Advisor</w:t>
      </w:r>
      <w:r w:rsidRPr="00A472E0">
        <w:rPr>
          <w:rFonts w:ascii="Arial" w:hAnsi="Arial" w:cs="Arial"/>
          <w:b/>
          <w:sz w:val="22"/>
          <w:szCs w:val="22"/>
        </w:rPr>
        <w:t xml:space="preserve"> </w:t>
      </w:r>
    </w:p>
    <w:p w14:paraId="384047D6" w14:textId="378AAC96" w:rsidR="008159D9" w:rsidRPr="002115FD" w:rsidRDefault="00CA1A0C" w:rsidP="002115FD">
      <w:pPr>
        <w:pStyle w:val="NormalWeb"/>
        <w:numPr>
          <w:ilvl w:val="2"/>
          <w:numId w:val="61"/>
        </w:numPr>
        <w:spacing w:before="0" w:beforeAutospacing="0" w:after="0" w:afterAutospacing="0"/>
        <w:rPr>
          <w:rFonts w:ascii="Arial" w:hAnsi="Arial" w:cs="Arial"/>
          <w:sz w:val="22"/>
          <w:szCs w:val="22"/>
        </w:rPr>
      </w:pPr>
      <w:r w:rsidRPr="00AA0DF9">
        <w:rPr>
          <w:rFonts w:ascii="Arial" w:hAnsi="Arial" w:cs="Arial"/>
          <w:color w:val="009EFF"/>
          <w:sz w:val="22"/>
          <w:szCs w:val="22"/>
        </w:rPr>
        <w:t xml:space="preserve"> </w:t>
      </w:r>
      <w:hyperlink r:id="rId73" w:history="1">
        <w:r w:rsidR="005C472A" w:rsidRPr="00AA0DF9">
          <w:rPr>
            <w:rStyle w:val="Hyperlink"/>
            <w:rFonts w:ascii="Arial" w:hAnsi="Arial" w:cs="Arial"/>
            <w:sz w:val="22"/>
            <w:szCs w:val="22"/>
            <w:shd w:val="clear" w:color="auto" w:fill="FFFFFF"/>
          </w:rPr>
          <w:t>www.theeducationpeople.org/our-expertise/safeguarding/safeguarding-contacts/</w:t>
        </w:r>
      </w:hyperlink>
    </w:p>
    <w:p w14:paraId="58211564" w14:textId="77777777" w:rsidR="008159D9" w:rsidRPr="00A472E0" w:rsidRDefault="00CD42D1" w:rsidP="00811331">
      <w:pPr>
        <w:pStyle w:val="NormalWeb"/>
        <w:numPr>
          <w:ilvl w:val="1"/>
          <w:numId w:val="61"/>
        </w:numPr>
        <w:spacing w:before="0" w:beforeAutospacing="0" w:after="0" w:afterAutospacing="0"/>
        <w:rPr>
          <w:rFonts w:ascii="Arial" w:hAnsi="Arial" w:cs="Arial"/>
          <w:sz w:val="22"/>
          <w:szCs w:val="22"/>
        </w:rPr>
      </w:pPr>
      <w:r w:rsidRPr="00A472E0">
        <w:rPr>
          <w:rFonts w:ascii="Arial" w:hAnsi="Arial" w:cs="Arial"/>
          <w:b/>
          <w:sz w:val="22"/>
          <w:szCs w:val="22"/>
        </w:rPr>
        <w:t xml:space="preserve">Online Safety in the </w:t>
      </w:r>
      <w:r w:rsidR="00CA1A0C" w:rsidRPr="00A472E0">
        <w:rPr>
          <w:rFonts w:ascii="Arial" w:hAnsi="Arial" w:cs="Arial"/>
          <w:b/>
          <w:sz w:val="22"/>
          <w:szCs w:val="22"/>
        </w:rPr>
        <w:t xml:space="preserve">Education Safeguarding </w:t>
      </w:r>
      <w:r w:rsidR="000F080A" w:rsidRPr="00A472E0">
        <w:rPr>
          <w:rFonts w:ascii="Arial" w:hAnsi="Arial" w:cs="Arial"/>
          <w:b/>
          <w:sz w:val="22"/>
          <w:szCs w:val="22"/>
        </w:rPr>
        <w:t>Service</w:t>
      </w:r>
    </w:p>
    <w:p w14:paraId="34430A63" w14:textId="25BC39A0" w:rsidR="008159D9" w:rsidRPr="00A472E0" w:rsidRDefault="00E21B69" w:rsidP="00811331">
      <w:pPr>
        <w:pStyle w:val="NormalWeb"/>
        <w:numPr>
          <w:ilvl w:val="2"/>
          <w:numId w:val="61"/>
        </w:numPr>
        <w:spacing w:before="0" w:beforeAutospacing="0" w:after="0" w:afterAutospacing="0"/>
        <w:rPr>
          <w:rStyle w:val="Strong"/>
          <w:rFonts w:ascii="Arial" w:hAnsi="Arial" w:cs="Arial"/>
          <w:b w:val="0"/>
          <w:sz w:val="22"/>
          <w:szCs w:val="22"/>
          <w:highlight w:val="yellow"/>
          <w:shd w:val="clear" w:color="auto" w:fill="FFFFFF"/>
        </w:rPr>
      </w:pPr>
      <w:r w:rsidRPr="00A472E0">
        <w:rPr>
          <w:rFonts w:ascii="Arial" w:hAnsi="Arial" w:cs="Arial"/>
          <w:bCs/>
          <w:sz w:val="22"/>
          <w:szCs w:val="22"/>
          <w:highlight w:val="yellow"/>
          <w:shd w:val="clear" w:color="auto" w:fill="FFFFFF"/>
        </w:rPr>
        <w:t>03301 651</w:t>
      </w:r>
      <w:r w:rsidR="00ED0879">
        <w:rPr>
          <w:rFonts w:ascii="Arial" w:hAnsi="Arial" w:cs="Arial"/>
          <w:bCs/>
          <w:sz w:val="22"/>
          <w:szCs w:val="22"/>
          <w:highlight w:val="yellow"/>
          <w:shd w:val="clear" w:color="auto" w:fill="FFFFFF"/>
        </w:rPr>
        <w:t xml:space="preserve"> </w:t>
      </w:r>
      <w:r w:rsidRPr="00A472E0">
        <w:rPr>
          <w:rFonts w:ascii="Arial" w:hAnsi="Arial" w:cs="Arial"/>
          <w:bCs/>
          <w:sz w:val="22"/>
          <w:szCs w:val="22"/>
          <w:highlight w:val="yellow"/>
          <w:shd w:val="clear" w:color="auto" w:fill="FFFFFF"/>
        </w:rPr>
        <w:t>500</w:t>
      </w:r>
    </w:p>
    <w:p w14:paraId="305F5E97" w14:textId="287E66AF" w:rsidR="00CA1A0C" w:rsidRPr="00A472E0" w:rsidRDefault="00000000" w:rsidP="00811331">
      <w:pPr>
        <w:pStyle w:val="NormalWeb"/>
        <w:numPr>
          <w:ilvl w:val="2"/>
          <w:numId w:val="61"/>
        </w:numPr>
        <w:spacing w:before="0" w:beforeAutospacing="0" w:after="0" w:afterAutospacing="0"/>
        <w:rPr>
          <w:rStyle w:val="Strong"/>
          <w:rFonts w:ascii="Arial" w:hAnsi="Arial" w:cs="Arial"/>
          <w:b w:val="0"/>
          <w:bCs w:val="0"/>
          <w:sz w:val="22"/>
          <w:szCs w:val="22"/>
          <w:highlight w:val="yellow"/>
        </w:rPr>
      </w:pPr>
      <w:hyperlink r:id="rId74" w:history="1">
        <w:r w:rsidR="00E21B69" w:rsidRPr="00E65D85">
          <w:rPr>
            <w:rStyle w:val="Hyperlink"/>
            <w:rFonts w:ascii="Arial" w:hAnsi="Arial" w:cs="Arial"/>
            <w:sz w:val="22"/>
            <w:szCs w:val="22"/>
            <w:highlight w:val="yellow"/>
            <w:shd w:val="clear" w:color="auto" w:fill="FFFFFF"/>
          </w:rPr>
          <w:t>onlinesafety@theeducationpeople.org</w:t>
        </w:r>
      </w:hyperlink>
      <w:r w:rsidR="005F5ECA" w:rsidRPr="00E65D85">
        <w:rPr>
          <w:rFonts w:ascii="Arial" w:hAnsi="Arial" w:cs="Arial"/>
          <w:color w:val="2B579A"/>
          <w:sz w:val="22"/>
          <w:szCs w:val="22"/>
          <w:highlight w:val="yellow"/>
          <w:shd w:val="clear" w:color="auto" w:fill="FFFFFF"/>
        </w:rPr>
        <w:t xml:space="preserve"> </w:t>
      </w:r>
      <w:r w:rsidR="00CA1A0C" w:rsidRPr="00E65D85">
        <w:rPr>
          <w:rStyle w:val="Strong"/>
          <w:rFonts w:ascii="Arial" w:hAnsi="Arial" w:cs="Arial"/>
          <w:b w:val="0"/>
          <w:sz w:val="22"/>
          <w:szCs w:val="22"/>
          <w:highlight w:val="yellow"/>
          <w:shd w:val="clear" w:color="auto" w:fill="FFFFFF"/>
        </w:rPr>
        <w:t>(non-urgent issues only)</w:t>
      </w:r>
      <w:r w:rsidR="00D5244F" w:rsidRPr="00E65D85">
        <w:rPr>
          <w:rStyle w:val="Strong"/>
          <w:rFonts w:ascii="Arial" w:hAnsi="Arial" w:cs="Arial"/>
          <w:b w:val="0"/>
          <w:sz w:val="22"/>
          <w:szCs w:val="22"/>
          <w:highlight w:val="yellow"/>
          <w:shd w:val="clear" w:color="auto" w:fill="FFFFFF"/>
        </w:rPr>
        <w:t xml:space="preserve"> </w:t>
      </w:r>
    </w:p>
    <w:p w14:paraId="55BC87F8" w14:textId="77777777" w:rsidR="00CA1A0C" w:rsidRPr="00A472E0" w:rsidRDefault="00CA1A0C" w:rsidP="008159D9">
      <w:pPr>
        <w:pStyle w:val="NormalWeb"/>
        <w:spacing w:before="0" w:beforeAutospacing="0" w:after="0" w:afterAutospacing="0"/>
        <w:ind w:left="2171"/>
        <w:rPr>
          <w:rStyle w:val="Strong"/>
          <w:rFonts w:ascii="Arial" w:hAnsi="Arial" w:cs="Arial"/>
          <w:b w:val="0"/>
          <w:bCs w:val="0"/>
          <w:sz w:val="22"/>
          <w:szCs w:val="22"/>
        </w:rPr>
      </w:pPr>
    </w:p>
    <w:p w14:paraId="3CB90904" w14:textId="19B48BD6" w:rsidR="00CA1A0C" w:rsidRPr="00A472E0" w:rsidRDefault="00CA1A0C" w:rsidP="00811331">
      <w:pPr>
        <w:pStyle w:val="NormalWeb"/>
        <w:numPr>
          <w:ilvl w:val="0"/>
          <w:numId w:val="61"/>
        </w:numPr>
        <w:spacing w:before="0" w:beforeAutospacing="0" w:after="0" w:afterAutospacing="0"/>
        <w:rPr>
          <w:rFonts w:ascii="Arial" w:hAnsi="Arial" w:cs="Arial"/>
          <w:sz w:val="22"/>
          <w:szCs w:val="22"/>
        </w:rPr>
      </w:pPr>
      <w:r w:rsidRPr="00A472E0">
        <w:rPr>
          <w:rFonts w:ascii="Arial" w:hAnsi="Arial" w:cs="Arial"/>
          <w:b/>
          <w:sz w:val="22"/>
          <w:szCs w:val="22"/>
        </w:rPr>
        <w:t>LADO</w:t>
      </w:r>
      <w:r w:rsidR="008159D9" w:rsidRPr="00A472E0">
        <w:rPr>
          <w:rFonts w:ascii="Arial" w:hAnsi="Arial" w:cs="Arial"/>
          <w:b/>
          <w:sz w:val="22"/>
          <w:szCs w:val="22"/>
        </w:rPr>
        <w:t xml:space="preserve"> Service</w:t>
      </w:r>
    </w:p>
    <w:p w14:paraId="219BA2B7" w14:textId="0C58904F" w:rsidR="00CA1A0C" w:rsidRPr="00A472E0" w:rsidRDefault="00CA1A0C" w:rsidP="00811331">
      <w:pPr>
        <w:pStyle w:val="NormalWeb"/>
        <w:numPr>
          <w:ilvl w:val="1"/>
          <w:numId w:val="61"/>
        </w:numPr>
        <w:spacing w:before="0" w:beforeAutospacing="0" w:after="0" w:afterAutospacing="0"/>
        <w:rPr>
          <w:rStyle w:val="Strong"/>
          <w:rFonts w:ascii="Arial" w:hAnsi="Arial" w:cs="Arial"/>
          <w:b w:val="0"/>
          <w:bCs w:val="0"/>
          <w:sz w:val="22"/>
          <w:szCs w:val="22"/>
        </w:rPr>
      </w:pPr>
      <w:r w:rsidRPr="00A472E0">
        <w:rPr>
          <w:rStyle w:val="Strong"/>
          <w:rFonts w:ascii="Arial" w:hAnsi="Arial" w:cs="Arial"/>
          <w:b w:val="0"/>
          <w:color w:val="051030"/>
          <w:sz w:val="22"/>
          <w:szCs w:val="22"/>
          <w:shd w:val="clear" w:color="auto" w:fill="FFFFFF"/>
        </w:rPr>
        <w:t>Telephone: 03000 410</w:t>
      </w:r>
      <w:r w:rsidR="00ED0879">
        <w:rPr>
          <w:rStyle w:val="Strong"/>
          <w:rFonts w:ascii="Arial" w:hAnsi="Arial" w:cs="Arial"/>
          <w:b w:val="0"/>
          <w:color w:val="051030"/>
          <w:sz w:val="22"/>
          <w:szCs w:val="22"/>
          <w:shd w:val="clear" w:color="auto" w:fill="FFFFFF"/>
        </w:rPr>
        <w:t xml:space="preserve"> </w:t>
      </w:r>
      <w:r w:rsidRPr="00A472E0">
        <w:rPr>
          <w:rStyle w:val="Strong"/>
          <w:rFonts w:ascii="Arial" w:hAnsi="Arial" w:cs="Arial"/>
          <w:b w:val="0"/>
          <w:color w:val="051030"/>
          <w:sz w:val="22"/>
          <w:szCs w:val="22"/>
          <w:shd w:val="clear" w:color="auto" w:fill="FFFFFF"/>
        </w:rPr>
        <w:t>888 </w:t>
      </w:r>
    </w:p>
    <w:p w14:paraId="6ABE0C29" w14:textId="77777777" w:rsidR="00CA1A0C" w:rsidRPr="00A472E0" w:rsidRDefault="00CA1A0C" w:rsidP="00811331">
      <w:pPr>
        <w:pStyle w:val="NormalWeb"/>
        <w:numPr>
          <w:ilvl w:val="1"/>
          <w:numId w:val="61"/>
        </w:numPr>
        <w:spacing w:before="0" w:beforeAutospacing="0" w:after="0" w:afterAutospacing="0"/>
        <w:rPr>
          <w:rFonts w:ascii="Arial" w:hAnsi="Arial" w:cs="Arial"/>
          <w:sz w:val="22"/>
          <w:szCs w:val="22"/>
        </w:rPr>
      </w:pPr>
      <w:r w:rsidRPr="00E65D85">
        <w:rPr>
          <w:rFonts w:ascii="Arial" w:hAnsi="Arial" w:cs="Arial"/>
          <w:color w:val="051030"/>
          <w:sz w:val="22"/>
          <w:szCs w:val="22"/>
          <w:shd w:val="clear" w:color="auto" w:fill="FFFFFF"/>
        </w:rPr>
        <w:t>Email: </w:t>
      </w:r>
      <w:hyperlink r:id="rId75" w:history="1">
        <w:r w:rsidRPr="00E65D85">
          <w:rPr>
            <w:rStyle w:val="Hyperlink"/>
            <w:rFonts w:ascii="Arial" w:hAnsi="Arial" w:cs="Arial"/>
            <w:sz w:val="22"/>
            <w:szCs w:val="22"/>
            <w:shd w:val="clear" w:color="auto" w:fill="FFFFFF"/>
          </w:rPr>
          <w:t>kentchildrenslado@kent.gov.uk</w:t>
        </w:r>
      </w:hyperlink>
      <w:r w:rsidRPr="00E65D85">
        <w:rPr>
          <w:rFonts w:ascii="Arial" w:hAnsi="Arial" w:cs="Arial"/>
          <w:color w:val="2B579A"/>
          <w:sz w:val="22"/>
          <w:szCs w:val="22"/>
          <w:shd w:val="clear" w:color="auto" w:fill="E6E6E6"/>
        </w:rPr>
        <w:t xml:space="preserve"> </w:t>
      </w:r>
    </w:p>
    <w:p w14:paraId="17E57E41" w14:textId="77777777" w:rsidR="00CA1A0C" w:rsidRPr="00A472E0" w:rsidRDefault="00CA1A0C" w:rsidP="008159D9">
      <w:pPr>
        <w:pStyle w:val="NormalWeb"/>
        <w:spacing w:before="0" w:beforeAutospacing="0" w:after="0" w:afterAutospacing="0"/>
        <w:ind w:left="2171"/>
        <w:rPr>
          <w:rFonts w:ascii="Arial" w:hAnsi="Arial" w:cs="Arial"/>
          <w:sz w:val="22"/>
          <w:szCs w:val="22"/>
        </w:rPr>
      </w:pPr>
    </w:p>
    <w:p w14:paraId="624FF52D" w14:textId="77777777" w:rsidR="00B34B69" w:rsidRPr="00A472E0" w:rsidRDefault="00B34B69" w:rsidP="00B34B69">
      <w:pPr>
        <w:pStyle w:val="NormalWeb"/>
        <w:numPr>
          <w:ilvl w:val="0"/>
          <w:numId w:val="61"/>
        </w:numPr>
        <w:spacing w:before="0" w:beforeAutospacing="0" w:after="0" w:afterAutospacing="0"/>
        <w:rPr>
          <w:rFonts w:ascii="Arial" w:hAnsi="Arial" w:cs="Arial"/>
          <w:sz w:val="22"/>
          <w:szCs w:val="22"/>
        </w:rPr>
      </w:pPr>
      <w:r w:rsidRPr="00A472E0">
        <w:rPr>
          <w:rFonts w:ascii="Arial" w:hAnsi="Arial" w:cs="Arial"/>
          <w:b/>
          <w:sz w:val="22"/>
          <w:szCs w:val="22"/>
        </w:rPr>
        <w:t>Integrated Children’s Services</w:t>
      </w:r>
      <w:r>
        <w:rPr>
          <w:rFonts w:ascii="Arial" w:hAnsi="Arial" w:cs="Arial"/>
          <w:b/>
          <w:sz w:val="22"/>
          <w:szCs w:val="22"/>
        </w:rPr>
        <w:t>/</w:t>
      </w:r>
      <w:r w:rsidRPr="00C27F51">
        <w:t xml:space="preserve"> </w:t>
      </w:r>
      <w:r w:rsidRPr="00C27F51">
        <w:rPr>
          <w:rFonts w:ascii="Arial" w:hAnsi="Arial" w:cs="Arial"/>
          <w:b/>
          <w:sz w:val="22"/>
          <w:szCs w:val="22"/>
        </w:rPr>
        <w:t>Children’s Social Work Services</w:t>
      </w:r>
    </w:p>
    <w:p w14:paraId="307DB6B6" w14:textId="22CF78C3" w:rsidR="00B34B69" w:rsidRPr="00A472E0" w:rsidRDefault="00B34B69" w:rsidP="00B34B69">
      <w:pPr>
        <w:pStyle w:val="NormalWeb"/>
        <w:numPr>
          <w:ilvl w:val="1"/>
          <w:numId w:val="61"/>
        </w:numPr>
        <w:spacing w:before="0" w:beforeAutospacing="0" w:after="0" w:afterAutospacing="0"/>
        <w:rPr>
          <w:rFonts w:ascii="Arial" w:hAnsi="Arial" w:cs="Arial"/>
          <w:sz w:val="22"/>
          <w:szCs w:val="22"/>
        </w:rPr>
      </w:pPr>
      <w:r w:rsidRPr="00A472E0">
        <w:rPr>
          <w:rFonts w:ascii="Arial" w:hAnsi="Arial" w:cs="Arial"/>
          <w:sz w:val="22"/>
          <w:szCs w:val="22"/>
        </w:rPr>
        <w:t xml:space="preserve">Front </w:t>
      </w:r>
      <w:r>
        <w:rPr>
          <w:rFonts w:ascii="Arial" w:hAnsi="Arial" w:cs="Arial"/>
          <w:sz w:val="22"/>
          <w:szCs w:val="22"/>
        </w:rPr>
        <w:t>D</w:t>
      </w:r>
      <w:r w:rsidRPr="00A472E0">
        <w:rPr>
          <w:rFonts w:ascii="Arial" w:hAnsi="Arial" w:cs="Arial"/>
          <w:sz w:val="22"/>
          <w:szCs w:val="22"/>
        </w:rPr>
        <w:t>oor: 03000 411</w:t>
      </w:r>
      <w:r w:rsidR="00ED0879">
        <w:rPr>
          <w:rFonts w:ascii="Arial" w:hAnsi="Arial" w:cs="Arial"/>
          <w:sz w:val="22"/>
          <w:szCs w:val="22"/>
        </w:rPr>
        <w:t xml:space="preserve"> </w:t>
      </w:r>
      <w:r w:rsidRPr="00A472E0">
        <w:rPr>
          <w:rFonts w:ascii="Arial" w:hAnsi="Arial" w:cs="Arial"/>
          <w:sz w:val="22"/>
          <w:szCs w:val="22"/>
        </w:rPr>
        <w:t>111</w:t>
      </w:r>
    </w:p>
    <w:p w14:paraId="61D72527" w14:textId="3CA4D468" w:rsidR="00B34B69" w:rsidRPr="00A472E0" w:rsidRDefault="00B34B69" w:rsidP="00B34B69">
      <w:pPr>
        <w:pStyle w:val="NormalWeb"/>
        <w:numPr>
          <w:ilvl w:val="1"/>
          <w:numId w:val="61"/>
        </w:numPr>
        <w:spacing w:before="0" w:beforeAutospacing="0" w:after="0" w:afterAutospacing="0"/>
        <w:rPr>
          <w:rFonts w:ascii="Arial" w:hAnsi="Arial" w:cs="Arial"/>
          <w:sz w:val="22"/>
          <w:szCs w:val="22"/>
        </w:rPr>
      </w:pPr>
      <w:r w:rsidRPr="00A472E0">
        <w:rPr>
          <w:rFonts w:ascii="Arial" w:hAnsi="Arial" w:cs="Arial"/>
          <w:sz w:val="22"/>
          <w:szCs w:val="22"/>
        </w:rPr>
        <w:t>Out of Hours Number: 03000 419</w:t>
      </w:r>
      <w:r w:rsidR="00ED0879">
        <w:rPr>
          <w:rFonts w:ascii="Arial" w:hAnsi="Arial" w:cs="Arial"/>
          <w:sz w:val="22"/>
          <w:szCs w:val="22"/>
        </w:rPr>
        <w:t xml:space="preserve"> </w:t>
      </w:r>
      <w:r w:rsidRPr="00A472E0">
        <w:rPr>
          <w:rFonts w:ascii="Arial" w:hAnsi="Arial" w:cs="Arial"/>
          <w:sz w:val="22"/>
          <w:szCs w:val="22"/>
        </w:rPr>
        <w:t>191</w:t>
      </w:r>
    </w:p>
    <w:p w14:paraId="15B93C7C" w14:textId="77777777" w:rsidR="00B34B69" w:rsidRPr="00A472E0" w:rsidRDefault="00B34B69" w:rsidP="00B34B69">
      <w:pPr>
        <w:pStyle w:val="NormalWeb"/>
        <w:spacing w:before="0" w:beforeAutospacing="0" w:after="0" w:afterAutospacing="0"/>
        <w:ind w:left="2231"/>
        <w:rPr>
          <w:rFonts w:ascii="Arial" w:hAnsi="Arial" w:cs="Arial"/>
          <w:sz w:val="22"/>
          <w:szCs w:val="22"/>
        </w:rPr>
      </w:pPr>
    </w:p>
    <w:p w14:paraId="7E52296D" w14:textId="77777777" w:rsidR="00B34B69" w:rsidRPr="00021545" w:rsidRDefault="00B34B69" w:rsidP="00B34B69">
      <w:pPr>
        <w:pStyle w:val="NormalWeb"/>
        <w:numPr>
          <w:ilvl w:val="0"/>
          <w:numId w:val="61"/>
        </w:numPr>
        <w:spacing w:before="0" w:beforeAutospacing="0" w:after="0" w:afterAutospacing="0"/>
        <w:rPr>
          <w:rFonts w:ascii="Arial" w:hAnsi="Arial" w:cs="Arial"/>
          <w:b/>
          <w:bCs/>
          <w:sz w:val="22"/>
          <w:szCs w:val="22"/>
          <w:highlight w:val="yellow"/>
        </w:rPr>
      </w:pPr>
      <w:r w:rsidRPr="00021545">
        <w:rPr>
          <w:rFonts w:ascii="Arial" w:hAnsi="Arial" w:cs="Arial"/>
          <w:b/>
          <w:bCs/>
          <w:sz w:val="22"/>
          <w:szCs w:val="22"/>
          <w:highlight w:val="yellow"/>
        </w:rPr>
        <w:t>Early Help</w:t>
      </w:r>
    </w:p>
    <w:p w14:paraId="310C2645" w14:textId="6ED28EB9" w:rsidR="00B34B69" w:rsidRPr="00021545" w:rsidRDefault="00757CE6" w:rsidP="00757CE6">
      <w:pPr>
        <w:pStyle w:val="NormalWeb"/>
        <w:spacing w:before="0" w:beforeAutospacing="0" w:after="0" w:afterAutospacing="0"/>
        <w:ind w:left="1440"/>
        <w:rPr>
          <w:rFonts w:ascii="Arial" w:hAnsi="Arial" w:cs="Arial"/>
          <w:sz w:val="22"/>
          <w:szCs w:val="22"/>
          <w:highlight w:val="yellow"/>
        </w:rPr>
      </w:pPr>
      <w:hyperlink r:id="rId76" w:history="1">
        <w:r w:rsidRPr="00E94AC6">
          <w:rPr>
            <w:rStyle w:val="Hyperlink"/>
            <w:rFonts w:ascii="Arial" w:hAnsi="Arial" w:cs="Arial"/>
            <w:sz w:val="22"/>
            <w:szCs w:val="22"/>
            <w:highlight w:val="yellow"/>
          </w:rPr>
          <w:t>www.kelsi.org.uk/special-education-needs/integrated-childrens-services/early-help-and-preventative-services</w:t>
        </w:r>
      </w:hyperlink>
      <w:r w:rsidR="00B34B69" w:rsidRPr="00021545">
        <w:rPr>
          <w:rFonts w:ascii="Arial" w:hAnsi="Arial" w:cs="Arial"/>
          <w:sz w:val="22"/>
          <w:szCs w:val="22"/>
          <w:highlight w:val="yellow"/>
        </w:rPr>
        <w:t xml:space="preserve"> </w:t>
      </w:r>
      <w:r w:rsidR="00702916">
        <w:rPr>
          <w:rFonts w:ascii="Arial" w:hAnsi="Arial" w:cs="Arial"/>
          <w:sz w:val="22"/>
          <w:szCs w:val="22"/>
          <w:highlight w:val="yellow"/>
        </w:rPr>
        <w:t xml:space="preserve">and </w:t>
      </w:r>
      <w:hyperlink r:id="rId77" w:history="1">
        <w:r w:rsidR="00702916" w:rsidRPr="00702916">
          <w:rPr>
            <w:rStyle w:val="Hyperlink"/>
            <w:rFonts w:ascii="Arial" w:hAnsi="Arial" w:cs="Arial"/>
            <w:sz w:val="22"/>
            <w:szCs w:val="22"/>
            <w:highlight w:val="yellow"/>
          </w:rPr>
          <w:t>www.kelsi.org.uk/special-education-needs/integrated-childrens-services/early-help-contacts</w:t>
        </w:r>
      </w:hyperlink>
      <w:r w:rsidR="00702916">
        <w:rPr>
          <w:rFonts w:ascii="Arial" w:hAnsi="Arial" w:cs="Arial"/>
          <w:sz w:val="22"/>
          <w:szCs w:val="22"/>
        </w:rPr>
        <w:t xml:space="preserve"> </w:t>
      </w:r>
    </w:p>
    <w:p w14:paraId="0563CB3D" w14:textId="022EA68D" w:rsidR="00CA1A0C" w:rsidRPr="00A472E0" w:rsidRDefault="00CA1A0C" w:rsidP="008159D9">
      <w:pPr>
        <w:pStyle w:val="NormalWeb"/>
        <w:spacing w:before="0" w:beforeAutospacing="0" w:after="0" w:afterAutospacing="0"/>
        <w:ind w:left="2231"/>
        <w:rPr>
          <w:rFonts w:ascii="Arial" w:hAnsi="Arial" w:cs="Arial"/>
          <w:sz w:val="22"/>
          <w:szCs w:val="22"/>
        </w:rPr>
      </w:pPr>
    </w:p>
    <w:p w14:paraId="4BD461A1" w14:textId="77777777" w:rsidR="00CA1A0C" w:rsidRPr="00A472E0" w:rsidRDefault="00CA1A0C" w:rsidP="00811331">
      <w:pPr>
        <w:pStyle w:val="NormalWeb"/>
        <w:numPr>
          <w:ilvl w:val="0"/>
          <w:numId w:val="61"/>
        </w:numPr>
        <w:spacing w:before="0" w:beforeAutospacing="0" w:after="0" w:afterAutospacing="0"/>
        <w:rPr>
          <w:rFonts w:ascii="Arial" w:hAnsi="Arial" w:cs="Arial"/>
          <w:sz w:val="22"/>
          <w:szCs w:val="22"/>
        </w:rPr>
      </w:pPr>
      <w:r w:rsidRPr="00A472E0">
        <w:rPr>
          <w:rFonts w:ascii="Arial" w:hAnsi="Arial" w:cs="Arial"/>
          <w:b/>
          <w:sz w:val="22"/>
          <w:szCs w:val="22"/>
        </w:rPr>
        <w:t>Kent Police</w:t>
      </w:r>
    </w:p>
    <w:p w14:paraId="3980BD9F" w14:textId="4E94B81C" w:rsidR="008159D9" w:rsidRPr="00757CE6" w:rsidRDefault="00CA1A0C" w:rsidP="00757CE6">
      <w:pPr>
        <w:pStyle w:val="NormalWeb"/>
        <w:numPr>
          <w:ilvl w:val="1"/>
          <w:numId w:val="61"/>
        </w:numPr>
        <w:spacing w:before="0" w:beforeAutospacing="0" w:after="0" w:afterAutospacing="0"/>
        <w:rPr>
          <w:rFonts w:ascii="Arial" w:hAnsi="Arial" w:cs="Arial"/>
          <w:sz w:val="22"/>
          <w:szCs w:val="22"/>
        </w:rPr>
      </w:pPr>
      <w:r w:rsidRPr="00A472E0">
        <w:rPr>
          <w:rFonts w:ascii="Arial" w:hAnsi="Arial" w:cs="Arial"/>
          <w:sz w:val="22"/>
          <w:szCs w:val="22"/>
        </w:rPr>
        <w:t>101 or 999 if there is an immediate risk of harm</w:t>
      </w:r>
      <w:r w:rsidR="008159D9" w:rsidRPr="00757CE6">
        <w:rPr>
          <w:rFonts w:ascii="Arial" w:hAnsi="Arial" w:cs="Arial"/>
          <w:color w:val="009EFF"/>
          <w:sz w:val="22"/>
          <w:szCs w:val="22"/>
        </w:rPr>
        <w:t xml:space="preserve">. </w:t>
      </w:r>
    </w:p>
    <w:p w14:paraId="2ACD4E7F" w14:textId="77777777" w:rsidR="00CA1A0C" w:rsidRPr="00A472E0" w:rsidRDefault="00CA1A0C" w:rsidP="008159D9">
      <w:pPr>
        <w:pStyle w:val="NormalWeb"/>
        <w:spacing w:before="0" w:beforeAutospacing="0" w:after="0" w:afterAutospacing="0"/>
        <w:ind w:left="2171"/>
        <w:rPr>
          <w:rFonts w:ascii="Arial" w:hAnsi="Arial" w:cs="Arial"/>
          <w:sz w:val="22"/>
          <w:szCs w:val="22"/>
        </w:rPr>
      </w:pPr>
    </w:p>
    <w:p w14:paraId="21493056" w14:textId="42566799" w:rsidR="00CA1A0C" w:rsidRPr="00A472E0" w:rsidRDefault="00CA1A0C" w:rsidP="00811331">
      <w:pPr>
        <w:pStyle w:val="NormalWeb"/>
        <w:numPr>
          <w:ilvl w:val="0"/>
          <w:numId w:val="61"/>
        </w:numPr>
        <w:spacing w:before="0" w:beforeAutospacing="0" w:after="0" w:afterAutospacing="0"/>
        <w:rPr>
          <w:rFonts w:ascii="Arial" w:hAnsi="Arial" w:cs="Arial"/>
          <w:sz w:val="22"/>
          <w:szCs w:val="22"/>
        </w:rPr>
      </w:pPr>
      <w:r w:rsidRPr="00A472E0">
        <w:rPr>
          <w:rFonts w:ascii="Arial" w:hAnsi="Arial" w:cs="Arial"/>
          <w:b/>
          <w:sz w:val="22"/>
          <w:szCs w:val="22"/>
          <w:lang w:val="en-US"/>
        </w:rPr>
        <w:t xml:space="preserve">Kent Safeguarding Children </w:t>
      </w:r>
      <w:r w:rsidR="00653172" w:rsidRPr="00A472E0">
        <w:rPr>
          <w:rFonts w:ascii="Arial" w:hAnsi="Arial" w:cs="Arial"/>
          <w:b/>
          <w:sz w:val="22"/>
          <w:szCs w:val="22"/>
          <w:lang w:val="en-US"/>
        </w:rPr>
        <w:t>Multi-</w:t>
      </w:r>
      <w:r w:rsidR="007C6C11" w:rsidRPr="00A472E0">
        <w:rPr>
          <w:rFonts w:ascii="Arial" w:hAnsi="Arial" w:cs="Arial"/>
          <w:b/>
          <w:sz w:val="22"/>
          <w:szCs w:val="22"/>
          <w:lang w:val="en-US"/>
        </w:rPr>
        <w:t>Agency</w:t>
      </w:r>
      <w:r w:rsidR="00653172" w:rsidRPr="00A472E0">
        <w:rPr>
          <w:rFonts w:ascii="Arial" w:hAnsi="Arial" w:cs="Arial"/>
          <w:b/>
          <w:sz w:val="22"/>
          <w:szCs w:val="22"/>
          <w:lang w:val="en-US"/>
        </w:rPr>
        <w:t xml:space="preserve"> Partnership</w:t>
      </w:r>
      <w:r w:rsidRPr="00A472E0">
        <w:rPr>
          <w:rFonts w:ascii="Arial" w:hAnsi="Arial" w:cs="Arial"/>
          <w:b/>
          <w:sz w:val="22"/>
          <w:szCs w:val="22"/>
          <w:lang w:val="en-US"/>
        </w:rPr>
        <w:t xml:space="preserve"> (KSC</w:t>
      </w:r>
      <w:r w:rsidR="00653172" w:rsidRPr="00A472E0">
        <w:rPr>
          <w:rFonts w:ascii="Arial" w:hAnsi="Arial" w:cs="Arial"/>
          <w:b/>
          <w:sz w:val="22"/>
          <w:szCs w:val="22"/>
          <w:lang w:val="en-US"/>
        </w:rPr>
        <w:t>MP</w:t>
      </w:r>
      <w:r w:rsidRPr="00A472E0">
        <w:rPr>
          <w:rFonts w:ascii="Arial" w:hAnsi="Arial" w:cs="Arial"/>
          <w:b/>
          <w:sz w:val="22"/>
          <w:szCs w:val="22"/>
          <w:lang w:val="en-US"/>
        </w:rPr>
        <w:t>)</w:t>
      </w:r>
    </w:p>
    <w:p w14:paraId="0FD010B0" w14:textId="78EFEFA0" w:rsidR="00CA1A0C" w:rsidRPr="00FA1E88" w:rsidRDefault="00000000" w:rsidP="00811331">
      <w:pPr>
        <w:pStyle w:val="NormalWeb"/>
        <w:numPr>
          <w:ilvl w:val="1"/>
          <w:numId w:val="61"/>
        </w:numPr>
        <w:spacing w:before="0" w:beforeAutospacing="0" w:after="0" w:afterAutospacing="0"/>
        <w:rPr>
          <w:rStyle w:val="Hyperlink"/>
          <w:rFonts w:ascii="Arial" w:hAnsi="Arial" w:cs="Arial"/>
          <w:color w:val="auto"/>
          <w:sz w:val="22"/>
          <w:szCs w:val="22"/>
          <w:u w:val="none"/>
        </w:rPr>
      </w:pPr>
      <w:hyperlink r:id="rId78" w:history="1">
        <w:r w:rsidR="00653172" w:rsidRPr="00E65D85">
          <w:rPr>
            <w:rStyle w:val="Hyperlink"/>
            <w:rFonts w:ascii="Arial" w:hAnsi="Arial" w:cs="Arial"/>
            <w:sz w:val="22"/>
            <w:szCs w:val="22"/>
            <w:lang w:val="en-US"/>
          </w:rPr>
          <w:t>kscmp@kent.gov.uk</w:t>
        </w:r>
      </w:hyperlink>
    </w:p>
    <w:p w14:paraId="11F64174" w14:textId="4618993C" w:rsidR="00FA1E88" w:rsidRPr="00FA1E88" w:rsidRDefault="00000000" w:rsidP="00FA1E88">
      <w:pPr>
        <w:pStyle w:val="NormalWeb"/>
        <w:numPr>
          <w:ilvl w:val="1"/>
          <w:numId w:val="61"/>
        </w:numPr>
        <w:spacing w:before="0" w:beforeAutospacing="0" w:after="0" w:afterAutospacing="0"/>
        <w:rPr>
          <w:rFonts w:ascii="Arial" w:hAnsi="Arial" w:cs="Arial"/>
          <w:sz w:val="22"/>
          <w:szCs w:val="22"/>
          <w:highlight w:val="yellow"/>
        </w:rPr>
      </w:pPr>
      <w:hyperlink r:id="rId79" w:history="1">
        <w:r w:rsidR="00FA1E88" w:rsidRPr="00460F61">
          <w:rPr>
            <w:rStyle w:val="Hyperlink"/>
            <w:rFonts w:ascii="Arial" w:hAnsi="Arial" w:cs="Arial"/>
            <w:sz w:val="22"/>
            <w:szCs w:val="22"/>
            <w:highlight w:val="yellow"/>
            <w:lang w:val="en-US"/>
          </w:rPr>
          <w:t>www.kscmp.org.uk</w:t>
        </w:r>
      </w:hyperlink>
      <w:r w:rsidR="00FA1E88" w:rsidRPr="00460F61">
        <w:rPr>
          <w:rStyle w:val="Hyperlink"/>
          <w:rFonts w:ascii="Arial" w:hAnsi="Arial" w:cs="Arial"/>
          <w:sz w:val="22"/>
          <w:szCs w:val="22"/>
          <w:highlight w:val="yellow"/>
          <w:lang w:val="en-US"/>
        </w:rPr>
        <w:t xml:space="preserve"> </w:t>
      </w:r>
    </w:p>
    <w:p w14:paraId="3C1CE151" w14:textId="1A756BFB" w:rsidR="00CA1A0C" w:rsidRPr="00A472E0" w:rsidRDefault="00CA1A0C" w:rsidP="00811331">
      <w:pPr>
        <w:pStyle w:val="NormalWeb"/>
        <w:numPr>
          <w:ilvl w:val="1"/>
          <w:numId w:val="61"/>
        </w:numPr>
        <w:spacing w:before="0" w:beforeAutospacing="0" w:after="0" w:afterAutospacing="0"/>
        <w:rPr>
          <w:rFonts w:ascii="Arial" w:hAnsi="Arial" w:cs="Arial"/>
          <w:sz w:val="22"/>
          <w:szCs w:val="22"/>
        </w:rPr>
      </w:pPr>
      <w:r w:rsidRPr="00A472E0">
        <w:rPr>
          <w:rFonts w:ascii="Arial" w:hAnsi="Arial" w:cs="Arial"/>
          <w:sz w:val="22"/>
          <w:szCs w:val="22"/>
          <w:lang w:val="en-US"/>
        </w:rPr>
        <w:t>03000 421</w:t>
      </w:r>
      <w:r w:rsidR="00ED0879">
        <w:rPr>
          <w:rFonts w:ascii="Arial" w:hAnsi="Arial" w:cs="Arial"/>
          <w:sz w:val="22"/>
          <w:szCs w:val="22"/>
          <w:lang w:val="en-US"/>
        </w:rPr>
        <w:t xml:space="preserve"> </w:t>
      </w:r>
      <w:r w:rsidRPr="00A472E0">
        <w:rPr>
          <w:rFonts w:ascii="Arial" w:hAnsi="Arial" w:cs="Arial"/>
          <w:sz w:val="22"/>
          <w:szCs w:val="22"/>
          <w:lang w:val="en-US"/>
        </w:rPr>
        <w:t>126</w:t>
      </w:r>
    </w:p>
    <w:p w14:paraId="5F8362D4" w14:textId="77777777" w:rsidR="007C693B" w:rsidRPr="00A472E0" w:rsidRDefault="007C693B" w:rsidP="00E65D85">
      <w:pPr>
        <w:pStyle w:val="NormalWeb"/>
        <w:spacing w:before="0" w:beforeAutospacing="0" w:after="0" w:afterAutospacing="0"/>
        <w:rPr>
          <w:rFonts w:ascii="Arial" w:hAnsi="Arial" w:cs="Arial"/>
          <w:sz w:val="22"/>
          <w:szCs w:val="22"/>
        </w:rPr>
      </w:pPr>
    </w:p>
    <w:p w14:paraId="59BB1B0A" w14:textId="424B4693" w:rsidR="00E36EDE" w:rsidRPr="00A472E0" w:rsidRDefault="006B180F" w:rsidP="00811331">
      <w:pPr>
        <w:pStyle w:val="NormalWeb"/>
        <w:numPr>
          <w:ilvl w:val="0"/>
          <w:numId w:val="61"/>
        </w:numPr>
        <w:spacing w:before="0" w:beforeAutospacing="0" w:after="0" w:afterAutospacing="0"/>
        <w:rPr>
          <w:rFonts w:ascii="Arial" w:hAnsi="Arial" w:cs="Arial"/>
          <w:b/>
          <w:bCs/>
          <w:sz w:val="22"/>
          <w:szCs w:val="22"/>
          <w:lang w:val="en-US"/>
        </w:rPr>
      </w:pPr>
      <w:r w:rsidRPr="00A472E0">
        <w:rPr>
          <w:rFonts w:ascii="Arial" w:hAnsi="Arial" w:cs="Arial"/>
          <w:b/>
          <w:bCs/>
          <w:sz w:val="22"/>
          <w:szCs w:val="22"/>
          <w:lang w:val="en-US"/>
        </w:rPr>
        <w:t>Adult Safeguarding</w:t>
      </w:r>
    </w:p>
    <w:p w14:paraId="70780E4A" w14:textId="4A22BD91" w:rsidR="006F1752" w:rsidRPr="00A472E0" w:rsidRDefault="00597076" w:rsidP="00811331">
      <w:pPr>
        <w:pStyle w:val="NormalWeb"/>
        <w:numPr>
          <w:ilvl w:val="1"/>
          <w:numId w:val="61"/>
        </w:numPr>
        <w:rPr>
          <w:rFonts w:ascii="Arial" w:hAnsi="Arial" w:cs="Arial"/>
          <w:sz w:val="22"/>
          <w:szCs w:val="22"/>
        </w:rPr>
      </w:pPr>
      <w:r w:rsidRPr="00A472E0">
        <w:rPr>
          <w:rFonts w:ascii="Arial" w:hAnsi="Arial" w:cs="Arial"/>
          <w:sz w:val="22"/>
          <w:szCs w:val="22"/>
        </w:rPr>
        <w:t>Adult Social Care via</w:t>
      </w:r>
      <w:r w:rsidR="00E35C88" w:rsidRPr="00A472E0">
        <w:rPr>
          <w:rFonts w:ascii="Arial" w:hAnsi="Arial" w:cs="Arial"/>
          <w:sz w:val="22"/>
          <w:szCs w:val="22"/>
        </w:rPr>
        <w:t xml:space="preserve"> </w:t>
      </w:r>
      <w:r w:rsidRPr="00A472E0">
        <w:rPr>
          <w:rFonts w:ascii="Arial" w:hAnsi="Arial" w:cs="Arial"/>
          <w:sz w:val="22"/>
          <w:szCs w:val="22"/>
        </w:rPr>
        <w:t xml:space="preserve">03000 41 61 61 (text relay 18001 03000 41 61 61) or email </w:t>
      </w:r>
      <w:hyperlink r:id="rId80" w:history="1">
        <w:r w:rsidR="00E35C88" w:rsidRPr="00E65D85">
          <w:rPr>
            <w:rStyle w:val="Hyperlink"/>
            <w:rFonts w:ascii="Arial" w:hAnsi="Arial" w:cs="Arial"/>
            <w:sz w:val="22"/>
            <w:szCs w:val="22"/>
          </w:rPr>
          <w:t>social.services@kent.gov.uk</w:t>
        </w:r>
      </w:hyperlink>
      <w:r w:rsidR="00E35C88" w:rsidRPr="00A472E0">
        <w:rPr>
          <w:rFonts w:ascii="Arial" w:hAnsi="Arial" w:cs="Arial"/>
          <w:sz w:val="22"/>
          <w:szCs w:val="22"/>
        </w:rPr>
        <w:t xml:space="preserve"> </w:t>
      </w:r>
    </w:p>
    <w:p w14:paraId="04B3B230" w14:textId="192C3476" w:rsidR="008254C3" w:rsidRPr="00A472E0" w:rsidRDefault="008254C3" w:rsidP="0009404B">
      <w:pPr>
        <w:rPr>
          <w:rFonts w:ascii="Arial" w:hAnsi="Arial" w:cs="Arial"/>
          <w:b/>
          <w:iCs/>
          <w:color w:val="FF0096"/>
          <w:sz w:val="22"/>
          <w:szCs w:val="22"/>
        </w:rPr>
      </w:pPr>
    </w:p>
    <w:p w14:paraId="1042788D" w14:textId="51ED0C95" w:rsidR="00AC617B" w:rsidRPr="00A472E0" w:rsidRDefault="002033B6" w:rsidP="007C55FE">
      <w:pPr>
        <w:pStyle w:val="Heading1"/>
        <w:ind w:left="-142"/>
        <w:rPr>
          <w:rFonts w:cs="Arial"/>
          <w:sz w:val="40"/>
          <w:szCs w:val="28"/>
        </w:rPr>
      </w:pPr>
      <w:r w:rsidRPr="00A472E0">
        <w:rPr>
          <w:rFonts w:cs="Arial"/>
          <w:sz w:val="40"/>
          <w:szCs w:val="28"/>
        </w:rPr>
        <w:br w:type="page"/>
      </w:r>
      <w:bookmarkStart w:id="16" w:name="_Ref108517113"/>
      <w:r w:rsidR="00AC617B" w:rsidRPr="00A472E0">
        <w:rPr>
          <w:rFonts w:cs="Arial"/>
          <w:sz w:val="40"/>
          <w:szCs w:val="28"/>
        </w:rPr>
        <w:lastRenderedPageBreak/>
        <w:t>Appendix 1: Categories of Abuse</w:t>
      </w:r>
      <w:bookmarkEnd w:id="16"/>
    </w:p>
    <w:p w14:paraId="611781C0" w14:textId="77777777" w:rsidR="00AC617B" w:rsidRPr="00A472E0" w:rsidRDefault="00AC617B" w:rsidP="0009404B">
      <w:pPr>
        <w:rPr>
          <w:rFonts w:ascii="Arial" w:hAnsi="Arial" w:cs="Arial"/>
        </w:rPr>
      </w:pPr>
    </w:p>
    <w:p w14:paraId="5DD99C5B" w14:textId="0CCD3E02" w:rsidR="00AC617B" w:rsidRPr="00A472E0" w:rsidRDefault="00AC617B" w:rsidP="0009404B">
      <w:pPr>
        <w:spacing w:before="51"/>
        <w:ind w:right="-20"/>
        <w:rPr>
          <w:rFonts w:ascii="Arial" w:eastAsia="Arial" w:hAnsi="Arial" w:cs="Arial"/>
          <w:sz w:val="22"/>
          <w:szCs w:val="22"/>
        </w:rPr>
      </w:pPr>
      <w:r w:rsidRPr="00A472E0">
        <w:rPr>
          <w:rFonts w:ascii="Arial" w:eastAsia="Arial" w:hAnsi="Arial" w:cs="Arial"/>
          <w:b/>
          <w:sz w:val="22"/>
          <w:szCs w:val="22"/>
        </w:rPr>
        <w:t xml:space="preserve">All staff should be aware that abuse, </w:t>
      </w:r>
      <w:r w:rsidR="004923A0" w:rsidRPr="00A472E0">
        <w:rPr>
          <w:rFonts w:ascii="Arial" w:eastAsia="Arial" w:hAnsi="Arial" w:cs="Arial"/>
          <w:b/>
          <w:sz w:val="22"/>
          <w:szCs w:val="22"/>
        </w:rPr>
        <w:t>neglect,</w:t>
      </w:r>
      <w:r w:rsidRPr="00A472E0">
        <w:rPr>
          <w:rFonts w:ascii="Arial" w:eastAsia="Arial" w:hAnsi="Arial" w:cs="Arial"/>
          <w:b/>
          <w:sz w:val="22"/>
          <w:szCs w:val="22"/>
        </w:rPr>
        <w:t xml:space="preserve"> and safeguarding issues are rarely standalone events that can be covered by one definition or label</w:t>
      </w:r>
      <w:r w:rsidR="00A84AF4" w:rsidRPr="00A472E0">
        <w:rPr>
          <w:rFonts w:ascii="Arial" w:eastAsia="Arial" w:hAnsi="Arial" w:cs="Arial"/>
          <w:b/>
          <w:sz w:val="22"/>
          <w:szCs w:val="22"/>
        </w:rPr>
        <w:t xml:space="preserve">. </w:t>
      </w:r>
      <w:r w:rsidRPr="00A472E0">
        <w:rPr>
          <w:rFonts w:ascii="Arial" w:eastAsia="Arial" w:hAnsi="Arial" w:cs="Arial"/>
          <w:b/>
          <w:sz w:val="22"/>
          <w:szCs w:val="22"/>
        </w:rPr>
        <w:t>In most cases multiple issues will overlap with one another.</w:t>
      </w:r>
    </w:p>
    <w:p w14:paraId="005047B3" w14:textId="77777777" w:rsidR="00AC617B" w:rsidRPr="00A472E0" w:rsidRDefault="00AC617B" w:rsidP="0009404B">
      <w:pPr>
        <w:rPr>
          <w:rFonts w:ascii="Arial" w:hAnsi="Arial" w:cs="Arial"/>
          <w:b/>
          <w:sz w:val="22"/>
          <w:szCs w:val="22"/>
        </w:rPr>
      </w:pPr>
    </w:p>
    <w:p w14:paraId="22DB3C13" w14:textId="14C766FF" w:rsidR="00AC617B" w:rsidRPr="00A472E0" w:rsidRDefault="00AC617B" w:rsidP="0009404B">
      <w:pPr>
        <w:rPr>
          <w:rFonts w:ascii="Arial" w:hAnsi="Arial" w:cs="Arial"/>
          <w:sz w:val="22"/>
          <w:szCs w:val="22"/>
        </w:rPr>
      </w:pPr>
      <w:r w:rsidRPr="00A472E0">
        <w:rPr>
          <w:rFonts w:ascii="Arial" w:hAnsi="Arial" w:cs="Arial"/>
          <w:b/>
          <w:sz w:val="22"/>
          <w:szCs w:val="22"/>
        </w:rPr>
        <w:t xml:space="preserve">Abuse: </w:t>
      </w:r>
      <w:r w:rsidRPr="00A472E0">
        <w:rPr>
          <w:rFonts w:ascii="Arial" w:hAnsi="Arial" w:cs="Arial"/>
          <w:sz w:val="22"/>
          <w:szCs w:val="22"/>
        </w:rPr>
        <w:t xml:space="preserve">a form of maltreatment of a child. Somebody may abuse or neglect a child by inflicting harm, or by failing to act to prevent harm. They may be abused by an adult or adults or another child or children. It should be noted that abuse can be carried out both on and offline and be perpetrated by men, </w:t>
      </w:r>
      <w:r w:rsidR="004923A0" w:rsidRPr="00A472E0">
        <w:rPr>
          <w:rFonts w:ascii="Arial" w:hAnsi="Arial" w:cs="Arial"/>
          <w:sz w:val="22"/>
          <w:szCs w:val="22"/>
        </w:rPr>
        <w:t>women,</w:t>
      </w:r>
      <w:r w:rsidRPr="00A472E0">
        <w:rPr>
          <w:rFonts w:ascii="Arial" w:hAnsi="Arial" w:cs="Arial"/>
          <w:sz w:val="22"/>
          <w:szCs w:val="22"/>
        </w:rPr>
        <w:t xml:space="preserve"> and children. </w:t>
      </w:r>
    </w:p>
    <w:p w14:paraId="4F9C7886" w14:textId="77777777" w:rsidR="00AC617B" w:rsidRPr="00A472E0" w:rsidRDefault="00AC617B" w:rsidP="0009404B">
      <w:pPr>
        <w:rPr>
          <w:rFonts w:ascii="Arial" w:hAnsi="Arial" w:cs="Arial"/>
          <w:i/>
          <w:sz w:val="22"/>
          <w:szCs w:val="22"/>
        </w:rPr>
      </w:pPr>
    </w:p>
    <w:p w14:paraId="40C889D1" w14:textId="59026AA1" w:rsidR="00AC617B" w:rsidRPr="00A472E0" w:rsidRDefault="00AC617B" w:rsidP="0009404B">
      <w:pPr>
        <w:rPr>
          <w:rFonts w:ascii="Arial" w:hAnsi="Arial" w:cs="Arial"/>
          <w:sz w:val="22"/>
          <w:szCs w:val="22"/>
        </w:rPr>
      </w:pPr>
      <w:r w:rsidRPr="00A472E0">
        <w:rPr>
          <w:rFonts w:ascii="Arial" w:hAnsi="Arial" w:cs="Arial"/>
          <w:b/>
          <w:sz w:val="22"/>
          <w:szCs w:val="22"/>
        </w:rPr>
        <w:t xml:space="preserve">Sexual abuse: </w:t>
      </w:r>
      <w:r w:rsidRPr="00A472E0">
        <w:rPr>
          <w:rFonts w:ascii="Arial" w:hAnsi="Arial" w:cs="Arial"/>
          <w:sz w:val="22"/>
          <w:szCs w:val="22"/>
        </w:rPr>
        <w:t xml:space="preserve">involves forcing or enticing a child or young person to take part in sexual activities, not necessarily involving a high level of violence, </w:t>
      </w:r>
      <w:proofErr w:type="gramStart"/>
      <w:r w:rsidRPr="00A472E0">
        <w:rPr>
          <w:rFonts w:ascii="Arial" w:hAnsi="Arial" w:cs="Arial"/>
          <w:sz w:val="22"/>
          <w:szCs w:val="22"/>
        </w:rPr>
        <w:t>whether or not</w:t>
      </w:r>
      <w:proofErr w:type="gramEnd"/>
      <w:r w:rsidRPr="00A472E0">
        <w:rPr>
          <w:rFonts w:ascii="Arial" w:hAnsi="Arial" w:cs="Arial"/>
          <w:sz w:val="22"/>
          <w:szCs w:val="22"/>
        </w:rPr>
        <w:t xml:space="preserve"> the child is aware of what is happening. The activities may involve physical contact, including assault by penetration (for example rape or oral sex) or non-penetrative acts such as masturbation, kissing, </w:t>
      </w:r>
      <w:r w:rsidR="004923A0" w:rsidRPr="00A472E0">
        <w:rPr>
          <w:rFonts w:ascii="Arial" w:hAnsi="Arial" w:cs="Arial"/>
          <w:sz w:val="22"/>
          <w:szCs w:val="22"/>
        </w:rPr>
        <w:t>rubbing,</w:t>
      </w:r>
      <w:r w:rsidRPr="00A472E0">
        <w:rPr>
          <w:rFonts w:ascii="Arial" w:hAnsi="Arial" w:cs="Arial"/>
          <w:sz w:val="22"/>
          <w:szCs w:val="22"/>
        </w:rPr>
        <w:t xml:space="preserve">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(including via the internet). Sexual abuse is not solely perpetrated by adult males. Women can also commit acts of sexual abuse, as can other children. </w:t>
      </w:r>
    </w:p>
    <w:p w14:paraId="685BE84C" w14:textId="77777777" w:rsidR="00AC617B" w:rsidRPr="00A472E0" w:rsidRDefault="00AC617B" w:rsidP="0009404B">
      <w:pPr>
        <w:rPr>
          <w:rFonts w:ascii="Arial" w:hAnsi="Arial" w:cs="Arial"/>
          <w:b/>
          <w:sz w:val="22"/>
          <w:szCs w:val="22"/>
        </w:rPr>
      </w:pPr>
    </w:p>
    <w:p w14:paraId="28EB8F7E" w14:textId="77777777" w:rsidR="00AC617B" w:rsidRPr="00A472E0" w:rsidRDefault="00AC617B" w:rsidP="0009404B">
      <w:pPr>
        <w:rPr>
          <w:rFonts w:ascii="Arial" w:hAnsi="Arial" w:cs="Arial"/>
          <w:b/>
          <w:sz w:val="22"/>
          <w:szCs w:val="22"/>
        </w:rPr>
      </w:pPr>
      <w:r w:rsidRPr="00A472E0">
        <w:rPr>
          <w:rFonts w:ascii="Arial" w:hAnsi="Arial" w:cs="Arial"/>
          <w:b/>
          <w:sz w:val="22"/>
          <w:szCs w:val="22"/>
        </w:rPr>
        <w:t>Signs that MAY INDICATE Sexual Abuse</w:t>
      </w:r>
    </w:p>
    <w:p w14:paraId="6FEC8D1E" w14:textId="5BE96F24" w:rsidR="00AC617B" w:rsidRPr="00A472E0" w:rsidRDefault="00AC617B" w:rsidP="00811331">
      <w:pPr>
        <w:numPr>
          <w:ilvl w:val="0"/>
          <w:numId w:val="38"/>
        </w:numPr>
        <w:rPr>
          <w:rFonts w:ascii="Arial" w:hAnsi="Arial" w:cs="Arial"/>
          <w:sz w:val="22"/>
          <w:szCs w:val="22"/>
        </w:rPr>
      </w:pPr>
      <w:r w:rsidRPr="00A472E0">
        <w:rPr>
          <w:rFonts w:ascii="Arial" w:hAnsi="Arial" w:cs="Arial"/>
          <w:sz w:val="22"/>
          <w:szCs w:val="22"/>
        </w:rPr>
        <w:t xml:space="preserve">Sudden changes in </w:t>
      </w:r>
      <w:proofErr w:type="spellStart"/>
      <w:r w:rsidRPr="00A472E0">
        <w:rPr>
          <w:rFonts w:ascii="Arial" w:hAnsi="Arial" w:cs="Arial"/>
          <w:sz w:val="22"/>
          <w:szCs w:val="22"/>
        </w:rPr>
        <w:t>behaviour</w:t>
      </w:r>
      <w:proofErr w:type="spellEnd"/>
      <w:r w:rsidRPr="00A472E0">
        <w:rPr>
          <w:rFonts w:ascii="Arial" w:hAnsi="Arial" w:cs="Arial"/>
          <w:sz w:val="22"/>
          <w:szCs w:val="22"/>
        </w:rPr>
        <w:t xml:space="preserve"> and performance </w:t>
      </w:r>
    </w:p>
    <w:p w14:paraId="60EEA884" w14:textId="77777777" w:rsidR="00AC617B" w:rsidRPr="00A472E0" w:rsidRDefault="00AC617B" w:rsidP="00811331">
      <w:pPr>
        <w:numPr>
          <w:ilvl w:val="0"/>
          <w:numId w:val="38"/>
        </w:numPr>
        <w:rPr>
          <w:rFonts w:ascii="Arial" w:hAnsi="Arial" w:cs="Arial"/>
          <w:sz w:val="22"/>
          <w:szCs w:val="22"/>
        </w:rPr>
      </w:pPr>
      <w:r w:rsidRPr="00A472E0">
        <w:rPr>
          <w:rFonts w:ascii="Arial" w:hAnsi="Arial" w:cs="Arial"/>
          <w:sz w:val="22"/>
          <w:szCs w:val="22"/>
        </w:rPr>
        <w:t xml:space="preserve">Displays of affection which are sexual and age inappropriate </w:t>
      </w:r>
    </w:p>
    <w:p w14:paraId="3EC3AA18" w14:textId="77777777" w:rsidR="00AC617B" w:rsidRPr="00A472E0" w:rsidRDefault="00AC617B" w:rsidP="00811331">
      <w:pPr>
        <w:numPr>
          <w:ilvl w:val="0"/>
          <w:numId w:val="38"/>
        </w:numPr>
        <w:rPr>
          <w:rFonts w:ascii="Arial" w:hAnsi="Arial" w:cs="Arial"/>
          <w:sz w:val="22"/>
          <w:szCs w:val="22"/>
        </w:rPr>
      </w:pPr>
      <w:r w:rsidRPr="00A472E0">
        <w:rPr>
          <w:rFonts w:ascii="Arial" w:hAnsi="Arial" w:cs="Arial"/>
          <w:sz w:val="22"/>
          <w:szCs w:val="22"/>
        </w:rPr>
        <w:t xml:space="preserve">Self-harm, self-mutilation or attempts at suicide </w:t>
      </w:r>
    </w:p>
    <w:p w14:paraId="736121E6" w14:textId="77777777" w:rsidR="00AC617B" w:rsidRPr="00A472E0" w:rsidRDefault="00AC617B" w:rsidP="00811331">
      <w:pPr>
        <w:numPr>
          <w:ilvl w:val="0"/>
          <w:numId w:val="38"/>
        </w:numPr>
        <w:rPr>
          <w:rFonts w:ascii="Arial" w:hAnsi="Arial" w:cs="Arial"/>
          <w:sz w:val="22"/>
          <w:szCs w:val="22"/>
        </w:rPr>
      </w:pPr>
      <w:r w:rsidRPr="00A472E0">
        <w:rPr>
          <w:rFonts w:ascii="Arial" w:hAnsi="Arial" w:cs="Arial"/>
          <w:sz w:val="22"/>
          <w:szCs w:val="22"/>
        </w:rPr>
        <w:t xml:space="preserve">Alluding to secrets which they cannot reveal </w:t>
      </w:r>
    </w:p>
    <w:p w14:paraId="705E63D2" w14:textId="77777777" w:rsidR="00AC617B" w:rsidRPr="00A472E0" w:rsidRDefault="00AC617B" w:rsidP="00811331">
      <w:pPr>
        <w:numPr>
          <w:ilvl w:val="0"/>
          <w:numId w:val="38"/>
        </w:numPr>
        <w:rPr>
          <w:rFonts w:ascii="Arial" w:hAnsi="Arial" w:cs="Arial"/>
          <w:sz w:val="22"/>
          <w:szCs w:val="22"/>
        </w:rPr>
      </w:pPr>
      <w:r w:rsidRPr="00A472E0">
        <w:rPr>
          <w:rFonts w:ascii="Arial" w:hAnsi="Arial" w:cs="Arial"/>
          <w:sz w:val="22"/>
          <w:szCs w:val="22"/>
        </w:rPr>
        <w:t xml:space="preserve">Tendency to cling or need constant reassurance </w:t>
      </w:r>
    </w:p>
    <w:p w14:paraId="70286573" w14:textId="1D6D018B" w:rsidR="00AC617B" w:rsidRPr="00A472E0" w:rsidRDefault="00AC617B" w:rsidP="00811331">
      <w:pPr>
        <w:numPr>
          <w:ilvl w:val="0"/>
          <w:numId w:val="38"/>
        </w:numPr>
        <w:rPr>
          <w:rFonts w:ascii="Arial" w:hAnsi="Arial" w:cs="Arial"/>
          <w:sz w:val="22"/>
          <w:szCs w:val="22"/>
        </w:rPr>
      </w:pPr>
      <w:r w:rsidRPr="00A472E0">
        <w:rPr>
          <w:rFonts w:ascii="Arial" w:hAnsi="Arial" w:cs="Arial"/>
          <w:sz w:val="22"/>
          <w:szCs w:val="22"/>
        </w:rPr>
        <w:t xml:space="preserve">Regression to younger </w:t>
      </w:r>
      <w:proofErr w:type="spellStart"/>
      <w:r w:rsidRPr="00A472E0">
        <w:rPr>
          <w:rFonts w:ascii="Arial" w:hAnsi="Arial" w:cs="Arial"/>
          <w:sz w:val="22"/>
          <w:szCs w:val="22"/>
        </w:rPr>
        <w:t>behaviour</w:t>
      </w:r>
      <w:proofErr w:type="spellEnd"/>
      <w:r w:rsidRPr="00A472E0">
        <w:rPr>
          <w:rFonts w:ascii="Arial" w:hAnsi="Arial" w:cs="Arial"/>
          <w:sz w:val="22"/>
          <w:szCs w:val="22"/>
        </w:rPr>
        <w:t xml:space="preserve"> for example thumb sucking, playing with discarded toys, acting like a baby </w:t>
      </w:r>
    </w:p>
    <w:p w14:paraId="58C8D7D9" w14:textId="26786664" w:rsidR="00AC617B" w:rsidRPr="00A472E0" w:rsidRDefault="00AC617B" w:rsidP="00811331">
      <w:pPr>
        <w:numPr>
          <w:ilvl w:val="0"/>
          <w:numId w:val="38"/>
        </w:numPr>
        <w:rPr>
          <w:rFonts w:ascii="Arial" w:hAnsi="Arial" w:cs="Arial"/>
          <w:sz w:val="22"/>
          <w:szCs w:val="22"/>
        </w:rPr>
      </w:pPr>
      <w:r w:rsidRPr="00A472E0">
        <w:rPr>
          <w:rFonts w:ascii="Arial" w:hAnsi="Arial" w:cs="Arial"/>
          <w:sz w:val="22"/>
          <w:szCs w:val="22"/>
        </w:rPr>
        <w:t>Distrust of familiar adults</w:t>
      </w:r>
      <w:r w:rsidR="00597BE7">
        <w:rPr>
          <w:rFonts w:ascii="Arial" w:hAnsi="Arial" w:cs="Arial"/>
          <w:sz w:val="22"/>
          <w:szCs w:val="22"/>
        </w:rPr>
        <w:t>, for example,</w:t>
      </w:r>
      <w:r w:rsidRPr="00A472E0">
        <w:rPr>
          <w:rFonts w:ascii="Arial" w:hAnsi="Arial" w:cs="Arial"/>
          <w:sz w:val="22"/>
          <w:szCs w:val="22"/>
        </w:rPr>
        <w:t xml:space="preserve"> anxiety of being left with relatives, a childminder or lodger </w:t>
      </w:r>
    </w:p>
    <w:p w14:paraId="2C0D8F67" w14:textId="77777777" w:rsidR="00AC617B" w:rsidRPr="00A472E0" w:rsidRDefault="00AC617B" w:rsidP="00811331">
      <w:pPr>
        <w:numPr>
          <w:ilvl w:val="0"/>
          <w:numId w:val="38"/>
        </w:numPr>
        <w:rPr>
          <w:rFonts w:ascii="Arial" w:hAnsi="Arial" w:cs="Arial"/>
          <w:sz w:val="22"/>
          <w:szCs w:val="22"/>
        </w:rPr>
      </w:pPr>
      <w:r w:rsidRPr="00A472E0">
        <w:rPr>
          <w:rFonts w:ascii="Arial" w:hAnsi="Arial" w:cs="Arial"/>
          <w:sz w:val="22"/>
          <w:szCs w:val="22"/>
        </w:rPr>
        <w:t xml:space="preserve">Unexplained gifts or money </w:t>
      </w:r>
    </w:p>
    <w:p w14:paraId="1F4327A7" w14:textId="77777777" w:rsidR="00AC617B" w:rsidRPr="00A472E0" w:rsidRDefault="00AC617B" w:rsidP="00811331">
      <w:pPr>
        <w:numPr>
          <w:ilvl w:val="0"/>
          <w:numId w:val="38"/>
        </w:numPr>
        <w:rPr>
          <w:rFonts w:ascii="Arial" w:hAnsi="Arial" w:cs="Arial"/>
          <w:sz w:val="22"/>
          <w:szCs w:val="22"/>
        </w:rPr>
      </w:pPr>
      <w:r w:rsidRPr="00A472E0">
        <w:rPr>
          <w:rFonts w:ascii="Arial" w:hAnsi="Arial" w:cs="Arial"/>
          <w:sz w:val="22"/>
          <w:szCs w:val="22"/>
        </w:rPr>
        <w:t xml:space="preserve">Depression and withdrawal </w:t>
      </w:r>
    </w:p>
    <w:p w14:paraId="6E550536" w14:textId="77777777" w:rsidR="00AC617B" w:rsidRPr="00A472E0" w:rsidRDefault="00AC617B" w:rsidP="00811331">
      <w:pPr>
        <w:numPr>
          <w:ilvl w:val="0"/>
          <w:numId w:val="38"/>
        </w:numPr>
        <w:rPr>
          <w:rFonts w:ascii="Arial" w:hAnsi="Arial" w:cs="Arial"/>
          <w:sz w:val="22"/>
          <w:szCs w:val="22"/>
        </w:rPr>
      </w:pPr>
      <w:r w:rsidRPr="00A472E0">
        <w:rPr>
          <w:rFonts w:ascii="Arial" w:hAnsi="Arial" w:cs="Arial"/>
          <w:sz w:val="22"/>
          <w:szCs w:val="22"/>
        </w:rPr>
        <w:t xml:space="preserve">Fear of undressing for PE </w:t>
      </w:r>
    </w:p>
    <w:p w14:paraId="4EB5D6C3" w14:textId="77777777" w:rsidR="00AC617B" w:rsidRPr="00A472E0" w:rsidRDefault="00AC617B" w:rsidP="00811331">
      <w:pPr>
        <w:numPr>
          <w:ilvl w:val="0"/>
          <w:numId w:val="38"/>
        </w:numPr>
        <w:rPr>
          <w:rFonts w:ascii="Arial" w:hAnsi="Arial" w:cs="Arial"/>
          <w:sz w:val="22"/>
          <w:szCs w:val="22"/>
        </w:rPr>
      </w:pPr>
      <w:r w:rsidRPr="00A472E0">
        <w:rPr>
          <w:rFonts w:ascii="Arial" w:hAnsi="Arial" w:cs="Arial"/>
          <w:sz w:val="22"/>
          <w:szCs w:val="22"/>
        </w:rPr>
        <w:t xml:space="preserve">Sexually transmitted disease </w:t>
      </w:r>
    </w:p>
    <w:p w14:paraId="30FCD148" w14:textId="77777777" w:rsidR="00AC617B" w:rsidRPr="00A472E0" w:rsidRDefault="00AC617B" w:rsidP="00811331">
      <w:pPr>
        <w:numPr>
          <w:ilvl w:val="0"/>
          <w:numId w:val="38"/>
        </w:numPr>
        <w:rPr>
          <w:rFonts w:ascii="Arial" w:hAnsi="Arial" w:cs="Arial"/>
          <w:sz w:val="22"/>
          <w:szCs w:val="22"/>
        </w:rPr>
      </w:pPr>
      <w:r w:rsidRPr="00A472E0">
        <w:rPr>
          <w:rFonts w:ascii="Arial" w:hAnsi="Arial" w:cs="Arial"/>
          <w:sz w:val="22"/>
          <w:szCs w:val="22"/>
        </w:rPr>
        <w:t xml:space="preserve">Fire setting </w:t>
      </w:r>
    </w:p>
    <w:p w14:paraId="6DF573D8" w14:textId="77777777" w:rsidR="00AC617B" w:rsidRPr="00A472E0" w:rsidRDefault="00AC617B" w:rsidP="0009404B">
      <w:pPr>
        <w:rPr>
          <w:rFonts w:ascii="Arial" w:hAnsi="Arial" w:cs="Arial"/>
          <w:i/>
          <w:sz w:val="22"/>
          <w:szCs w:val="22"/>
        </w:rPr>
      </w:pPr>
    </w:p>
    <w:p w14:paraId="7C6A2A9D" w14:textId="111A223B" w:rsidR="00AC617B" w:rsidRPr="00A472E0" w:rsidRDefault="00AC617B" w:rsidP="0009404B">
      <w:pPr>
        <w:rPr>
          <w:rFonts w:ascii="Arial" w:hAnsi="Arial" w:cs="Arial"/>
          <w:sz w:val="22"/>
          <w:szCs w:val="22"/>
        </w:rPr>
      </w:pPr>
      <w:r w:rsidRPr="00A472E0">
        <w:rPr>
          <w:rFonts w:ascii="Arial" w:hAnsi="Arial" w:cs="Arial"/>
          <w:b/>
          <w:sz w:val="22"/>
          <w:szCs w:val="22"/>
        </w:rPr>
        <w:t>Physical abuse</w:t>
      </w:r>
      <w:r w:rsidRPr="00A472E0">
        <w:rPr>
          <w:rFonts w:ascii="Arial" w:hAnsi="Arial" w:cs="Arial"/>
          <w:sz w:val="22"/>
          <w:szCs w:val="22"/>
        </w:rPr>
        <w:t xml:space="preserve">: a form of abuse which may involve hitting, shaking, throwing, poisoning, </w:t>
      </w:r>
      <w:r w:rsidR="004564DD" w:rsidRPr="00A472E0">
        <w:rPr>
          <w:rFonts w:ascii="Arial" w:hAnsi="Arial" w:cs="Arial"/>
          <w:sz w:val="22"/>
          <w:szCs w:val="22"/>
        </w:rPr>
        <w:t>burning,</w:t>
      </w:r>
      <w:r w:rsidRPr="00A472E0">
        <w:rPr>
          <w:rFonts w:ascii="Arial" w:hAnsi="Arial" w:cs="Arial"/>
          <w:sz w:val="22"/>
          <w:szCs w:val="22"/>
        </w:rPr>
        <w:t xml:space="preserve"> or scalding, drowning, suffocating or otherwise causing physical harm to a child. Physical harm may also be caused when a parent or </w:t>
      </w:r>
      <w:proofErr w:type="spellStart"/>
      <w:r w:rsidRPr="00A472E0">
        <w:rPr>
          <w:rFonts w:ascii="Arial" w:hAnsi="Arial" w:cs="Arial"/>
          <w:sz w:val="22"/>
          <w:szCs w:val="22"/>
        </w:rPr>
        <w:t>carer</w:t>
      </w:r>
      <w:proofErr w:type="spellEnd"/>
      <w:r w:rsidRPr="00A472E0">
        <w:rPr>
          <w:rFonts w:ascii="Arial" w:hAnsi="Arial" w:cs="Arial"/>
          <w:sz w:val="22"/>
          <w:szCs w:val="22"/>
        </w:rPr>
        <w:t xml:space="preserve"> fabricates the symptoms of, or deliberately induces, illness in a child. </w:t>
      </w:r>
    </w:p>
    <w:p w14:paraId="0FF1C0B3" w14:textId="77777777" w:rsidR="00AC617B" w:rsidRPr="00A472E0" w:rsidRDefault="00AC617B" w:rsidP="0009404B">
      <w:pPr>
        <w:rPr>
          <w:rFonts w:ascii="Arial" w:hAnsi="Arial" w:cs="Arial"/>
          <w:b/>
          <w:sz w:val="22"/>
          <w:szCs w:val="22"/>
        </w:rPr>
      </w:pPr>
    </w:p>
    <w:p w14:paraId="487A49A6" w14:textId="77777777" w:rsidR="00AC617B" w:rsidRPr="00A472E0" w:rsidRDefault="00AC617B" w:rsidP="0009404B">
      <w:pPr>
        <w:rPr>
          <w:rFonts w:ascii="Arial" w:hAnsi="Arial" w:cs="Arial"/>
          <w:b/>
          <w:sz w:val="22"/>
          <w:szCs w:val="22"/>
        </w:rPr>
      </w:pPr>
      <w:r w:rsidRPr="00A472E0">
        <w:rPr>
          <w:rFonts w:ascii="Arial" w:hAnsi="Arial" w:cs="Arial"/>
          <w:b/>
          <w:sz w:val="22"/>
          <w:szCs w:val="22"/>
        </w:rPr>
        <w:t>Signs that MAY INDICATE physical abuse</w:t>
      </w:r>
    </w:p>
    <w:p w14:paraId="16684F1B" w14:textId="77777777" w:rsidR="00AC617B" w:rsidRPr="00A472E0" w:rsidRDefault="00AC617B" w:rsidP="00811331">
      <w:pPr>
        <w:numPr>
          <w:ilvl w:val="0"/>
          <w:numId w:val="39"/>
        </w:numPr>
        <w:rPr>
          <w:rFonts w:ascii="Arial" w:hAnsi="Arial" w:cs="Arial"/>
          <w:sz w:val="22"/>
          <w:szCs w:val="22"/>
        </w:rPr>
      </w:pPr>
      <w:r w:rsidRPr="00A472E0">
        <w:rPr>
          <w:rFonts w:ascii="Arial" w:hAnsi="Arial" w:cs="Arial"/>
          <w:sz w:val="22"/>
          <w:szCs w:val="22"/>
        </w:rPr>
        <w:t xml:space="preserve">Bruises and abrasions around the face </w:t>
      </w:r>
    </w:p>
    <w:p w14:paraId="3AAF8491" w14:textId="77777777" w:rsidR="00AC617B" w:rsidRPr="00A472E0" w:rsidRDefault="00AC617B" w:rsidP="00811331">
      <w:pPr>
        <w:numPr>
          <w:ilvl w:val="0"/>
          <w:numId w:val="39"/>
        </w:numPr>
        <w:rPr>
          <w:rFonts w:ascii="Arial" w:hAnsi="Arial" w:cs="Arial"/>
          <w:sz w:val="22"/>
          <w:szCs w:val="22"/>
        </w:rPr>
      </w:pPr>
      <w:r w:rsidRPr="00A472E0">
        <w:rPr>
          <w:rFonts w:ascii="Arial" w:hAnsi="Arial" w:cs="Arial"/>
          <w:sz w:val="22"/>
          <w:szCs w:val="22"/>
        </w:rPr>
        <w:t xml:space="preserve">Damage or injury around the mouth </w:t>
      </w:r>
    </w:p>
    <w:p w14:paraId="7A7D8CA2" w14:textId="77777777" w:rsidR="00AC617B" w:rsidRPr="00A472E0" w:rsidRDefault="00AC617B" w:rsidP="00811331">
      <w:pPr>
        <w:numPr>
          <w:ilvl w:val="0"/>
          <w:numId w:val="39"/>
        </w:numPr>
        <w:rPr>
          <w:rFonts w:ascii="Arial" w:hAnsi="Arial" w:cs="Arial"/>
          <w:sz w:val="22"/>
          <w:szCs w:val="22"/>
        </w:rPr>
      </w:pPr>
      <w:r w:rsidRPr="00A472E0">
        <w:rPr>
          <w:rFonts w:ascii="Arial" w:hAnsi="Arial" w:cs="Arial"/>
          <w:sz w:val="22"/>
          <w:szCs w:val="22"/>
        </w:rPr>
        <w:t xml:space="preserve">Bi-lateral injuries such as two bruised eyes </w:t>
      </w:r>
    </w:p>
    <w:p w14:paraId="3D891A83" w14:textId="77777777" w:rsidR="00AC617B" w:rsidRPr="00A472E0" w:rsidRDefault="00AC617B" w:rsidP="00811331">
      <w:pPr>
        <w:numPr>
          <w:ilvl w:val="0"/>
          <w:numId w:val="39"/>
        </w:numPr>
        <w:rPr>
          <w:rFonts w:ascii="Arial" w:hAnsi="Arial" w:cs="Arial"/>
          <w:sz w:val="22"/>
          <w:szCs w:val="22"/>
        </w:rPr>
      </w:pPr>
      <w:r w:rsidRPr="00A472E0">
        <w:rPr>
          <w:rFonts w:ascii="Arial" w:hAnsi="Arial" w:cs="Arial"/>
          <w:sz w:val="22"/>
          <w:szCs w:val="22"/>
        </w:rPr>
        <w:t xml:space="preserve">Bruising to soft area of the face such as the cheeks </w:t>
      </w:r>
    </w:p>
    <w:p w14:paraId="4FCAF093" w14:textId="77777777" w:rsidR="00AC617B" w:rsidRPr="00A472E0" w:rsidRDefault="00AC617B" w:rsidP="00811331">
      <w:pPr>
        <w:numPr>
          <w:ilvl w:val="0"/>
          <w:numId w:val="39"/>
        </w:numPr>
        <w:rPr>
          <w:rFonts w:ascii="Arial" w:hAnsi="Arial" w:cs="Arial"/>
          <w:sz w:val="22"/>
          <w:szCs w:val="22"/>
        </w:rPr>
      </w:pPr>
      <w:r w:rsidRPr="00A472E0">
        <w:rPr>
          <w:rFonts w:ascii="Arial" w:hAnsi="Arial" w:cs="Arial"/>
          <w:sz w:val="22"/>
          <w:szCs w:val="22"/>
        </w:rPr>
        <w:t xml:space="preserve">Fingertip bruising to the front or back of torso </w:t>
      </w:r>
    </w:p>
    <w:p w14:paraId="377C2134" w14:textId="77777777" w:rsidR="00AC617B" w:rsidRPr="00A472E0" w:rsidRDefault="00AC617B" w:rsidP="00811331">
      <w:pPr>
        <w:numPr>
          <w:ilvl w:val="0"/>
          <w:numId w:val="39"/>
        </w:numPr>
        <w:rPr>
          <w:rFonts w:ascii="Arial" w:hAnsi="Arial" w:cs="Arial"/>
          <w:sz w:val="22"/>
          <w:szCs w:val="22"/>
        </w:rPr>
      </w:pPr>
      <w:r w:rsidRPr="00A472E0">
        <w:rPr>
          <w:rFonts w:ascii="Arial" w:hAnsi="Arial" w:cs="Arial"/>
          <w:sz w:val="22"/>
          <w:szCs w:val="22"/>
        </w:rPr>
        <w:t xml:space="preserve">Bite marks </w:t>
      </w:r>
    </w:p>
    <w:p w14:paraId="30128DA6" w14:textId="77777777" w:rsidR="00AC617B" w:rsidRPr="00A472E0" w:rsidRDefault="00AC617B" w:rsidP="00811331">
      <w:pPr>
        <w:numPr>
          <w:ilvl w:val="0"/>
          <w:numId w:val="39"/>
        </w:numPr>
        <w:rPr>
          <w:rFonts w:ascii="Arial" w:hAnsi="Arial" w:cs="Arial"/>
          <w:sz w:val="22"/>
          <w:szCs w:val="22"/>
        </w:rPr>
      </w:pPr>
      <w:r w:rsidRPr="00A472E0">
        <w:rPr>
          <w:rFonts w:ascii="Arial" w:hAnsi="Arial" w:cs="Arial"/>
          <w:sz w:val="22"/>
          <w:szCs w:val="22"/>
        </w:rPr>
        <w:t xml:space="preserve">Burns or scalds (unusual patterns and spread of injuries) </w:t>
      </w:r>
    </w:p>
    <w:p w14:paraId="52D0F744" w14:textId="77777777" w:rsidR="00AC617B" w:rsidRPr="00A472E0" w:rsidRDefault="00AC617B" w:rsidP="00811331">
      <w:pPr>
        <w:numPr>
          <w:ilvl w:val="0"/>
          <w:numId w:val="39"/>
        </w:numPr>
        <w:rPr>
          <w:rFonts w:ascii="Arial" w:hAnsi="Arial" w:cs="Arial"/>
          <w:sz w:val="22"/>
          <w:szCs w:val="22"/>
        </w:rPr>
      </w:pPr>
      <w:r w:rsidRPr="00A472E0">
        <w:rPr>
          <w:rFonts w:ascii="Arial" w:hAnsi="Arial" w:cs="Arial"/>
          <w:sz w:val="22"/>
          <w:szCs w:val="22"/>
        </w:rPr>
        <w:t xml:space="preserve">Deep contact burns such as cigarette burns </w:t>
      </w:r>
    </w:p>
    <w:p w14:paraId="35AABD00" w14:textId="77777777" w:rsidR="00AC617B" w:rsidRPr="00A472E0" w:rsidRDefault="00AC617B" w:rsidP="00811331">
      <w:pPr>
        <w:numPr>
          <w:ilvl w:val="0"/>
          <w:numId w:val="39"/>
        </w:numPr>
        <w:rPr>
          <w:rFonts w:ascii="Arial" w:hAnsi="Arial" w:cs="Arial"/>
          <w:sz w:val="22"/>
          <w:szCs w:val="22"/>
        </w:rPr>
      </w:pPr>
      <w:r w:rsidRPr="00A472E0">
        <w:rPr>
          <w:rFonts w:ascii="Arial" w:hAnsi="Arial" w:cs="Arial"/>
          <w:sz w:val="22"/>
          <w:szCs w:val="22"/>
        </w:rPr>
        <w:t xml:space="preserve">Injuries suggesting beatings (strap marks, welts) </w:t>
      </w:r>
    </w:p>
    <w:p w14:paraId="722185E9" w14:textId="77777777" w:rsidR="00AC617B" w:rsidRPr="00A472E0" w:rsidRDefault="00AC617B" w:rsidP="00811331">
      <w:pPr>
        <w:numPr>
          <w:ilvl w:val="0"/>
          <w:numId w:val="39"/>
        </w:numPr>
        <w:rPr>
          <w:rFonts w:ascii="Arial" w:hAnsi="Arial" w:cs="Arial"/>
          <w:sz w:val="22"/>
          <w:szCs w:val="22"/>
        </w:rPr>
      </w:pPr>
      <w:r w:rsidRPr="00A472E0">
        <w:rPr>
          <w:rFonts w:ascii="Arial" w:hAnsi="Arial" w:cs="Arial"/>
          <w:sz w:val="22"/>
          <w:szCs w:val="22"/>
        </w:rPr>
        <w:t xml:space="preserve">Covering arms and legs even when hot </w:t>
      </w:r>
    </w:p>
    <w:p w14:paraId="0B1B1E7A" w14:textId="77777777" w:rsidR="00AC617B" w:rsidRPr="00A472E0" w:rsidRDefault="00AC617B" w:rsidP="00811331">
      <w:pPr>
        <w:numPr>
          <w:ilvl w:val="0"/>
          <w:numId w:val="39"/>
        </w:numPr>
        <w:rPr>
          <w:rFonts w:ascii="Arial" w:hAnsi="Arial" w:cs="Arial"/>
          <w:sz w:val="22"/>
          <w:szCs w:val="22"/>
        </w:rPr>
      </w:pPr>
      <w:r w:rsidRPr="00A472E0">
        <w:rPr>
          <w:rFonts w:ascii="Arial" w:hAnsi="Arial" w:cs="Arial"/>
          <w:sz w:val="22"/>
          <w:szCs w:val="22"/>
        </w:rPr>
        <w:t xml:space="preserve">Aggressive </w:t>
      </w:r>
      <w:proofErr w:type="spellStart"/>
      <w:r w:rsidRPr="00A472E0">
        <w:rPr>
          <w:rFonts w:ascii="Arial" w:hAnsi="Arial" w:cs="Arial"/>
          <w:sz w:val="22"/>
          <w:szCs w:val="22"/>
        </w:rPr>
        <w:t>behaviour</w:t>
      </w:r>
      <w:proofErr w:type="spellEnd"/>
      <w:r w:rsidRPr="00A472E0">
        <w:rPr>
          <w:rFonts w:ascii="Arial" w:hAnsi="Arial" w:cs="Arial"/>
          <w:sz w:val="22"/>
          <w:szCs w:val="22"/>
        </w:rPr>
        <w:t xml:space="preserve"> or severe temper outbursts. </w:t>
      </w:r>
    </w:p>
    <w:p w14:paraId="2A6CF847" w14:textId="4CC9E48D" w:rsidR="00AC617B" w:rsidRPr="00A472E0" w:rsidRDefault="00AC617B" w:rsidP="00811331">
      <w:pPr>
        <w:numPr>
          <w:ilvl w:val="0"/>
          <w:numId w:val="39"/>
        </w:numPr>
        <w:rPr>
          <w:rFonts w:ascii="Arial" w:hAnsi="Arial" w:cs="Arial"/>
          <w:sz w:val="22"/>
          <w:szCs w:val="22"/>
        </w:rPr>
      </w:pPr>
      <w:r w:rsidRPr="00A472E0">
        <w:rPr>
          <w:rFonts w:ascii="Arial" w:hAnsi="Arial" w:cs="Arial"/>
          <w:sz w:val="22"/>
          <w:szCs w:val="22"/>
        </w:rPr>
        <w:lastRenderedPageBreak/>
        <w:t xml:space="preserve">Injuries need to be accounted for. Inadequate, </w:t>
      </w:r>
      <w:r w:rsidR="004923A0" w:rsidRPr="00A472E0">
        <w:rPr>
          <w:rFonts w:ascii="Arial" w:hAnsi="Arial" w:cs="Arial"/>
          <w:sz w:val="22"/>
          <w:szCs w:val="22"/>
        </w:rPr>
        <w:t>inconsistent,</w:t>
      </w:r>
      <w:r w:rsidRPr="00A472E0">
        <w:rPr>
          <w:rFonts w:ascii="Arial" w:hAnsi="Arial" w:cs="Arial"/>
          <w:sz w:val="22"/>
          <w:szCs w:val="22"/>
        </w:rPr>
        <w:t xml:space="preserve"> or excessively plausible explanations or a delay in seeking treatment should signal concern. </w:t>
      </w:r>
    </w:p>
    <w:p w14:paraId="317D79FC" w14:textId="77777777" w:rsidR="00AC617B" w:rsidRPr="00A472E0" w:rsidRDefault="00AC617B" w:rsidP="0009404B">
      <w:pPr>
        <w:rPr>
          <w:rFonts w:ascii="Arial" w:hAnsi="Arial" w:cs="Arial"/>
          <w:sz w:val="22"/>
          <w:szCs w:val="22"/>
        </w:rPr>
      </w:pPr>
    </w:p>
    <w:p w14:paraId="35BD893F" w14:textId="156C1AB0" w:rsidR="00AC617B" w:rsidRPr="00A472E0" w:rsidRDefault="00AC617B" w:rsidP="0009404B">
      <w:pPr>
        <w:rPr>
          <w:rFonts w:ascii="Arial" w:hAnsi="Arial" w:cs="Arial"/>
          <w:sz w:val="22"/>
          <w:szCs w:val="22"/>
        </w:rPr>
      </w:pPr>
      <w:r w:rsidRPr="00A472E0">
        <w:rPr>
          <w:rFonts w:ascii="Arial" w:hAnsi="Arial" w:cs="Arial"/>
          <w:b/>
          <w:sz w:val="22"/>
          <w:szCs w:val="22"/>
        </w:rPr>
        <w:t xml:space="preserve">Emotional abuse: </w:t>
      </w:r>
      <w:r w:rsidRPr="00A472E0">
        <w:rPr>
          <w:rFonts w:ascii="Arial" w:hAnsi="Arial" w:cs="Arial"/>
          <w:sz w:val="22"/>
          <w:szCs w:val="22"/>
        </w:rPr>
        <w:t xml:space="preserve">the persistent emotional maltreatment of a child such as to cause severe and adverse effects on the child’s emotional development. It may involve conveying to a child that they are worthless or unloved, inadequate, or valued only insofar as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a child’s developmental capability as well as overprotection and limitation of exploration and </w:t>
      </w:r>
      <w:r w:rsidR="00ED2D67" w:rsidRPr="00A472E0">
        <w:rPr>
          <w:rFonts w:ascii="Arial" w:hAnsi="Arial" w:cs="Arial"/>
          <w:sz w:val="22"/>
          <w:szCs w:val="22"/>
        </w:rPr>
        <w:t>learning or</w:t>
      </w:r>
      <w:r w:rsidRPr="00A472E0">
        <w:rPr>
          <w:rFonts w:ascii="Arial" w:hAnsi="Arial" w:cs="Arial"/>
          <w:sz w:val="22"/>
          <w:szCs w:val="22"/>
        </w:rPr>
        <w:t xml:space="preserve"> preventing the child participating in normal social interaction. It may involve seeing or hearing the ill-treatment of another. It may involve serious bullying (including cyberbullying), causing children frequently to feel frightened or in danger, or the exploitation or corruption of children. Some level of emotional abuse is involved in all types of maltreatment of a child, although it may occur alone. </w:t>
      </w:r>
    </w:p>
    <w:p w14:paraId="4347016A" w14:textId="77777777" w:rsidR="00AC617B" w:rsidRPr="00A472E0" w:rsidRDefault="00AC617B" w:rsidP="0009404B">
      <w:pPr>
        <w:rPr>
          <w:rFonts w:ascii="Arial" w:hAnsi="Arial" w:cs="Arial"/>
          <w:b/>
          <w:sz w:val="22"/>
          <w:szCs w:val="22"/>
        </w:rPr>
      </w:pPr>
    </w:p>
    <w:p w14:paraId="160E1CF2" w14:textId="77777777" w:rsidR="00AC617B" w:rsidRPr="00A472E0" w:rsidRDefault="00AC617B" w:rsidP="0009404B">
      <w:pPr>
        <w:rPr>
          <w:rFonts w:ascii="Arial" w:hAnsi="Arial" w:cs="Arial"/>
          <w:b/>
          <w:sz w:val="22"/>
          <w:szCs w:val="22"/>
        </w:rPr>
      </w:pPr>
      <w:r w:rsidRPr="00A472E0">
        <w:rPr>
          <w:rFonts w:ascii="Arial" w:hAnsi="Arial" w:cs="Arial"/>
          <w:b/>
          <w:sz w:val="22"/>
          <w:szCs w:val="22"/>
        </w:rPr>
        <w:t>Signs that MAY INDICATE emotional abuse</w:t>
      </w:r>
    </w:p>
    <w:p w14:paraId="367936CC" w14:textId="77777777" w:rsidR="00AC617B" w:rsidRPr="00A472E0" w:rsidRDefault="00AC617B" w:rsidP="00811331">
      <w:pPr>
        <w:numPr>
          <w:ilvl w:val="0"/>
          <w:numId w:val="40"/>
        </w:numPr>
        <w:rPr>
          <w:rFonts w:ascii="Arial" w:hAnsi="Arial" w:cs="Arial"/>
          <w:sz w:val="22"/>
          <w:szCs w:val="22"/>
        </w:rPr>
      </w:pPr>
      <w:r w:rsidRPr="00A472E0">
        <w:rPr>
          <w:rFonts w:ascii="Arial" w:hAnsi="Arial" w:cs="Arial"/>
          <w:sz w:val="22"/>
          <w:szCs w:val="22"/>
        </w:rPr>
        <w:t xml:space="preserve">Over reaction to mistakes </w:t>
      </w:r>
    </w:p>
    <w:p w14:paraId="63380381" w14:textId="77777777" w:rsidR="00AC617B" w:rsidRPr="00A472E0" w:rsidRDefault="00AC617B" w:rsidP="00811331">
      <w:pPr>
        <w:numPr>
          <w:ilvl w:val="0"/>
          <w:numId w:val="40"/>
        </w:numPr>
        <w:rPr>
          <w:rFonts w:ascii="Arial" w:hAnsi="Arial" w:cs="Arial"/>
          <w:sz w:val="22"/>
          <w:szCs w:val="22"/>
        </w:rPr>
      </w:pPr>
      <w:r w:rsidRPr="00A472E0">
        <w:rPr>
          <w:rFonts w:ascii="Arial" w:hAnsi="Arial" w:cs="Arial"/>
          <w:sz w:val="22"/>
          <w:szCs w:val="22"/>
        </w:rPr>
        <w:t xml:space="preserve">Lack of self-confidence/esteem </w:t>
      </w:r>
    </w:p>
    <w:p w14:paraId="76EB4C11" w14:textId="77777777" w:rsidR="00AC617B" w:rsidRPr="00A472E0" w:rsidRDefault="00AC617B" w:rsidP="00811331">
      <w:pPr>
        <w:numPr>
          <w:ilvl w:val="0"/>
          <w:numId w:val="40"/>
        </w:numPr>
        <w:rPr>
          <w:rFonts w:ascii="Arial" w:hAnsi="Arial" w:cs="Arial"/>
          <w:sz w:val="22"/>
          <w:szCs w:val="22"/>
        </w:rPr>
      </w:pPr>
      <w:r w:rsidRPr="00A472E0">
        <w:rPr>
          <w:rFonts w:ascii="Arial" w:hAnsi="Arial" w:cs="Arial"/>
          <w:sz w:val="22"/>
          <w:szCs w:val="22"/>
        </w:rPr>
        <w:t xml:space="preserve">Sudden speech disorders </w:t>
      </w:r>
    </w:p>
    <w:p w14:paraId="3BD23112" w14:textId="77777777" w:rsidR="00AC617B" w:rsidRPr="00A472E0" w:rsidRDefault="00AC617B" w:rsidP="00811331">
      <w:pPr>
        <w:numPr>
          <w:ilvl w:val="0"/>
          <w:numId w:val="40"/>
        </w:numPr>
        <w:rPr>
          <w:rFonts w:ascii="Arial" w:hAnsi="Arial" w:cs="Arial"/>
          <w:sz w:val="22"/>
          <w:szCs w:val="22"/>
        </w:rPr>
      </w:pPr>
      <w:r w:rsidRPr="00A472E0">
        <w:rPr>
          <w:rFonts w:ascii="Arial" w:hAnsi="Arial" w:cs="Arial"/>
          <w:sz w:val="22"/>
          <w:szCs w:val="22"/>
        </w:rPr>
        <w:t xml:space="preserve">Self-harming </w:t>
      </w:r>
    </w:p>
    <w:p w14:paraId="09B153FD" w14:textId="77777777" w:rsidR="00AC617B" w:rsidRPr="00A472E0" w:rsidRDefault="00AC617B" w:rsidP="00811331">
      <w:pPr>
        <w:numPr>
          <w:ilvl w:val="0"/>
          <w:numId w:val="40"/>
        </w:numPr>
        <w:rPr>
          <w:rFonts w:ascii="Arial" w:hAnsi="Arial" w:cs="Arial"/>
          <w:sz w:val="22"/>
          <w:szCs w:val="22"/>
        </w:rPr>
      </w:pPr>
      <w:r w:rsidRPr="00A472E0">
        <w:rPr>
          <w:rFonts w:ascii="Arial" w:hAnsi="Arial" w:cs="Arial"/>
          <w:sz w:val="22"/>
          <w:szCs w:val="22"/>
        </w:rPr>
        <w:t>Eating Disorders</w:t>
      </w:r>
    </w:p>
    <w:p w14:paraId="72EFB938" w14:textId="77777777" w:rsidR="00AC617B" w:rsidRPr="00A472E0" w:rsidRDefault="00AC617B" w:rsidP="00811331">
      <w:pPr>
        <w:numPr>
          <w:ilvl w:val="0"/>
          <w:numId w:val="40"/>
        </w:numPr>
        <w:rPr>
          <w:rFonts w:ascii="Arial" w:hAnsi="Arial" w:cs="Arial"/>
          <w:sz w:val="22"/>
          <w:szCs w:val="22"/>
        </w:rPr>
      </w:pPr>
      <w:r w:rsidRPr="00A472E0">
        <w:rPr>
          <w:rFonts w:ascii="Arial" w:hAnsi="Arial" w:cs="Arial"/>
          <w:sz w:val="22"/>
          <w:szCs w:val="22"/>
        </w:rPr>
        <w:t xml:space="preserve">Extremes of passivity and/or aggression </w:t>
      </w:r>
    </w:p>
    <w:p w14:paraId="71A18EE7" w14:textId="77777777" w:rsidR="00AC617B" w:rsidRPr="00A472E0" w:rsidRDefault="00AC617B" w:rsidP="00811331">
      <w:pPr>
        <w:numPr>
          <w:ilvl w:val="0"/>
          <w:numId w:val="40"/>
        </w:numPr>
        <w:rPr>
          <w:rFonts w:ascii="Arial" w:hAnsi="Arial" w:cs="Arial"/>
          <w:sz w:val="22"/>
          <w:szCs w:val="22"/>
        </w:rPr>
      </w:pPr>
      <w:r w:rsidRPr="00A472E0">
        <w:rPr>
          <w:rFonts w:ascii="Arial" w:hAnsi="Arial" w:cs="Arial"/>
          <w:sz w:val="22"/>
          <w:szCs w:val="22"/>
        </w:rPr>
        <w:t xml:space="preserve">Compulsive stealing </w:t>
      </w:r>
    </w:p>
    <w:p w14:paraId="5DF433F8" w14:textId="77777777" w:rsidR="00AC617B" w:rsidRPr="00A472E0" w:rsidRDefault="00AC617B" w:rsidP="00811331">
      <w:pPr>
        <w:numPr>
          <w:ilvl w:val="0"/>
          <w:numId w:val="40"/>
        </w:numPr>
        <w:rPr>
          <w:rFonts w:ascii="Arial" w:hAnsi="Arial" w:cs="Arial"/>
          <w:sz w:val="22"/>
          <w:szCs w:val="22"/>
        </w:rPr>
      </w:pPr>
      <w:r w:rsidRPr="00A472E0">
        <w:rPr>
          <w:rFonts w:ascii="Arial" w:hAnsi="Arial" w:cs="Arial"/>
          <w:sz w:val="22"/>
          <w:szCs w:val="22"/>
        </w:rPr>
        <w:t xml:space="preserve">Drug, alcohol, solvent abuse </w:t>
      </w:r>
    </w:p>
    <w:p w14:paraId="7C7A9B44" w14:textId="77777777" w:rsidR="00AC617B" w:rsidRPr="00A472E0" w:rsidRDefault="00AC617B" w:rsidP="00811331">
      <w:pPr>
        <w:numPr>
          <w:ilvl w:val="0"/>
          <w:numId w:val="40"/>
        </w:numPr>
        <w:rPr>
          <w:rFonts w:ascii="Arial" w:hAnsi="Arial" w:cs="Arial"/>
          <w:sz w:val="22"/>
          <w:szCs w:val="22"/>
        </w:rPr>
      </w:pPr>
      <w:r w:rsidRPr="00A472E0">
        <w:rPr>
          <w:rFonts w:ascii="Arial" w:hAnsi="Arial" w:cs="Arial"/>
          <w:sz w:val="22"/>
          <w:szCs w:val="22"/>
        </w:rPr>
        <w:t xml:space="preserve">Fear of parents being contacted </w:t>
      </w:r>
    </w:p>
    <w:p w14:paraId="06A3684F" w14:textId="77777777" w:rsidR="00AC617B" w:rsidRPr="00A472E0" w:rsidRDefault="00AC617B" w:rsidP="00811331">
      <w:pPr>
        <w:numPr>
          <w:ilvl w:val="0"/>
          <w:numId w:val="40"/>
        </w:numPr>
        <w:rPr>
          <w:rFonts w:ascii="Arial" w:hAnsi="Arial" w:cs="Arial"/>
          <w:sz w:val="22"/>
          <w:szCs w:val="22"/>
        </w:rPr>
      </w:pPr>
      <w:r w:rsidRPr="00A472E0">
        <w:rPr>
          <w:rFonts w:ascii="Arial" w:hAnsi="Arial" w:cs="Arial"/>
          <w:sz w:val="22"/>
          <w:szCs w:val="22"/>
        </w:rPr>
        <w:t xml:space="preserve">Unwillingness or inability to play </w:t>
      </w:r>
    </w:p>
    <w:p w14:paraId="45E541B1" w14:textId="11933E5F" w:rsidR="00AC617B" w:rsidRPr="00A472E0" w:rsidRDefault="00AC617B" w:rsidP="00811331">
      <w:pPr>
        <w:numPr>
          <w:ilvl w:val="0"/>
          <w:numId w:val="40"/>
        </w:numPr>
        <w:rPr>
          <w:rFonts w:ascii="Arial" w:hAnsi="Arial" w:cs="Arial"/>
          <w:sz w:val="22"/>
          <w:szCs w:val="22"/>
        </w:rPr>
      </w:pPr>
      <w:r w:rsidRPr="00A472E0">
        <w:rPr>
          <w:rFonts w:ascii="Arial" w:hAnsi="Arial" w:cs="Arial"/>
          <w:sz w:val="22"/>
          <w:szCs w:val="22"/>
        </w:rPr>
        <w:t xml:space="preserve">Excessive need for approval, </w:t>
      </w:r>
      <w:r w:rsidR="004923A0" w:rsidRPr="00A472E0">
        <w:rPr>
          <w:rFonts w:ascii="Arial" w:hAnsi="Arial" w:cs="Arial"/>
          <w:sz w:val="22"/>
          <w:szCs w:val="22"/>
        </w:rPr>
        <w:t>attention,</w:t>
      </w:r>
      <w:r w:rsidRPr="00A472E0">
        <w:rPr>
          <w:rFonts w:ascii="Arial" w:hAnsi="Arial" w:cs="Arial"/>
          <w:sz w:val="22"/>
          <w:szCs w:val="22"/>
        </w:rPr>
        <w:t xml:space="preserve"> and affection </w:t>
      </w:r>
    </w:p>
    <w:p w14:paraId="0715F67A" w14:textId="77777777" w:rsidR="00AC617B" w:rsidRPr="00A472E0" w:rsidRDefault="00AC617B" w:rsidP="0009404B">
      <w:pPr>
        <w:rPr>
          <w:rFonts w:ascii="Arial" w:hAnsi="Arial" w:cs="Arial"/>
          <w:sz w:val="22"/>
          <w:szCs w:val="22"/>
        </w:rPr>
      </w:pPr>
    </w:p>
    <w:p w14:paraId="709D4B42" w14:textId="4CE8B015" w:rsidR="00AC617B" w:rsidRPr="00A472E0" w:rsidRDefault="00AC617B" w:rsidP="0009404B">
      <w:pPr>
        <w:rPr>
          <w:rFonts w:ascii="Arial" w:hAnsi="Arial" w:cs="Arial"/>
          <w:sz w:val="22"/>
          <w:szCs w:val="22"/>
        </w:rPr>
      </w:pPr>
      <w:r w:rsidRPr="00A472E0">
        <w:rPr>
          <w:rFonts w:ascii="Arial" w:hAnsi="Arial" w:cs="Arial"/>
          <w:b/>
          <w:sz w:val="22"/>
          <w:szCs w:val="22"/>
        </w:rPr>
        <w:t xml:space="preserve">Neglect: </w:t>
      </w:r>
      <w:r w:rsidRPr="00A472E0">
        <w:rPr>
          <w:rFonts w:ascii="Arial" w:hAnsi="Arial" w:cs="Arial"/>
          <w:sz w:val="22"/>
          <w:szCs w:val="22"/>
        </w:rPr>
        <w:t xml:space="preserve">the persistent failure to meet a child’s basic physical and/or psychological needs, likely to result in the serious impairment of the child’s health or development. Neglect may occur during pregnancy </w:t>
      </w:r>
      <w:proofErr w:type="gramStart"/>
      <w:r w:rsidRPr="00A472E0">
        <w:rPr>
          <w:rFonts w:ascii="Arial" w:hAnsi="Arial" w:cs="Arial"/>
          <w:sz w:val="22"/>
          <w:szCs w:val="22"/>
        </w:rPr>
        <w:t>as a result of</w:t>
      </w:r>
      <w:proofErr w:type="gramEnd"/>
      <w:r w:rsidRPr="00A472E0">
        <w:rPr>
          <w:rFonts w:ascii="Arial" w:hAnsi="Arial" w:cs="Arial"/>
          <w:sz w:val="22"/>
          <w:szCs w:val="22"/>
        </w:rPr>
        <w:t xml:space="preserve"> maternal substance abuse. Once a child is born, neglect may involve a parent or </w:t>
      </w:r>
      <w:proofErr w:type="spellStart"/>
      <w:r w:rsidRPr="00A472E0">
        <w:rPr>
          <w:rFonts w:ascii="Arial" w:hAnsi="Arial" w:cs="Arial"/>
          <w:sz w:val="22"/>
          <w:szCs w:val="22"/>
        </w:rPr>
        <w:t>carer</w:t>
      </w:r>
      <w:proofErr w:type="spellEnd"/>
      <w:r w:rsidRPr="00A472E0">
        <w:rPr>
          <w:rFonts w:ascii="Arial" w:hAnsi="Arial" w:cs="Arial"/>
          <w:sz w:val="22"/>
          <w:szCs w:val="22"/>
        </w:rPr>
        <w:t xml:space="preserve"> failing to: provide adequate food, </w:t>
      </w:r>
      <w:r w:rsidR="004923A0" w:rsidRPr="00A472E0">
        <w:rPr>
          <w:rFonts w:ascii="Arial" w:hAnsi="Arial" w:cs="Arial"/>
          <w:sz w:val="22"/>
          <w:szCs w:val="22"/>
        </w:rPr>
        <w:t>clothing,</w:t>
      </w:r>
      <w:r w:rsidRPr="00A472E0">
        <w:rPr>
          <w:rFonts w:ascii="Arial" w:hAnsi="Arial" w:cs="Arial"/>
          <w:sz w:val="22"/>
          <w:szCs w:val="22"/>
        </w:rPr>
        <w:t xml:space="preserve"> and shelter (including exclusion from home or abandonment); protect a child from physical and emotional harm or danger; ensure adequate supervision (including the use of inadequate </w:t>
      </w:r>
      <w:proofErr w:type="gramStart"/>
      <w:r w:rsidRPr="00A472E0">
        <w:rPr>
          <w:rFonts w:ascii="Arial" w:hAnsi="Arial" w:cs="Arial"/>
          <w:sz w:val="22"/>
          <w:szCs w:val="22"/>
        </w:rPr>
        <w:t>care-givers</w:t>
      </w:r>
      <w:proofErr w:type="gramEnd"/>
      <w:r w:rsidRPr="00A472E0">
        <w:rPr>
          <w:rFonts w:ascii="Arial" w:hAnsi="Arial" w:cs="Arial"/>
          <w:sz w:val="22"/>
          <w:szCs w:val="22"/>
        </w:rPr>
        <w:t xml:space="preserve">); or ensure access to appropriate medical care or treatment. It may also include neglect of, or unresponsiveness to, a child’s basic emotional needs. </w:t>
      </w:r>
    </w:p>
    <w:p w14:paraId="5D5D11DE" w14:textId="77777777" w:rsidR="00AC617B" w:rsidRPr="00A472E0" w:rsidRDefault="00AC617B" w:rsidP="0009404B">
      <w:pPr>
        <w:rPr>
          <w:rFonts w:ascii="Arial" w:hAnsi="Arial" w:cs="Arial"/>
          <w:b/>
          <w:sz w:val="22"/>
          <w:szCs w:val="22"/>
        </w:rPr>
      </w:pPr>
    </w:p>
    <w:p w14:paraId="56836B42" w14:textId="77777777" w:rsidR="00AC617B" w:rsidRPr="00A472E0" w:rsidRDefault="00AC617B" w:rsidP="0009404B">
      <w:pPr>
        <w:rPr>
          <w:rFonts w:ascii="Arial" w:hAnsi="Arial" w:cs="Arial"/>
          <w:b/>
          <w:sz w:val="22"/>
          <w:szCs w:val="22"/>
        </w:rPr>
      </w:pPr>
      <w:r w:rsidRPr="00A472E0">
        <w:rPr>
          <w:rFonts w:ascii="Arial" w:hAnsi="Arial" w:cs="Arial"/>
          <w:b/>
          <w:sz w:val="22"/>
          <w:szCs w:val="22"/>
        </w:rPr>
        <w:t xml:space="preserve">Signs that MAY INDICATE neglect. </w:t>
      </w:r>
    </w:p>
    <w:p w14:paraId="0AB69540" w14:textId="77777777" w:rsidR="00AC617B" w:rsidRPr="00A472E0" w:rsidRDefault="00AC617B" w:rsidP="00811331">
      <w:pPr>
        <w:numPr>
          <w:ilvl w:val="0"/>
          <w:numId w:val="41"/>
        </w:numPr>
        <w:rPr>
          <w:rFonts w:ascii="Arial" w:hAnsi="Arial" w:cs="Arial"/>
          <w:sz w:val="22"/>
          <w:szCs w:val="22"/>
        </w:rPr>
      </w:pPr>
      <w:r w:rsidRPr="00A472E0">
        <w:rPr>
          <w:rFonts w:ascii="Arial" w:hAnsi="Arial" w:cs="Arial"/>
          <w:sz w:val="22"/>
          <w:szCs w:val="22"/>
        </w:rPr>
        <w:t xml:space="preserve">Constant hunger </w:t>
      </w:r>
    </w:p>
    <w:p w14:paraId="19887CAA" w14:textId="77777777" w:rsidR="00AC617B" w:rsidRPr="00A472E0" w:rsidRDefault="00AC617B" w:rsidP="00811331">
      <w:pPr>
        <w:numPr>
          <w:ilvl w:val="0"/>
          <w:numId w:val="41"/>
        </w:numPr>
        <w:rPr>
          <w:rFonts w:ascii="Arial" w:hAnsi="Arial" w:cs="Arial"/>
          <w:sz w:val="22"/>
          <w:szCs w:val="22"/>
        </w:rPr>
      </w:pPr>
      <w:r w:rsidRPr="00A472E0">
        <w:rPr>
          <w:rFonts w:ascii="Arial" w:hAnsi="Arial" w:cs="Arial"/>
          <w:sz w:val="22"/>
          <w:szCs w:val="22"/>
        </w:rPr>
        <w:t xml:space="preserve">Poor personal hygiene </w:t>
      </w:r>
    </w:p>
    <w:p w14:paraId="24233304" w14:textId="77777777" w:rsidR="00AC617B" w:rsidRPr="00A472E0" w:rsidRDefault="00AC617B" w:rsidP="00811331">
      <w:pPr>
        <w:numPr>
          <w:ilvl w:val="0"/>
          <w:numId w:val="41"/>
        </w:numPr>
        <w:rPr>
          <w:rFonts w:ascii="Arial" w:hAnsi="Arial" w:cs="Arial"/>
          <w:sz w:val="22"/>
          <w:szCs w:val="22"/>
        </w:rPr>
      </w:pPr>
      <w:r w:rsidRPr="00A472E0">
        <w:rPr>
          <w:rFonts w:ascii="Arial" w:hAnsi="Arial" w:cs="Arial"/>
          <w:sz w:val="22"/>
          <w:szCs w:val="22"/>
        </w:rPr>
        <w:t xml:space="preserve">Constant tiredness </w:t>
      </w:r>
    </w:p>
    <w:p w14:paraId="7568EF33" w14:textId="77777777" w:rsidR="00AC617B" w:rsidRPr="00A472E0" w:rsidRDefault="00AC617B" w:rsidP="00811331">
      <w:pPr>
        <w:numPr>
          <w:ilvl w:val="0"/>
          <w:numId w:val="41"/>
        </w:numPr>
        <w:rPr>
          <w:rFonts w:ascii="Arial" w:hAnsi="Arial" w:cs="Arial"/>
          <w:sz w:val="22"/>
          <w:szCs w:val="22"/>
        </w:rPr>
      </w:pPr>
      <w:r w:rsidRPr="00A472E0">
        <w:rPr>
          <w:rFonts w:ascii="Arial" w:hAnsi="Arial" w:cs="Arial"/>
          <w:sz w:val="22"/>
          <w:szCs w:val="22"/>
        </w:rPr>
        <w:t xml:space="preserve">Inadequate clothing </w:t>
      </w:r>
    </w:p>
    <w:p w14:paraId="55AD740F" w14:textId="47632C19" w:rsidR="00AC617B" w:rsidRPr="00A472E0" w:rsidRDefault="00AC617B" w:rsidP="00811331">
      <w:pPr>
        <w:numPr>
          <w:ilvl w:val="0"/>
          <w:numId w:val="41"/>
        </w:numPr>
        <w:rPr>
          <w:rFonts w:ascii="Arial" w:hAnsi="Arial" w:cs="Arial"/>
          <w:sz w:val="22"/>
          <w:szCs w:val="22"/>
        </w:rPr>
      </w:pPr>
      <w:r w:rsidRPr="00A472E0">
        <w:rPr>
          <w:rFonts w:ascii="Arial" w:hAnsi="Arial" w:cs="Arial"/>
          <w:sz w:val="22"/>
          <w:szCs w:val="22"/>
        </w:rPr>
        <w:t xml:space="preserve">Frequent lateness or non-attendance </w:t>
      </w:r>
    </w:p>
    <w:p w14:paraId="7A4A3917" w14:textId="77777777" w:rsidR="00AC617B" w:rsidRPr="00A472E0" w:rsidRDefault="00AC617B" w:rsidP="00811331">
      <w:pPr>
        <w:numPr>
          <w:ilvl w:val="0"/>
          <w:numId w:val="41"/>
        </w:numPr>
        <w:rPr>
          <w:rFonts w:ascii="Arial" w:hAnsi="Arial" w:cs="Arial"/>
          <w:sz w:val="22"/>
          <w:szCs w:val="22"/>
        </w:rPr>
      </w:pPr>
      <w:r w:rsidRPr="00A472E0">
        <w:rPr>
          <w:rFonts w:ascii="Arial" w:hAnsi="Arial" w:cs="Arial"/>
          <w:sz w:val="22"/>
          <w:szCs w:val="22"/>
        </w:rPr>
        <w:t xml:space="preserve">Untreated medical problems </w:t>
      </w:r>
    </w:p>
    <w:p w14:paraId="0C7D18CD" w14:textId="77777777" w:rsidR="00AC617B" w:rsidRPr="00A472E0" w:rsidRDefault="00AC617B" w:rsidP="00811331">
      <w:pPr>
        <w:numPr>
          <w:ilvl w:val="0"/>
          <w:numId w:val="41"/>
        </w:numPr>
        <w:rPr>
          <w:rFonts w:ascii="Arial" w:hAnsi="Arial" w:cs="Arial"/>
          <w:sz w:val="22"/>
          <w:szCs w:val="22"/>
        </w:rPr>
      </w:pPr>
      <w:r w:rsidRPr="00A472E0">
        <w:rPr>
          <w:rFonts w:ascii="Arial" w:hAnsi="Arial" w:cs="Arial"/>
          <w:sz w:val="22"/>
          <w:szCs w:val="22"/>
        </w:rPr>
        <w:t xml:space="preserve">Poor relationship with peers </w:t>
      </w:r>
    </w:p>
    <w:p w14:paraId="362D2440" w14:textId="77777777" w:rsidR="00AC617B" w:rsidRPr="00A472E0" w:rsidRDefault="00AC617B" w:rsidP="00811331">
      <w:pPr>
        <w:numPr>
          <w:ilvl w:val="0"/>
          <w:numId w:val="41"/>
        </w:numPr>
        <w:rPr>
          <w:rFonts w:ascii="Arial" w:hAnsi="Arial" w:cs="Arial"/>
          <w:sz w:val="22"/>
          <w:szCs w:val="22"/>
        </w:rPr>
      </w:pPr>
      <w:r w:rsidRPr="00A472E0">
        <w:rPr>
          <w:rFonts w:ascii="Arial" w:hAnsi="Arial" w:cs="Arial"/>
          <w:sz w:val="22"/>
          <w:szCs w:val="22"/>
        </w:rPr>
        <w:t xml:space="preserve">Compulsive stealing and scavenging </w:t>
      </w:r>
    </w:p>
    <w:p w14:paraId="7CD4726E" w14:textId="77777777" w:rsidR="00AC617B" w:rsidRPr="00A472E0" w:rsidRDefault="00AC617B" w:rsidP="00811331">
      <w:pPr>
        <w:numPr>
          <w:ilvl w:val="0"/>
          <w:numId w:val="41"/>
        </w:numPr>
        <w:rPr>
          <w:rFonts w:ascii="Arial" w:hAnsi="Arial" w:cs="Arial"/>
          <w:sz w:val="22"/>
          <w:szCs w:val="22"/>
        </w:rPr>
      </w:pPr>
      <w:r w:rsidRPr="00A472E0">
        <w:rPr>
          <w:rFonts w:ascii="Arial" w:hAnsi="Arial" w:cs="Arial"/>
          <w:sz w:val="22"/>
          <w:szCs w:val="22"/>
        </w:rPr>
        <w:t xml:space="preserve">Rocking, hair twisting and thumb sucking </w:t>
      </w:r>
    </w:p>
    <w:p w14:paraId="7D36D53A" w14:textId="77777777" w:rsidR="00AC617B" w:rsidRPr="00A472E0" w:rsidRDefault="00AC617B" w:rsidP="00811331">
      <w:pPr>
        <w:numPr>
          <w:ilvl w:val="0"/>
          <w:numId w:val="41"/>
        </w:numPr>
        <w:rPr>
          <w:rFonts w:ascii="Arial" w:hAnsi="Arial" w:cs="Arial"/>
          <w:sz w:val="22"/>
          <w:szCs w:val="22"/>
        </w:rPr>
      </w:pPr>
      <w:r w:rsidRPr="00A472E0">
        <w:rPr>
          <w:rFonts w:ascii="Arial" w:hAnsi="Arial" w:cs="Arial"/>
          <w:sz w:val="22"/>
          <w:szCs w:val="22"/>
        </w:rPr>
        <w:t>Running away</w:t>
      </w:r>
    </w:p>
    <w:p w14:paraId="3B9F083C" w14:textId="77777777" w:rsidR="00AC617B" w:rsidRPr="00A472E0" w:rsidRDefault="00AC617B" w:rsidP="00811331">
      <w:pPr>
        <w:numPr>
          <w:ilvl w:val="0"/>
          <w:numId w:val="41"/>
        </w:numPr>
        <w:rPr>
          <w:rFonts w:ascii="Arial" w:hAnsi="Arial" w:cs="Arial"/>
          <w:sz w:val="22"/>
          <w:szCs w:val="22"/>
        </w:rPr>
      </w:pPr>
      <w:r w:rsidRPr="00A472E0">
        <w:rPr>
          <w:rFonts w:ascii="Arial" w:hAnsi="Arial" w:cs="Arial"/>
          <w:sz w:val="22"/>
          <w:szCs w:val="22"/>
        </w:rPr>
        <w:t xml:space="preserve">Loss of weight or being constantly underweight </w:t>
      </w:r>
    </w:p>
    <w:p w14:paraId="5F0BAA81" w14:textId="77777777" w:rsidR="00AC617B" w:rsidRPr="00A472E0" w:rsidRDefault="00AC617B" w:rsidP="00811331">
      <w:pPr>
        <w:numPr>
          <w:ilvl w:val="0"/>
          <w:numId w:val="41"/>
        </w:numPr>
        <w:rPr>
          <w:rFonts w:ascii="Arial" w:hAnsi="Arial" w:cs="Arial"/>
          <w:sz w:val="22"/>
          <w:szCs w:val="22"/>
        </w:rPr>
      </w:pPr>
      <w:r w:rsidRPr="00A472E0">
        <w:rPr>
          <w:rFonts w:ascii="Arial" w:hAnsi="Arial" w:cs="Arial"/>
          <w:sz w:val="22"/>
          <w:szCs w:val="22"/>
        </w:rPr>
        <w:t xml:space="preserve">Low self esteem </w:t>
      </w:r>
    </w:p>
    <w:p w14:paraId="5D99065B" w14:textId="77777777" w:rsidR="00AC617B" w:rsidRPr="00A472E0" w:rsidRDefault="00AC617B" w:rsidP="0009404B">
      <w:pPr>
        <w:rPr>
          <w:rFonts w:ascii="Arial" w:hAnsi="Arial" w:cs="Arial"/>
          <w:sz w:val="22"/>
        </w:rPr>
      </w:pPr>
    </w:p>
    <w:p w14:paraId="44D4CE25" w14:textId="1EF385A8" w:rsidR="00AA23D3" w:rsidRPr="00A472E0" w:rsidRDefault="00AA23D3" w:rsidP="00631061">
      <w:pPr>
        <w:pStyle w:val="Heading1"/>
        <w:rPr>
          <w:rFonts w:cs="Arial"/>
        </w:rPr>
      </w:pPr>
      <w:r w:rsidRPr="00A472E0">
        <w:rPr>
          <w:rFonts w:cs="Arial"/>
        </w:rPr>
        <w:br w:type="page"/>
      </w:r>
      <w:bookmarkStart w:id="17" w:name="_Ref108517120"/>
      <w:r w:rsidRPr="00A472E0">
        <w:rPr>
          <w:rFonts w:cs="Arial"/>
          <w:sz w:val="40"/>
          <w:szCs w:val="28"/>
        </w:rPr>
        <w:lastRenderedPageBreak/>
        <w:t>Appendix 2: Support</w:t>
      </w:r>
      <w:r w:rsidR="00F33AF9" w:rsidRPr="00A472E0">
        <w:rPr>
          <w:rFonts w:cs="Arial"/>
          <w:sz w:val="40"/>
          <w:szCs w:val="28"/>
        </w:rPr>
        <w:t xml:space="preserve"> Organisations</w:t>
      </w:r>
      <w:bookmarkEnd w:id="17"/>
      <w:r w:rsidR="00F33AF9" w:rsidRPr="00A472E0">
        <w:rPr>
          <w:rFonts w:cs="Arial"/>
          <w:sz w:val="40"/>
          <w:szCs w:val="28"/>
        </w:rPr>
        <w:t xml:space="preserve"> </w:t>
      </w:r>
    </w:p>
    <w:p w14:paraId="2ECB6A1D" w14:textId="652EE61F" w:rsidR="00F33AF9" w:rsidRPr="00A472E0" w:rsidRDefault="00F33AF9" w:rsidP="0009404B">
      <w:pPr>
        <w:rPr>
          <w:rFonts w:ascii="Arial" w:hAnsi="Arial" w:cs="Arial"/>
          <w:b/>
          <w:iCs/>
          <w:color w:val="FF0096"/>
          <w:sz w:val="22"/>
          <w:szCs w:val="22"/>
        </w:rPr>
      </w:pPr>
    </w:p>
    <w:p w14:paraId="70FB057A" w14:textId="77777777" w:rsidR="0016430A" w:rsidRPr="00A472E0" w:rsidRDefault="0016430A" w:rsidP="0009404B">
      <w:pPr>
        <w:rPr>
          <w:rFonts w:ascii="Arial" w:hAnsi="Arial" w:cs="Arial"/>
          <w:b/>
          <w:sz w:val="22"/>
          <w:szCs w:val="22"/>
          <w:lang w:val="en-GB"/>
        </w:rPr>
      </w:pPr>
    </w:p>
    <w:p w14:paraId="7CCC3B26" w14:textId="5778DFAB" w:rsidR="0016430A" w:rsidRPr="00A472E0" w:rsidRDefault="0016430A" w:rsidP="0009404B">
      <w:pPr>
        <w:rPr>
          <w:rFonts w:ascii="Arial" w:hAnsi="Arial" w:cs="Arial"/>
          <w:b/>
          <w:sz w:val="22"/>
          <w:szCs w:val="22"/>
          <w:lang w:val="en-GB"/>
        </w:rPr>
      </w:pPr>
      <w:r w:rsidRPr="00A472E0">
        <w:rPr>
          <w:rFonts w:ascii="Arial" w:hAnsi="Arial" w:cs="Arial"/>
          <w:b/>
          <w:sz w:val="22"/>
          <w:szCs w:val="22"/>
          <w:lang w:val="en-GB"/>
        </w:rPr>
        <w:t>NSPCC ‘Report Abuse in Education’ Helpline</w:t>
      </w:r>
    </w:p>
    <w:p w14:paraId="1FB83F80" w14:textId="4F850C83" w:rsidR="00A932A5" w:rsidRPr="00A472E0" w:rsidRDefault="0016430A" w:rsidP="00811331">
      <w:pPr>
        <w:numPr>
          <w:ilvl w:val="0"/>
          <w:numId w:val="45"/>
        </w:numPr>
        <w:rPr>
          <w:rStyle w:val="Hyperlink"/>
          <w:rFonts w:ascii="Arial" w:hAnsi="Arial" w:cs="Arial"/>
          <w:bCs/>
          <w:color w:val="auto"/>
          <w:sz w:val="22"/>
          <w:szCs w:val="22"/>
          <w:u w:val="none"/>
          <w:lang w:val="en-GB"/>
        </w:rPr>
      </w:pPr>
      <w:r w:rsidRPr="00AA0DF9">
        <w:rPr>
          <w:rStyle w:val="Hyperlink"/>
          <w:bCs/>
        </w:rPr>
        <w:t> </w:t>
      </w:r>
      <w:hyperlink r:id="rId81" w:history="1">
        <w:r w:rsidRPr="00E65D85">
          <w:rPr>
            <w:rStyle w:val="Hyperlink"/>
            <w:rFonts w:ascii="Arial" w:hAnsi="Arial" w:cs="Arial"/>
            <w:bCs/>
            <w:sz w:val="22"/>
            <w:szCs w:val="22"/>
            <w:lang w:val="en-GB"/>
          </w:rPr>
          <w:t>0800 136 663</w:t>
        </w:r>
      </w:hyperlink>
      <w:r w:rsidRPr="00AA0DF9">
        <w:rPr>
          <w:rStyle w:val="Hyperlink"/>
        </w:rPr>
        <w:t> </w:t>
      </w:r>
      <w:r w:rsidRPr="00C95BC4">
        <w:rPr>
          <w:rFonts w:ascii="Arial" w:hAnsi="Arial" w:cs="Arial"/>
          <w:sz w:val="22"/>
          <w:szCs w:val="22"/>
        </w:rPr>
        <w:t>or </w:t>
      </w:r>
      <w:hyperlink r:id="rId82" w:tooltip="Email the NSPCC helpline" w:history="1">
        <w:r w:rsidRPr="00E65D85">
          <w:rPr>
            <w:rStyle w:val="Hyperlink"/>
            <w:rFonts w:ascii="Arial" w:hAnsi="Arial" w:cs="Arial"/>
            <w:bCs/>
            <w:sz w:val="22"/>
            <w:szCs w:val="22"/>
            <w:lang w:val="en-GB"/>
          </w:rPr>
          <w:t>help@nspcc.org.uk</w:t>
        </w:r>
      </w:hyperlink>
    </w:p>
    <w:p w14:paraId="726B8AD3" w14:textId="77777777" w:rsidR="0016430A" w:rsidRPr="00A472E0" w:rsidRDefault="0016430A" w:rsidP="0009404B">
      <w:pPr>
        <w:rPr>
          <w:rFonts w:ascii="Arial" w:hAnsi="Arial" w:cs="Arial"/>
          <w:bCs/>
          <w:sz w:val="22"/>
          <w:szCs w:val="22"/>
          <w:lang w:val="en-GB"/>
        </w:rPr>
      </w:pPr>
    </w:p>
    <w:p w14:paraId="183F6947" w14:textId="3AB17665" w:rsidR="00C07E41" w:rsidRPr="00A472E0" w:rsidRDefault="00C07E41" w:rsidP="0009404B">
      <w:pPr>
        <w:rPr>
          <w:rFonts w:ascii="Arial" w:hAnsi="Arial" w:cs="Arial"/>
          <w:b/>
          <w:sz w:val="22"/>
          <w:szCs w:val="22"/>
          <w:lang w:val="en-GB"/>
        </w:rPr>
      </w:pPr>
      <w:r w:rsidRPr="00A472E0">
        <w:rPr>
          <w:rFonts w:ascii="Arial" w:hAnsi="Arial" w:cs="Arial"/>
          <w:b/>
          <w:sz w:val="22"/>
          <w:szCs w:val="22"/>
          <w:lang w:val="en-GB"/>
        </w:rPr>
        <w:t>National Organisations</w:t>
      </w:r>
    </w:p>
    <w:p w14:paraId="3B675046" w14:textId="158F9BC1" w:rsidR="00C07E41" w:rsidRPr="00A472E0" w:rsidRDefault="00C07E41" w:rsidP="00811331">
      <w:pPr>
        <w:numPr>
          <w:ilvl w:val="0"/>
          <w:numId w:val="45"/>
        </w:numPr>
        <w:rPr>
          <w:rFonts w:ascii="Arial" w:hAnsi="Arial" w:cs="Arial"/>
          <w:bCs/>
          <w:sz w:val="22"/>
          <w:szCs w:val="22"/>
          <w:lang w:val="en-GB"/>
        </w:rPr>
      </w:pPr>
      <w:r w:rsidRPr="00AA0DF9">
        <w:rPr>
          <w:rFonts w:ascii="Arial" w:hAnsi="Arial" w:cs="Arial"/>
          <w:sz w:val="22"/>
          <w:szCs w:val="22"/>
        </w:rPr>
        <w:t>NSPCC:</w:t>
      </w:r>
      <w:r w:rsidR="00DB0B0E" w:rsidRPr="00AA0DF9">
        <w:rPr>
          <w:rFonts w:ascii="Arial" w:hAnsi="Arial" w:cs="Arial"/>
          <w:sz w:val="22"/>
          <w:szCs w:val="22"/>
        </w:rPr>
        <w:t xml:space="preserve"> </w:t>
      </w:r>
      <w:hyperlink r:id="rId83" w:history="1">
        <w:r w:rsidR="00DB0B0E" w:rsidRPr="00E65D85">
          <w:rPr>
            <w:rStyle w:val="Hyperlink"/>
            <w:rFonts w:ascii="Arial" w:hAnsi="Arial" w:cs="Arial"/>
            <w:sz w:val="22"/>
            <w:szCs w:val="22"/>
            <w:lang w:val="en-GB"/>
          </w:rPr>
          <w:t>www.nspcc.org.uk</w:t>
        </w:r>
      </w:hyperlink>
      <w:r w:rsidR="00DB0B0E" w:rsidRPr="00E65D85">
        <w:rPr>
          <w:rFonts w:ascii="Arial" w:hAnsi="Arial" w:cs="Arial"/>
          <w:color w:val="2B579A"/>
          <w:sz w:val="22"/>
          <w:szCs w:val="22"/>
          <w:shd w:val="clear" w:color="auto" w:fill="E6E6E6"/>
          <w:lang w:val="en-GB"/>
        </w:rPr>
        <w:t xml:space="preserve"> </w:t>
      </w:r>
    </w:p>
    <w:p w14:paraId="34D8DD97" w14:textId="6FAB40E1" w:rsidR="00C07E41" w:rsidRPr="00A472E0" w:rsidRDefault="00C07E41" w:rsidP="00811331">
      <w:pPr>
        <w:numPr>
          <w:ilvl w:val="0"/>
          <w:numId w:val="45"/>
        </w:numPr>
        <w:rPr>
          <w:rFonts w:ascii="Arial" w:hAnsi="Arial" w:cs="Arial"/>
          <w:bCs/>
          <w:sz w:val="22"/>
          <w:szCs w:val="22"/>
          <w:lang w:val="en-GB"/>
        </w:rPr>
      </w:pPr>
      <w:r w:rsidRPr="00AA0DF9">
        <w:rPr>
          <w:rFonts w:ascii="Arial" w:hAnsi="Arial" w:cs="Arial"/>
          <w:sz w:val="22"/>
          <w:szCs w:val="22"/>
        </w:rPr>
        <w:t xml:space="preserve">Barnardo’s: </w:t>
      </w:r>
      <w:hyperlink r:id="rId84" w:history="1">
        <w:r w:rsidR="00DB0B0E" w:rsidRPr="00E65D85">
          <w:rPr>
            <w:rStyle w:val="Hyperlink"/>
            <w:rFonts w:ascii="Arial" w:hAnsi="Arial" w:cs="Arial"/>
            <w:bCs/>
            <w:sz w:val="22"/>
            <w:szCs w:val="22"/>
            <w:lang w:val="en-GB"/>
          </w:rPr>
          <w:t>www.barnardos.org.uk</w:t>
        </w:r>
      </w:hyperlink>
      <w:r w:rsidR="00DB0B0E" w:rsidRPr="00E65D85">
        <w:rPr>
          <w:rFonts w:ascii="Arial" w:hAnsi="Arial" w:cs="Arial"/>
          <w:bCs/>
          <w:color w:val="2B579A"/>
          <w:sz w:val="22"/>
          <w:szCs w:val="22"/>
          <w:shd w:val="clear" w:color="auto" w:fill="E6E6E6"/>
          <w:lang w:val="en-GB"/>
        </w:rPr>
        <w:t xml:space="preserve"> </w:t>
      </w:r>
    </w:p>
    <w:p w14:paraId="6B661E83" w14:textId="7FD6A95C" w:rsidR="00DB0B0E" w:rsidRPr="00A472E0" w:rsidRDefault="00DB0B0E" w:rsidP="00811331">
      <w:pPr>
        <w:numPr>
          <w:ilvl w:val="0"/>
          <w:numId w:val="45"/>
        </w:numPr>
        <w:rPr>
          <w:rFonts w:ascii="Arial" w:hAnsi="Arial" w:cs="Arial"/>
          <w:bCs/>
          <w:sz w:val="22"/>
          <w:szCs w:val="22"/>
          <w:lang w:val="en-GB"/>
        </w:rPr>
      </w:pPr>
      <w:r w:rsidRPr="00AA0DF9">
        <w:rPr>
          <w:rFonts w:ascii="Arial" w:hAnsi="Arial" w:cs="Arial"/>
          <w:sz w:val="22"/>
          <w:szCs w:val="22"/>
        </w:rPr>
        <w:t xml:space="preserve">Action for Children: </w:t>
      </w:r>
      <w:hyperlink r:id="rId85" w:history="1">
        <w:r w:rsidR="000D28AF" w:rsidRPr="00E65D85">
          <w:rPr>
            <w:rStyle w:val="Hyperlink"/>
            <w:rFonts w:ascii="Arial" w:hAnsi="Arial" w:cs="Arial"/>
            <w:bCs/>
            <w:sz w:val="22"/>
            <w:szCs w:val="22"/>
            <w:lang w:val="en-GB"/>
          </w:rPr>
          <w:t>www.actionforchildren.org.uk</w:t>
        </w:r>
      </w:hyperlink>
      <w:r w:rsidR="000D28AF" w:rsidRPr="00E65D85">
        <w:rPr>
          <w:rFonts w:ascii="Arial" w:hAnsi="Arial" w:cs="Arial"/>
          <w:bCs/>
          <w:color w:val="2B579A"/>
          <w:sz w:val="22"/>
          <w:szCs w:val="22"/>
          <w:shd w:val="clear" w:color="auto" w:fill="E6E6E6"/>
          <w:lang w:val="en-GB"/>
        </w:rPr>
        <w:t xml:space="preserve"> </w:t>
      </w:r>
    </w:p>
    <w:p w14:paraId="5E4D8A26" w14:textId="16A32B79" w:rsidR="000D28AF" w:rsidRPr="00A472E0" w:rsidRDefault="000D28AF" w:rsidP="00811331">
      <w:pPr>
        <w:numPr>
          <w:ilvl w:val="0"/>
          <w:numId w:val="45"/>
        </w:numPr>
        <w:rPr>
          <w:rFonts w:ascii="Arial" w:hAnsi="Arial" w:cs="Arial"/>
          <w:bCs/>
          <w:sz w:val="22"/>
          <w:szCs w:val="22"/>
          <w:lang w:val="en-GB"/>
        </w:rPr>
      </w:pPr>
      <w:r w:rsidRPr="00AA0DF9">
        <w:rPr>
          <w:rFonts w:ascii="Arial" w:hAnsi="Arial" w:cs="Arial"/>
          <w:sz w:val="22"/>
          <w:szCs w:val="22"/>
        </w:rPr>
        <w:t xml:space="preserve">Children’s Society: </w:t>
      </w:r>
      <w:hyperlink r:id="rId86" w:history="1">
        <w:r w:rsidR="009A63FF" w:rsidRPr="00E65D85">
          <w:rPr>
            <w:rStyle w:val="Hyperlink"/>
            <w:rFonts w:ascii="Arial" w:hAnsi="Arial" w:cs="Arial"/>
            <w:bCs/>
            <w:sz w:val="22"/>
            <w:szCs w:val="22"/>
            <w:lang w:val="en-GB"/>
          </w:rPr>
          <w:t>www.childrenssociety.org.uk</w:t>
        </w:r>
      </w:hyperlink>
      <w:r w:rsidR="00A90A8B" w:rsidRPr="00E65D85">
        <w:rPr>
          <w:rFonts w:ascii="Arial" w:hAnsi="Arial" w:cs="Arial"/>
          <w:bCs/>
          <w:color w:val="2B579A"/>
          <w:sz w:val="22"/>
          <w:szCs w:val="22"/>
          <w:shd w:val="clear" w:color="auto" w:fill="E6E6E6"/>
          <w:lang w:val="en-GB"/>
        </w:rPr>
        <w:t xml:space="preserve"> </w:t>
      </w:r>
    </w:p>
    <w:p w14:paraId="0481BCC5" w14:textId="64ADB457" w:rsidR="00AD6746" w:rsidRPr="00A472E0" w:rsidRDefault="00AD6746" w:rsidP="00811331">
      <w:pPr>
        <w:numPr>
          <w:ilvl w:val="0"/>
          <w:numId w:val="45"/>
        </w:numPr>
        <w:rPr>
          <w:rFonts w:ascii="Arial" w:hAnsi="Arial" w:cs="Arial"/>
          <w:bCs/>
          <w:sz w:val="22"/>
          <w:szCs w:val="22"/>
          <w:lang w:val="en-GB"/>
        </w:rPr>
      </w:pPr>
      <w:r w:rsidRPr="00A472E0">
        <w:rPr>
          <w:rFonts w:ascii="Arial" w:hAnsi="Arial" w:cs="Arial"/>
          <w:bCs/>
          <w:sz w:val="22"/>
          <w:szCs w:val="22"/>
          <w:highlight w:val="yellow"/>
          <w:lang w:val="en-GB"/>
        </w:rPr>
        <w:t>Centre of Expertise on Child Sexual Abuse</w:t>
      </w:r>
      <w:r w:rsidR="003C1DA6" w:rsidRPr="00A472E0">
        <w:rPr>
          <w:rFonts w:ascii="Arial" w:hAnsi="Arial" w:cs="Arial"/>
          <w:bCs/>
          <w:sz w:val="22"/>
          <w:szCs w:val="22"/>
          <w:lang w:val="en-GB"/>
        </w:rPr>
        <w:t xml:space="preserve">: </w:t>
      </w:r>
      <w:hyperlink r:id="rId87" w:history="1">
        <w:r w:rsidR="003C1DA6" w:rsidRPr="00E65D85">
          <w:rPr>
            <w:rStyle w:val="Hyperlink"/>
            <w:rFonts w:ascii="Arial" w:hAnsi="Arial" w:cs="Arial"/>
            <w:bCs/>
            <w:sz w:val="22"/>
            <w:szCs w:val="22"/>
            <w:lang w:val="en-GB"/>
          </w:rPr>
          <w:t>www.csacentre.org.uk</w:t>
        </w:r>
      </w:hyperlink>
      <w:r w:rsidR="003C1DA6" w:rsidRPr="00A472E0">
        <w:rPr>
          <w:rFonts w:ascii="Arial" w:hAnsi="Arial" w:cs="Arial"/>
          <w:bCs/>
          <w:sz w:val="22"/>
          <w:szCs w:val="22"/>
          <w:lang w:val="en-GB"/>
        </w:rPr>
        <w:t xml:space="preserve"> </w:t>
      </w:r>
    </w:p>
    <w:p w14:paraId="1F2E222D" w14:textId="77777777" w:rsidR="00C07E41" w:rsidRPr="00A472E0" w:rsidRDefault="00C07E41" w:rsidP="0009404B">
      <w:pPr>
        <w:rPr>
          <w:rFonts w:ascii="Arial" w:hAnsi="Arial" w:cs="Arial"/>
          <w:b/>
          <w:sz w:val="22"/>
          <w:szCs w:val="22"/>
          <w:lang w:val="en-GB"/>
        </w:rPr>
      </w:pPr>
    </w:p>
    <w:p w14:paraId="0609BE28" w14:textId="7346E77E" w:rsidR="00AA23D3" w:rsidRPr="00A472E0" w:rsidRDefault="00AA23D3" w:rsidP="0009404B">
      <w:pPr>
        <w:rPr>
          <w:rFonts w:ascii="Arial" w:hAnsi="Arial" w:cs="Arial"/>
          <w:b/>
          <w:sz w:val="22"/>
          <w:szCs w:val="22"/>
          <w:lang w:val="en-GB"/>
        </w:rPr>
      </w:pPr>
      <w:r w:rsidRPr="00A472E0">
        <w:rPr>
          <w:rFonts w:ascii="Arial" w:hAnsi="Arial" w:cs="Arial"/>
          <w:b/>
          <w:sz w:val="22"/>
          <w:szCs w:val="22"/>
          <w:lang w:val="en-GB"/>
        </w:rPr>
        <w:t xml:space="preserve">Support for </w:t>
      </w:r>
      <w:r w:rsidR="009A63FF" w:rsidRPr="00A472E0">
        <w:rPr>
          <w:rFonts w:ascii="Arial" w:hAnsi="Arial" w:cs="Arial"/>
          <w:b/>
          <w:sz w:val="22"/>
          <w:szCs w:val="22"/>
          <w:lang w:val="en-GB"/>
        </w:rPr>
        <w:t>S</w:t>
      </w:r>
      <w:r w:rsidRPr="00A472E0">
        <w:rPr>
          <w:rFonts w:ascii="Arial" w:hAnsi="Arial" w:cs="Arial"/>
          <w:b/>
          <w:sz w:val="22"/>
          <w:szCs w:val="22"/>
          <w:lang w:val="en-GB"/>
        </w:rPr>
        <w:t>taff</w:t>
      </w:r>
    </w:p>
    <w:p w14:paraId="3ED0C9B1" w14:textId="77777777" w:rsidR="00AA23D3" w:rsidRPr="00A472E0" w:rsidRDefault="00AA23D3" w:rsidP="003F4883">
      <w:pPr>
        <w:numPr>
          <w:ilvl w:val="0"/>
          <w:numId w:val="1"/>
        </w:numPr>
        <w:ind w:left="714" w:hanging="357"/>
        <w:rPr>
          <w:rFonts w:ascii="Arial" w:hAnsi="Arial" w:cs="Arial"/>
          <w:sz w:val="22"/>
          <w:szCs w:val="22"/>
          <w:lang w:val="en-GB"/>
        </w:rPr>
      </w:pPr>
      <w:r w:rsidRPr="00AA0DF9">
        <w:rPr>
          <w:rFonts w:ascii="Arial" w:hAnsi="Arial" w:cs="Arial"/>
          <w:sz w:val="22"/>
          <w:szCs w:val="22"/>
        </w:rPr>
        <w:t xml:space="preserve">Education Support Partnership: </w:t>
      </w:r>
      <w:hyperlink r:id="rId88" w:history="1">
        <w:r w:rsidRPr="00E65D85">
          <w:rPr>
            <w:rStyle w:val="Hyperlink"/>
            <w:rFonts w:ascii="Arial" w:hAnsi="Arial" w:cs="Arial"/>
            <w:sz w:val="22"/>
            <w:szCs w:val="22"/>
            <w:lang w:val="en-GB"/>
          </w:rPr>
          <w:t>www.educationsupportpartnership.org.uk</w:t>
        </w:r>
      </w:hyperlink>
      <w:r w:rsidRPr="00E65D85">
        <w:rPr>
          <w:rFonts w:ascii="Arial" w:hAnsi="Arial" w:cs="Arial"/>
          <w:color w:val="2B579A"/>
          <w:sz w:val="22"/>
          <w:szCs w:val="22"/>
          <w:shd w:val="clear" w:color="auto" w:fill="E6E6E6"/>
          <w:lang w:val="en-GB"/>
        </w:rPr>
        <w:t xml:space="preserve"> </w:t>
      </w:r>
    </w:p>
    <w:p w14:paraId="6AD657E0" w14:textId="77777777" w:rsidR="00AA23D3" w:rsidRPr="00A472E0" w:rsidRDefault="00AA23D3" w:rsidP="003F4883">
      <w:pPr>
        <w:numPr>
          <w:ilvl w:val="0"/>
          <w:numId w:val="1"/>
        </w:numPr>
        <w:ind w:left="714" w:hanging="357"/>
        <w:rPr>
          <w:rFonts w:ascii="Arial" w:hAnsi="Arial" w:cs="Arial"/>
          <w:sz w:val="22"/>
          <w:szCs w:val="22"/>
          <w:lang w:val="en-GB"/>
        </w:rPr>
      </w:pPr>
      <w:r w:rsidRPr="00AA0DF9">
        <w:rPr>
          <w:rFonts w:ascii="Arial" w:hAnsi="Arial" w:cs="Arial"/>
          <w:sz w:val="22"/>
          <w:szCs w:val="22"/>
        </w:rPr>
        <w:t xml:space="preserve">Professional Online Safety Helpline: </w:t>
      </w:r>
      <w:hyperlink r:id="rId89" w:history="1">
        <w:r w:rsidRPr="00E65D85">
          <w:rPr>
            <w:rStyle w:val="Hyperlink"/>
            <w:rFonts w:ascii="Arial" w:hAnsi="Arial" w:cs="Arial"/>
            <w:sz w:val="22"/>
            <w:szCs w:val="22"/>
            <w:lang w:val="en-GB"/>
          </w:rPr>
          <w:t>www.saferinternet.org.uk/helpline</w:t>
        </w:r>
      </w:hyperlink>
      <w:r w:rsidRPr="00E65D85">
        <w:rPr>
          <w:rFonts w:ascii="Arial" w:hAnsi="Arial" w:cs="Arial"/>
          <w:color w:val="2B579A"/>
          <w:sz w:val="22"/>
          <w:szCs w:val="22"/>
          <w:shd w:val="clear" w:color="auto" w:fill="E6E6E6"/>
          <w:lang w:val="en-GB"/>
        </w:rPr>
        <w:t xml:space="preserve"> </w:t>
      </w:r>
    </w:p>
    <w:p w14:paraId="40959A72" w14:textId="0106C6E1" w:rsidR="00344EE9" w:rsidRPr="00A472E0" w:rsidRDefault="00344EE9" w:rsidP="003F4883">
      <w:pPr>
        <w:numPr>
          <w:ilvl w:val="0"/>
          <w:numId w:val="1"/>
        </w:numPr>
        <w:ind w:left="714" w:hanging="357"/>
        <w:rPr>
          <w:rFonts w:ascii="Arial" w:hAnsi="Arial" w:cs="Arial"/>
          <w:sz w:val="22"/>
          <w:szCs w:val="22"/>
          <w:lang w:val="en-GB"/>
        </w:rPr>
      </w:pPr>
      <w:r w:rsidRPr="00AA0DF9">
        <w:rPr>
          <w:rFonts w:ascii="Arial" w:hAnsi="Arial" w:cs="Arial"/>
          <w:sz w:val="22"/>
          <w:szCs w:val="22"/>
        </w:rPr>
        <w:t xml:space="preserve">Harmful Sexual </w:t>
      </w:r>
      <w:proofErr w:type="spellStart"/>
      <w:r w:rsidRPr="00AA0DF9">
        <w:rPr>
          <w:rFonts w:ascii="Arial" w:hAnsi="Arial" w:cs="Arial"/>
          <w:sz w:val="22"/>
          <w:szCs w:val="22"/>
        </w:rPr>
        <w:t>Behaviour</w:t>
      </w:r>
      <w:proofErr w:type="spellEnd"/>
      <w:r w:rsidRPr="00AA0DF9">
        <w:rPr>
          <w:rFonts w:ascii="Arial" w:hAnsi="Arial" w:cs="Arial"/>
          <w:sz w:val="22"/>
          <w:szCs w:val="22"/>
        </w:rPr>
        <w:t xml:space="preserve"> Support Service</w:t>
      </w:r>
      <w:r w:rsidR="009B2841" w:rsidRPr="00AA0DF9">
        <w:rPr>
          <w:rFonts w:ascii="Arial" w:hAnsi="Arial" w:cs="Arial"/>
          <w:sz w:val="22"/>
          <w:szCs w:val="22"/>
        </w:rPr>
        <w:t xml:space="preserve">: </w:t>
      </w:r>
      <w:hyperlink r:id="rId90" w:history="1">
        <w:r w:rsidR="009B2841" w:rsidRPr="00E65D85">
          <w:rPr>
            <w:rStyle w:val="Hyperlink"/>
            <w:rFonts w:ascii="Arial" w:hAnsi="Arial" w:cs="Arial"/>
            <w:sz w:val="22"/>
            <w:szCs w:val="22"/>
            <w:lang w:val="en-GB"/>
          </w:rPr>
          <w:t>https://swgfl.org.uk/harmful-sexual-behaviour-support-service</w:t>
        </w:r>
      </w:hyperlink>
      <w:r w:rsidR="009B2841" w:rsidRPr="00E65D85">
        <w:rPr>
          <w:rFonts w:ascii="Arial" w:hAnsi="Arial" w:cs="Arial"/>
          <w:color w:val="2B579A"/>
          <w:sz w:val="22"/>
          <w:szCs w:val="22"/>
          <w:shd w:val="clear" w:color="auto" w:fill="E6E6E6"/>
          <w:lang w:val="en-GB"/>
        </w:rPr>
        <w:t xml:space="preserve"> </w:t>
      </w:r>
    </w:p>
    <w:p w14:paraId="3BF61EA4" w14:textId="77777777" w:rsidR="00AA23D3" w:rsidRPr="00A472E0" w:rsidRDefault="00AA23D3" w:rsidP="0009404B">
      <w:pPr>
        <w:rPr>
          <w:rFonts w:ascii="Arial" w:hAnsi="Arial" w:cs="Arial"/>
          <w:sz w:val="22"/>
          <w:szCs w:val="22"/>
          <w:lang w:val="en-GB"/>
        </w:rPr>
      </w:pPr>
    </w:p>
    <w:p w14:paraId="6C025391" w14:textId="039A9F87" w:rsidR="00AA23D3" w:rsidRPr="00A472E0" w:rsidRDefault="00AA23D3" w:rsidP="0009404B">
      <w:pPr>
        <w:rPr>
          <w:rFonts w:ascii="Arial" w:hAnsi="Arial" w:cs="Arial"/>
          <w:b/>
          <w:sz w:val="22"/>
          <w:szCs w:val="22"/>
          <w:lang w:val="en-GB"/>
        </w:rPr>
      </w:pPr>
      <w:r w:rsidRPr="00A472E0">
        <w:rPr>
          <w:rFonts w:ascii="Arial" w:hAnsi="Arial" w:cs="Arial"/>
          <w:b/>
          <w:sz w:val="22"/>
          <w:szCs w:val="22"/>
          <w:lang w:val="en-GB"/>
        </w:rPr>
        <w:t xml:space="preserve">Support for </w:t>
      </w:r>
      <w:r w:rsidR="000759D7">
        <w:rPr>
          <w:rFonts w:ascii="Arial" w:hAnsi="Arial" w:cs="Arial"/>
          <w:b/>
          <w:sz w:val="22"/>
          <w:szCs w:val="22"/>
          <w:lang w:val="en-GB"/>
        </w:rPr>
        <w:t>Children and Young People</w:t>
      </w:r>
    </w:p>
    <w:p w14:paraId="0B9FDEAC" w14:textId="77777777" w:rsidR="00AA23D3" w:rsidRPr="00A472E0" w:rsidRDefault="00AA23D3" w:rsidP="00811331">
      <w:pPr>
        <w:numPr>
          <w:ilvl w:val="0"/>
          <w:numId w:val="2"/>
        </w:numPr>
        <w:rPr>
          <w:rFonts w:ascii="Arial" w:hAnsi="Arial" w:cs="Arial"/>
          <w:sz w:val="22"/>
          <w:szCs w:val="22"/>
          <w:lang w:val="en-GB"/>
        </w:rPr>
      </w:pPr>
      <w:r w:rsidRPr="00AA0DF9">
        <w:rPr>
          <w:rFonts w:ascii="Arial" w:hAnsi="Arial" w:cs="Arial"/>
          <w:sz w:val="22"/>
          <w:szCs w:val="22"/>
        </w:rPr>
        <w:t xml:space="preserve">ChildLine: </w:t>
      </w:r>
      <w:hyperlink r:id="rId91" w:history="1">
        <w:r w:rsidRPr="00E65D85">
          <w:rPr>
            <w:rStyle w:val="Hyperlink"/>
            <w:rFonts w:ascii="Arial" w:hAnsi="Arial" w:cs="Arial"/>
            <w:bCs/>
            <w:sz w:val="22"/>
            <w:szCs w:val="22"/>
          </w:rPr>
          <w:t>www.childline.org.uk</w:t>
        </w:r>
      </w:hyperlink>
    </w:p>
    <w:p w14:paraId="0F2E1519" w14:textId="77777777" w:rsidR="00AA23D3" w:rsidRPr="00A472E0" w:rsidRDefault="00AA23D3" w:rsidP="00811331">
      <w:pPr>
        <w:numPr>
          <w:ilvl w:val="0"/>
          <w:numId w:val="2"/>
        </w:numPr>
        <w:rPr>
          <w:rFonts w:ascii="Arial" w:hAnsi="Arial" w:cs="Arial"/>
          <w:bCs/>
          <w:sz w:val="22"/>
          <w:szCs w:val="22"/>
        </w:rPr>
      </w:pPr>
      <w:r w:rsidRPr="00AA0DF9">
        <w:rPr>
          <w:rFonts w:ascii="Arial" w:hAnsi="Arial" w:cs="Arial"/>
          <w:sz w:val="22"/>
          <w:szCs w:val="22"/>
        </w:rPr>
        <w:t xml:space="preserve">Papyrus: </w:t>
      </w:r>
      <w:hyperlink r:id="rId92" w:history="1">
        <w:r w:rsidRPr="00E65D85">
          <w:rPr>
            <w:rStyle w:val="Hyperlink"/>
            <w:rFonts w:ascii="Arial" w:hAnsi="Arial" w:cs="Arial"/>
            <w:bCs/>
            <w:sz w:val="22"/>
            <w:szCs w:val="22"/>
          </w:rPr>
          <w:t>www.papyrus-uk.org</w:t>
        </w:r>
      </w:hyperlink>
      <w:r w:rsidRPr="00E65D85">
        <w:rPr>
          <w:rFonts w:ascii="Arial" w:hAnsi="Arial" w:cs="Arial"/>
          <w:bCs/>
          <w:color w:val="2B579A"/>
          <w:sz w:val="22"/>
          <w:szCs w:val="22"/>
          <w:shd w:val="clear" w:color="auto" w:fill="E6E6E6"/>
        </w:rPr>
        <w:t xml:space="preserve"> </w:t>
      </w:r>
    </w:p>
    <w:p w14:paraId="04A06785" w14:textId="4925B22A" w:rsidR="00263F41" w:rsidRPr="00A472E0" w:rsidRDefault="00AA23D3" w:rsidP="00811331">
      <w:pPr>
        <w:numPr>
          <w:ilvl w:val="0"/>
          <w:numId w:val="2"/>
        </w:numPr>
        <w:rPr>
          <w:rStyle w:val="Hyperlink"/>
          <w:rFonts w:ascii="Arial" w:hAnsi="Arial" w:cs="Arial"/>
          <w:color w:val="auto"/>
          <w:sz w:val="22"/>
          <w:szCs w:val="22"/>
          <w:u w:val="none"/>
          <w:lang w:val="en-GB"/>
        </w:rPr>
      </w:pPr>
      <w:r w:rsidRPr="00AA0DF9">
        <w:rPr>
          <w:rFonts w:ascii="Arial" w:hAnsi="Arial" w:cs="Arial"/>
          <w:sz w:val="22"/>
          <w:szCs w:val="22"/>
        </w:rPr>
        <w:t xml:space="preserve">The Mix: </w:t>
      </w:r>
      <w:hyperlink r:id="rId93" w:history="1">
        <w:r w:rsidRPr="00E65D85">
          <w:rPr>
            <w:rStyle w:val="Hyperlink"/>
            <w:rFonts w:ascii="Arial" w:hAnsi="Arial" w:cs="Arial"/>
            <w:bCs/>
            <w:sz w:val="22"/>
            <w:szCs w:val="22"/>
          </w:rPr>
          <w:t>www.themix.org.uk</w:t>
        </w:r>
      </w:hyperlink>
    </w:p>
    <w:p w14:paraId="4A3F1DBE" w14:textId="329EBB39" w:rsidR="008570F2" w:rsidRPr="00A472E0" w:rsidRDefault="008570F2" w:rsidP="00811331">
      <w:pPr>
        <w:numPr>
          <w:ilvl w:val="0"/>
          <w:numId w:val="2"/>
        </w:numPr>
        <w:rPr>
          <w:rFonts w:ascii="Arial" w:hAnsi="Arial" w:cs="Arial"/>
          <w:sz w:val="22"/>
          <w:szCs w:val="22"/>
          <w:lang w:val="en-GB"/>
        </w:rPr>
      </w:pPr>
      <w:r w:rsidRPr="003F4883">
        <w:rPr>
          <w:rFonts w:ascii="Arial" w:hAnsi="Arial" w:cs="Arial"/>
          <w:sz w:val="22"/>
          <w:szCs w:val="22"/>
        </w:rPr>
        <w:t>Shout</w:t>
      </w:r>
      <w:r w:rsidRPr="00AA0DF9">
        <w:rPr>
          <w:rFonts w:ascii="Arial" w:hAnsi="Arial" w:cs="Arial"/>
          <w:sz w:val="22"/>
          <w:szCs w:val="22"/>
        </w:rPr>
        <w:t xml:space="preserve">: </w:t>
      </w:r>
      <w:hyperlink r:id="rId94" w:history="1">
        <w:r w:rsidRPr="00E65D85">
          <w:rPr>
            <w:rStyle w:val="Hyperlink"/>
            <w:rFonts w:ascii="Arial" w:hAnsi="Arial" w:cs="Arial"/>
            <w:sz w:val="22"/>
            <w:szCs w:val="22"/>
          </w:rPr>
          <w:t>www.giveusashout.org</w:t>
        </w:r>
      </w:hyperlink>
    </w:p>
    <w:p w14:paraId="2C949E01" w14:textId="480ED2E6" w:rsidR="00AA23D3" w:rsidRPr="00A472E0" w:rsidRDefault="008B7448" w:rsidP="00811331">
      <w:pPr>
        <w:numPr>
          <w:ilvl w:val="0"/>
          <w:numId w:val="2"/>
        </w:numPr>
        <w:rPr>
          <w:rStyle w:val="Hyperlink"/>
          <w:rFonts w:ascii="Arial" w:hAnsi="Arial" w:cs="Arial"/>
          <w:color w:val="auto"/>
          <w:sz w:val="22"/>
          <w:szCs w:val="22"/>
          <w:u w:val="none"/>
          <w:lang w:val="en-GB"/>
        </w:rPr>
      </w:pPr>
      <w:r w:rsidRPr="00AA0DF9">
        <w:rPr>
          <w:rFonts w:ascii="Arial" w:hAnsi="Arial" w:cs="Arial"/>
          <w:sz w:val="22"/>
          <w:szCs w:val="22"/>
        </w:rPr>
        <w:t xml:space="preserve">Fearless: </w:t>
      </w:r>
      <w:hyperlink r:id="rId95" w:history="1">
        <w:r w:rsidRPr="00E65D85">
          <w:rPr>
            <w:rStyle w:val="Hyperlink"/>
            <w:rFonts w:ascii="Arial" w:hAnsi="Arial" w:cs="Arial"/>
            <w:sz w:val="22"/>
            <w:szCs w:val="22"/>
          </w:rPr>
          <w:t>www.fearless.org</w:t>
        </w:r>
      </w:hyperlink>
    </w:p>
    <w:p w14:paraId="7BBDADD3" w14:textId="35052A99" w:rsidR="00CA79F2" w:rsidRPr="00E65D85" w:rsidRDefault="00CA79F2" w:rsidP="00811331">
      <w:pPr>
        <w:numPr>
          <w:ilvl w:val="0"/>
          <w:numId w:val="2"/>
        </w:numPr>
        <w:rPr>
          <w:rFonts w:ascii="Arial" w:hAnsi="Arial" w:cs="Arial"/>
        </w:rPr>
      </w:pPr>
      <w:r w:rsidRPr="00AA0DF9">
        <w:rPr>
          <w:rFonts w:ascii="Arial" w:hAnsi="Arial" w:cs="Arial"/>
          <w:sz w:val="22"/>
          <w:szCs w:val="22"/>
        </w:rPr>
        <w:t xml:space="preserve">Victim Support: </w:t>
      </w:r>
      <w:hyperlink r:id="rId96" w:history="1">
        <w:r w:rsidRPr="00E65D85">
          <w:rPr>
            <w:rStyle w:val="Hyperlink"/>
            <w:rFonts w:ascii="Arial" w:hAnsi="Arial" w:cs="Arial"/>
            <w:bCs/>
            <w:sz w:val="22"/>
            <w:szCs w:val="22"/>
          </w:rPr>
          <w:t>www.victimsupport.org.uk</w:t>
        </w:r>
      </w:hyperlink>
      <w:r w:rsidRPr="00E65D85">
        <w:rPr>
          <w:rStyle w:val="Hyperlink"/>
          <w:rFonts w:ascii="Arial" w:hAnsi="Arial" w:cs="Arial"/>
          <w:bCs/>
          <w:sz w:val="22"/>
          <w:szCs w:val="22"/>
        </w:rPr>
        <w:t xml:space="preserve"> </w:t>
      </w:r>
    </w:p>
    <w:p w14:paraId="2EA263C3" w14:textId="77777777" w:rsidR="008570F2" w:rsidRPr="00A472E0" w:rsidRDefault="008570F2" w:rsidP="0009404B">
      <w:pPr>
        <w:ind w:left="720"/>
        <w:rPr>
          <w:rFonts w:ascii="Arial" w:hAnsi="Arial" w:cs="Arial"/>
          <w:sz w:val="22"/>
          <w:szCs w:val="22"/>
          <w:lang w:val="en-GB"/>
        </w:rPr>
      </w:pPr>
    </w:p>
    <w:p w14:paraId="5C7E641A" w14:textId="2339956A" w:rsidR="00AA23D3" w:rsidRPr="00A472E0" w:rsidRDefault="00AA23D3" w:rsidP="0009404B">
      <w:pPr>
        <w:rPr>
          <w:rFonts w:ascii="Arial" w:hAnsi="Arial" w:cs="Arial"/>
          <w:b/>
          <w:sz w:val="22"/>
          <w:szCs w:val="22"/>
          <w:lang w:val="en-GB"/>
        </w:rPr>
      </w:pPr>
      <w:r w:rsidRPr="00A472E0">
        <w:rPr>
          <w:rFonts w:ascii="Arial" w:hAnsi="Arial" w:cs="Arial"/>
          <w:b/>
          <w:sz w:val="22"/>
          <w:szCs w:val="22"/>
          <w:lang w:val="en-GB"/>
        </w:rPr>
        <w:t xml:space="preserve">Support for </w:t>
      </w:r>
      <w:r w:rsidR="009A63FF" w:rsidRPr="00A472E0">
        <w:rPr>
          <w:rFonts w:ascii="Arial" w:hAnsi="Arial" w:cs="Arial"/>
          <w:b/>
          <w:sz w:val="22"/>
          <w:szCs w:val="22"/>
          <w:lang w:val="en-GB"/>
        </w:rPr>
        <w:t>A</w:t>
      </w:r>
      <w:r w:rsidRPr="00A472E0">
        <w:rPr>
          <w:rFonts w:ascii="Arial" w:hAnsi="Arial" w:cs="Arial"/>
          <w:b/>
          <w:sz w:val="22"/>
          <w:szCs w:val="22"/>
          <w:lang w:val="en-GB"/>
        </w:rPr>
        <w:t>dults</w:t>
      </w:r>
    </w:p>
    <w:p w14:paraId="77D32E2E" w14:textId="1D81345B" w:rsidR="00AA23D3" w:rsidRPr="00A472E0" w:rsidRDefault="00AA23D3" w:rsidP="00811331">
      <w:pPr>
        <w:numPr>
          <w:ilvl w:val="0"/>
          <w:numId w:val="3"/>
        </w:numPr>
        <w:rPr>
          <w:rFonts w:ascii="Arial" w:hAnsi="Arial" w:cs="Arial"/>
          <w:sz w:val="22"/>
          <w:szCs w:val="22"/>
          <w:lang w:val="en-GB"/>
        </w:rPr>
      </w:pPr>
      <w:r w:rsidRPr="00AA0DF9">
        <w:rPr>
          <w:rFonts w:ascii="Arial" w:hAnsi="Arial" w:cs="Arial"/>
          <w:sz w:val="22"/>
          <w:szCs w:val="22"/>
        </w:rPr>
        <w:t xml:space="preserve">Family Lives: </w:t>
      </w:r>
      <w:hyperlink r:id="rId97" w:history="1">
        <w:r w:rsidRPr="00E65D85">
          <w:rPr>
            <w:rStyle w:val="Hyperlink"/>
            <w:rFonts w:ascii="Arial" w:hAnsi="Arial" w:cs="Arial"/>
            <w:bCs/>
            <w:sz w:val="22"/>
            <w:szCs w:val="22"/>
          </w:rPr>
          <w:t>www.familylives.org.uk</w:t>
        </w:r>
      </w:hyperlink>
    </w:p>
    <w:p w14:paraId="7B9F9AC3" w14:textId="40C5ACD5" w:rsidR="00AA23D3" w:rsidRPr="00A472E0" w:rsidRDefault="00AA23D3" w:rsidP="00811331">
      <w:pPr>
        <w:numPr>
          <w:ilvl w:val="0"/>
          <w:numId w:val="3"/>
        </w:numPr>
        <w:rPr>
          <w:rFonts w:ascii="Arial" w:hAnsi="Arial" w:cs="Arial"/>
          <w:sz w:val="22"/>
          <w:szCs w:val="22"/>
          <w:lang w:val="en-GB"/>
        </w:rPr>
      </w:pPr>
      <w:r w:rsidRPr="00AA0DF9">
        <w:rPr>
          <w:rFonts w:ascii="Arial" w:hAnsi="Arial" w:cs="Arial"/>
          <w:sz w:val="22"/>
          <w:szCs w:val="22"/>
        </w:rPr>
        <w:t xml:space="preserve">Crime Stoppers: </w:t>
      </w:r>
      <w:hyperlink r:id="rId98" w:tgtFrame="_blank" w:history="1">
        <w:r w:rsidRPr="00E65D85">
          <w:rPr>
            <w:rStyle w:val="Hyperlink"/>
            <w:rFonts w:ascii="Arial" w:hAnsi="Arial" w:cs="Arial"/>
            <w:bCs/>
            <w:sz w:val="22"/>
            <w:szCs w:val="22"/>
          </w:rPr>
          <w:t>www.crimestoppers-uk.org</w:t>
        </w:r>
      </w:hyperlink>
    </w:p>
    <w:p w14:paraId="35011504" w14:textId="14236B2B" w:rsidR="00AA23D3" w:rsidRPr="00E65D85" w:rsidRDefault="00AA23D3" w:rsidP="00811331">
      <w:pPr>
        <w:numPr>
          <w:ilvl w:val="0"/>
          <w:numId w:val="3"/>
        </w:numPr>
        <w:rPr>
          <w:rStyle w:val="Hyperlink"/>
          <w:rFonts w:ascii="Arial" w:hAnsi="Arial" w:cs="Arial"/>
          <w:bCs/>
          <w:sz w:val="22"/>
          <w:szCs w:val="22"/>
        </w:rPr>
      </w:pPr>
      <w:r w:rsidRPr="00AA0DF9">
        <w:rPr>
          <w:rFonts w:ascii="Arial" w:hAnsi="Arial" w:cs="Arial"/>
          <w:sz w:val="22"/>
          <w:szCs w:val="22"/>
        </w:rPr>
        <w:t xml:space="preserve">Victim Support: </w:t>
      </w:r>
      <w:hyperlink r:id="rId99" w:history="1">
        <w:r w:rsidRPr="00E65D85">
          <w:rPr>
            <w:rStyle w:val="Hyperlink"/>
            <w:rFonts w:ascii="Arial" w:hAnsi="Arial" w:cs="Arial"/>
            <w:bCs/>
            <w:sz w:val="22"/>
            <w:szCs w:val="22"/>
          </w:rPr>
          <w:t>www.victimsupport.org.uk</w:t>
        </w:r>
      </w:hyperlink>
      <w:r w:rsidRPr="00E65D85">
        <w:rPr>
          <w:rStyle w:val="Hyperlink"/>
          <w:rFonts w:ascii="Arial" w:hAnsi="Arial" w:cs="Arial"/>
          <w:bCs/>
          <w:sz w:val="22"/>
          <w:szCs w:val="22"/>
        </w:rPr>
        <w:t xml:space="preserve"> </w:t>
      </w:r>
    </w:p>
    <w:p w14:paraId="058FFCC5" w14:textId="77777777" w:rsidR="00AA23D3" w:rsidRPr="00A472E0" w:rsidRDefault="00AA23D3" w:rsidP="00811331">
      <w:pPr>
        <w:numPr>
          <w:ilvl w:val="0"/>
          <w:numId w:val="3"/>
        </w:numPr>
        <w:rPr>
          <w:rFonts w:ascii="Arial" w:hAnsi="Arial" w:cs="Arial"/>
          <w:bCs/>
          <w:sz w:val="22"/>
          <w:szCs w:val="22"/>
        </w:rPr>
      </w:pPr>
      <w:r w:rsidRPr="00AA0DF9">
        <w:rPr>
          <w:rFonts w:ascii="Arial" w:hAnsi="Arial" w:cs="Arial"/>
          <w:sz w:val="22"/>
          <w:szCs w:val="22"/>
        </w:rPr>
        <w:t xml:space="preserve">The Samaritans: </w:t>
      </w:r>
      <w:hyperlink r:id="rId100" w:history="1">
        <w:r w:rsidRPr="00E65D85">
          <w:rPr>
            <w:rStyle w:val="Hyperlink"/>
            <w:rFonts w:ascii="Arial" w:hAnsi="Arial" w:cs="Arial"/>
            <w:bCs/>
            <w:sz w:val="22"/>
            <w:szCs w:val="22"/>
          </w:rPr>
          <w:t>www.samaritans.org</w:t>
        </w:r>
      </w:hyperlink>
      <w:r w:rsidRPr="00E65D85">
        <w:rPr>
          <w:rFonts w:ascii="Arial" w:hAnsi="Arial" w:cs="Arial"/>
          <w:bCs/>
          <w:color w:val="2B579A"/>
          <w:sz w:val="22"/>
          <w:szCs w:val="22"/>
          <w:shd w:val="clear" w:color="auto" w:fill="E6E6E6"/>
        </w:rPr>
        <w:t xml:space="preserve"> </w:t>
      </w:r>
    </w:p>
    <w:p w14:paraId="6B86F917" w14:textId="77777777" w:rsidR="00AA23D3" w:rsidRPr="00A472E0" w:rsidRDefault="00AA23D3" w:rsidP="00811331">
      <w:pPr>
        <w:numPr>
          <w:ilvl w:val="0"/>
          <w:numId w:val="3"/>
        </w:numPr>
        <w:rPr>
          <w:rFonts w:ascii="Arial" w:hAnsi="Arial" w:cs="Arial"/>
          <w:sz w:val="22"/>
          <w:szCs w:val="22"/>
          <w:lang w:val="en-GB"/>
        </w:rPr>
      </w:pPr>
      <w:r w:rsidRPr="00A472E0">
        <w:rPr>
          <w:rFonts w:ascii="Arial" w:hAnsi="Arial" w:cs="Arial"/>
          <w:sz w:val="22"/>
          <w:szCs w:val="22"/>
          <w:lang w:val="en-GB"/>
        </w:rPr>
        <w:t xml:space="preserve">NAPAC (National Association for People Abused in Childhood): </w:t>
      </w:r>
      <w:r w:rsidRPr="00A472E0">
        <w:rPr>
          <w:rStyle w:val="Hyperlink"/>
          <w:rFonts w:ascii="Arial" w:hAnsi="Arial" w:cs="Arial"/>
          <w:bCs/>
        </w:rPr>
        <w:t>www.</w:t>
      </w:r>
      <w:hyperlink r:id="rId101" w:history="1">
        <w:r w:rsidRPr="00E65D85">
          <w:rPr>
            <w:rStyle w:val="Hyperlink"/>
            <w:rFonts w:ascii="Arial" w:hAnsi="Arial" w:cs="Arial"/>
            <w:bCs/>
            <w:sz w:val="22"/>
            <w:szCs w:val="22"/>
          </w:rPr>
          <w:t>napac.org.uk</w:t>
        </w:r>
      </w:hyperlink>
      <w:r w:rsidRPr="00E65D85">
        <w:rPr>
          <w:rStyle w:val="Hyperlink"/>
          <w:rFonts w:ascii="Arial" w:hAnsi="Arial" w:cs="Arial"/>
          <w:bCs/>
          <w:sz w:val="22"/>
          <w:szCs w:val="22"/>
        </w:rPr>
        <w:t xml:space="preserve">  </w:t>
      </w:r>
    </w:p>
    <w:p w14:paraId="340ED979" w14:textId="77777777" w:rsidR="00AA23D3" w:rsidRPr="00A472E0" w:rsidRDefault="00AA23D3" w:rsidP="00811331">
      <w:pPr>
        <w:numPr>
          <w:ilvl w:val="0"/>
          <w:numId w:val="3"/>
        </w:numPr>
        <w:rPr>
          <w:rFonts w:ascii="Arial" w:hAnsi="Arial" w:cs="Arial"/>
          <w:sz w:val="22"/>
          <w:szCs w:val="22"/>
          <w:lang w:val="en-GB"/>
        </w:rPr>
      </w:pPr>
      <w:r w:rsidRPr="00AA0DF9">
        <w:rPr>
          <w:rFonts w:ascii="Arial" w:hAnsi="Arial" w:cs="Arial"/>
          <w:sz w:val="22"/>
          <w:szCs w:val="22"/>
        </w:rPr>
        <w:t xml:space="preserve">MOSAC: </w:t>
      </w:r>
      <w:hyperlink r:id="rId102" w:history="1">
        <w:r w:rsidRPr="00E65D85">
          <w:rPr>
            <w:rStyle w:val="Hyperlink"/>
            <w:rFonts w:ascii="Arial" w:hAnsi="Arial" w:cs="Arial"/>
            <w:bCs/>
            <w:sz w:val="22"/>
            <w:szCs w:val="22"/>
          </w:rPr>
          <w:t>www.mosac.org.uk</w:t>
        </w:r>
      </w:hyperlink>
      <w:r w:rsidRPr="00E65D85">
        <w:rPr>
          <w:rFonts w:ascii="Arial" w:hAnsi="Arial" w:cs="Arial"/>
          <w:color w:val="2B579A"/>
          <w:sz w:val="22"/>
          <w:szCs w:val="22"/>
          <w:shd w:val="clear" w:color="auto" w:fill="E6E6E6"/>
          <w:lang w:val="en-GB"/>
        </w:rPr>
        <w:t xml:space="preserve"> </w:t>
      </w:r>
    </w:p>
    <w:p w14:paraId="38B9C303" w14:textId="77777777" w:rsidR="00AA23D3" w:rsidRPr="00A472E0" w:rsidRDefault="00AA23D3" w:rsidP="00811331">
      <w:pPr>
        <w:numPr>
          <w:ilvl w:val="0"/>
          <w:numId w:val="3"/>
        </w:numPr>
        <w:rPr>
          <w:rFonts w:ascii="Arial" w:hAnsi="Arial" w:cs="Arial"/>
          <w:bCs/>
          <w:sz w:val="22"/>
          <w:szCs w:val="22"/>
        </w:rPr>
      </w:pPr>
      <w:r w:rsidRPr="00AA0DF9">
        <w:rPr>
          <w:rFonts w:ascii="Arial" w:hAnsi="Arial" w:cs="Arial"/>
          <w:sz w:val="22"/>
          <w:szCs w:val="22"/>
        </w:rPr>
        <w:t xml:space="preserve">Action Fraud: </w:t>
      </w:r>
      <w:hyperlink r:id="rId103" w:history="1">
        <w:r w:rsidRPr="00E65D85">
          <w:rPr>
            <w:rStyle w:val="Hyperlink"/>
            <w:rFonts w:ascii="Arial" w:hAnsi="Arial" w:cs="Arial"/>
            <w:bCs/>
            <w:sz w:val="22"/>
            <w:szCs w:val="22"/>
          </w:rPr>
          <w:t>www.actionfraud.police.uk</w:t>
        </w:r>
      </w:hyperlink>
      <w:r w:rsidRPr="00E65D85">
        <w:rPr>
          <w:rFonts w:ascii="Arial" w:hAnsi="Arial" w:cs="Arial"/>
          <w:bCs/>
          <w:color w:val="2B579A"/>
          <w:sz w:val="22"/>
          <w:szCs w:val="22"/>
          <w:shd w:val="clear" w:color="auto" w:fill="E6E6E6"/>
        </w:rPr>
        <w:t xml:space="preserve"> </w:t>
      </w:r>
    </w:p>
    <w:p w14:paraId="351C7BEF" w14:textId="7BBEB3DB" w:rsidR="008570F2" w:rsidRPr="00A472E0" w:rsidRDefault="008570F2" w:rsidP="00811331">
      <w:pPr>
        <w:numPr>
          <w:ilvl w:val="0"/>
          <w:numId w:val="3"/>
        </w:numPr>
        <w:rPr>
          <w:rStyle w:val="Hyperlink"/>
          <w:rFonts w:ascii="Arial" w:hAnsi="Arial" w:cs="Arial"/>
          <w:color w:val="auto"/>
          <w:sz w:val="22"/>
          <w:szCs w:val="22"/>
          <w:u w:val="none"/>
          <w:lang w:val="en-GB"/>
        </w:rPr>
      </w:pPr>
      <w:r w:rsidRPr="00AA0DF9">
        <w:t>S</w:t>
      </w:r>
      <w:r w:rsidRPr="00AA0DF9">
        <w:rPr>
          <w:rFonts w:ascii="Arial" w:hAnsi="Arial" w:cs="Arial"/>
          <w:sz w:val="22"/>
          <w:szCs w:val="22"/>
        </w:rPr>
        <w:t xml:space="preserve">hout: </w:t>
      </w:r>
      <w:hyperlink r:id="rId104" w:history="1">
        <w:r w:rsidRPr="00E65D85">
          <w:rPr>
            <w:rStyle w:val="Hyperlink"/>
            <w:rFonts w:ascii="Arial" w:hAnsi="Arial" w:cs="Arial"/>
            <w:sz w:val="22"/>
            <w:szCs w:val="22"/>
          </w:rPr>
          <w:t>www.giveusashout.org</w:t>
        </w:r>
      </w:hyperlink>
    </w:p>
    <w:p w14:paraId="4F332776" w14:textId="61D3636E" w:rsidR="007A3083" w:rsidRPr="00A472E0" w:rsidRDefault="007A3083" w:rsidP="00811331">
      <w:pPr>
        <w:numPr>
          <w:ilvl w:val="0"/>
          <w:numId w:val="3"/>
        </w:numPr>
        <w:rPr>
          <w:rStyle w:val="Hyperlink"/>
          <w:rFonts w:ascii="Arial" w:hAnsi="Arial" w:cs="Arial"/>
          <w:color w:val="auto"/>
          <w:sz w:val="22"/>
          <w:szCs w:val="22"/>
          <w:u w:val="none"/>
          <w:lang w:val="en-GB"/>
        </w:rPr>
      </w:pPr>
      <w:r w:rsidRPr="00A472E0">
        <w:rPr>
          <w:rStyle w:val="Hyperlink"/>
          <w:rFonts w:ascii="Arial" w:hAnsi="Arial" w:cs="Arial"/>
          <w:color w:val="auto"/>
          <w:sz w:val="22"/>
          <w:szCs w:val="22"/>
          <w:u w:val="none"/>
        </w:rPr>
        <w:t>Advice now:</w:t>
      </w:r>
      <w:r w:rsidRPr="00A472E0">
        <w:rPr>
          <w:rStyle w:val="Hyperlink"/>
          <w:rFonts w:ascii="Arial" w:hAnsi="Arial" w:cs="Arial"/>
          <w:color w:val="auto"/>
          <w:sz w:val="22"/>
          <w:szCs w:val="22"/>
        </w:rPr>
        <w:t xml:space="preserve"> </w:t>
      </w:r>
      <w:r w:rsidRPr="00A472E0">
        <w:rPr>
          <w:rStyle w:val="Hyperlink"/>
          <w:rFonts w:ascii="Arial" w:hAnsi="Arial" w:cs="Arial"/>
          <w:sz w:val="22"/>
          <w:szCs w:val="22"/>
        </w:rPr>
        <w:t>www.advicenow.org.uk</w:t>
      </w:r>
    </w:p>
    <w:p w14:paraId="497B0B94" w14:textId="77777777" w:rsidR="00AA23D3" w:rsidRPr="00A472E0" w:rsidRDefault="00AA23D3" w:rsidP="0009404B">
      <w:pPr>
        <w:rPr>
          <w:rFonts w:ascii="Arial" w:hAnsi="Arial" w:cs="Arial"/>
          <w:bCs/>
          <w:sz w:val="22"/>
          <w:szCs w:val="22"/>
        </w:rPr>
      </w:pPr>
    </w:p>
    <w:p w14:paraId="1077FD2B" w14:textId="77777777" w:rsidR="00AA23D3" w:rsidRPr="00A472E0" w:rsidRDefault="00AA23D3" w:rsidP="0009404B">
      <w:pPr>
        <w:rPr>
          <w:rFonts w:ascii="Arial" w:hAnsi="Arial" w:cs="Arial"/>
          <w:b/>
          <w:sz w:val="22"/>
          <w:szCs w:val="22"/>
        </w:rPr>
      </w:pPr>
      <w:r w:rsidRPr="00A472E0">
        <w:rPr>
          <w:rFonts w:ascii="Arial" w:hAnsi="Arial" w:cs="Arial"/>
          <w:b/>
          <w:sz w:val="22"/>
          <w:szCs w:val="22"/>
        </w:rPr>
        <w:t>Support for Learning Disabilities</w:t>
      </w:r>
    </w:p>
    <w:p w14:paraId="66380A46" w14:textId="77777777" w:rsidR="00AA23D3" w:rsidRPr="00A472E0" w:rsidRDefault="00AA23D3" w:rsidP="00811331">
      <w:pPr>
        <w:numPr>
          <w:ilvl w:val="0"/>
          <w:numId w:val="4"/>
        </w:numPr>
        <w:rPr>
          <w:rFonts w:ascii="Arial" w:hAnsi="Arial" w:cs="Arial"/>
          <w:bCs/>
          <w:sz w:val="22"/>
          <w:szCs w:val="22"/>
        </w:rPr>
      </w:pPr>
      <w:r w:rsidRPr="00AA0DF9">
        <w:rPr>
          <w:rFonts w:ascii="Arial" w:hAnsi="Arial" w:cs="Arial"/>
          <w:sz w:val="22"/>
          <w:szCs w:val="22"/>
        </w:rPr>
        <w:t xml:space="preserve">Respond: </w:t>
      </w:r>
      <w:hyperlink r:id="rId105" w:history="1">
        <w:r w:rsidRPr="00E65D85">
          <w:rPr>
            <w:rStyle w:val="Hyperlink"/>
            <w:rFonts w:ascii="Arial" w:hAnsi="Arial" w:cs="Arial"/>
            <w:bCs/>
            <w:sz w:val="22"/>
            <w:szCs w:val="22"/>
          </w:rPr>
          <w:t>www.respond.org.uk</w:t>
        </w:r>
      </w:hyperlink>
      <w:r w:rsidRPr="00E65D85">
        <w:rPr>
          <w:rFonts w:ascii="Arial" w:hAnsi="Arial" w:cs="Arial"/>
          <w:bCs/>
          <w:color w:val="2B579A"/>
          <w:sz w:val="22"/>
          <w:szCs w:val="22"/>
          <w:shd w:val="clear" w:color="auto" w:fill="E6E6E6"/>
        </w:rPr>
        <w:t xml:space="preserve"> </w:t>
      </w:r>
    </w:p>
    <w:p w14:paraId="0EEF0D5A" w14:textId="77777777" w:rsidR="00AA23D3" w:rsidRPr="00A472E0" w:rsidRDefault="00AA23D3" w:rsidP="00811331">
      <w:pPr>
        <w:numPr>
          <w:ilvl w:val="0"/>
          <w:numId w:val="4"/>
        </w:numPr>
        <w:rPr>
          <w:rFonts w:ascii="Arial" w:hAnsi="Arial" w:cs="Arial"/>
          <w:bCs/>
          <w:sz w:val="22"/>
          <w:szCs w:val="22"/>
        </w:rPr>
      </w:pPr>
      <w:r w:rsidRPr="00AA0DF9">
        <w:rPr>
          <w:rFonts w:ascii="Arial" w:hAnsi="Arial" w:cs="Arial"/>
          <w:sz w:val="22"/>
          <w:szCs w:val="22"/>
        </w:rPr>
        <w:t xml:space="preserve">Mencap: </w:t>
      </w:r>
      <w:hyperlink r:id="rId106" w:history="1">
        <w:r w:rsidRPr="00E65D85">
          <w:rPr>
            <w:rStyle w:val="Hyperlink"/>
            <w:rFonts w:ascii="Arial" w:hAnsi="Arial" w:cs="Arial"/>
            <w:bCs/>
            <w:sz w:val="22"/>
            <w:szCs w:val="22"/>
          </w:rPr>
          <w:t>www.mencap.org.uk</w:t>
        </w:r>
      </w:hyperlink>
      <w:r w:rsidRPr="00E65D85">
        <w:rPr>
          <w:rFonts w:ascii="Arial" w:hAnsi="Arial" w:cs="Arial"/>
          <w:bCs/>
          <w:color w:val="2B579A"/>
          <w:sz w:val="22"/>
          <w:szCs w:val="22"/>
          <w:shd w:val="clear" w:color="auto" w:fill="E6E6E6"/>
        </w:rPr>
        <w:t xml:space="preserve"> </w:t>
      </w:r>
    </w:p>
    <w:p w14:paraId="6D30338A" w14:textId="1D787446" w:rsidR="008F7B3A" w:rsidRPr="00A472E0" w:rsidRDefault="008F7B3A" w:rsidP="00811331">
      <w:pPr>
        <w:numPr>
          <w:ilvl w:val="0"/>
          <w:numId w:val="4"/>
        </w:numPr>
        <w:rPr>
          <w:rFonts w:ascii="Arial" w:hAnsi="Arial" w:cs="Arial"/>
          <w:bCs/>
          <w:sz w:val="22"/>
          <w:szCs w:val="22"/>
        </w:rPr>
      </w:pPr>
      <w:r w:rsidRPr="00AA0DF9">
        <w:rPr>
          <w:rFonts w:ascii="Arial" w:hAnsi="Arial" w:cs="Arial"/>
          <w:sz w:val="22"/>
          <w:szCs w:val="22"/>
        </w:rPr>
        <w:t xml:space="preserve">Council for Disabled Children: </w:t>
      </w:r>
      <w:hyperlink r:id="rId107" w:history="1">
        <w:r w:rsidRPr="00E65D85">
          <w:rPr>
            <w:rStyle w:val="Hyperlink"/>
            <w:rFonts w:ascii="Arial" w:hAnsi="Arial" w:cs="Arial"/>
            <w:bCs/>
            <w:sz w:val="22"/>
            <w:szCs w:val="22"/>
          </w:rPr>
          <w:t>https://councilfordisabledchildren.org.uk</w:t>
        </w:r>
      </w:hyperlink>
      <w:r w:rsidRPr="00E65D85">
        <w:rPr>
          <w:rFonts w:ascii="Arial" w:hAnsi="Arial" w:cs="Arial"/>
          <w:bCs/>
          <w:color w:val="2B579A"/>
          <w:sz w:val="22"/>
          <w:szCs w:val="22"/>
          <w:shd w:val="clear" w:color="auto" w:fill="E6E6E6"/>
        </w:rPr>
        <w:t xml:space="preserve"> </w:t>
      </w:r>
    </w:p>
    <w:p w14:paraId="03DFFB15" w14:textId="77777777" w:rsidR="00AA23D3" w:rsidRPr="00A472E0" w:rsidRDefault="00AA23D3" w:rsidP="0009404B">
      <w:pPr>
        <w:rPr>
          <w:rFonts w:ascii="Arial" w:hAnsi="Arial" w:cs="Arial"/>
          <w:b/>
          <w:bCs/>
          <w:sz w:val="22"/>
          <w:szCs w:val="22"/>
        </w:rPr>
      </w:pPr>
    </w:p>
    <w:p w14:paraId="2B6DE112" w14:textId="77777777" w:rsidR="001E4CC1" w:rsidRPr="00A472E0" w:rsidRDefault="001E4CC1" w:rsidP="001E4CC1">
      <w:pPr>
        <w:rPr>
          <w:rFonts w:ascii="Arial" w:hAnsi="Arial" w:cs="Arial"/>
          <w:b/>
          <w:sz w:val="22"/>
          <w:szCs w:val="22"/>
        </w:rPr>
      </w:pPr>
      <w:r w:rsidRPr="00A472E0">
        <w:rPr>
          <w:rFonts w:ascii="Arial" w:hAnsi="Arial" w:cs="Arial"/>
          <w:b/>
          <w:sz w:val="22"/>
          <w:szCs w:val="22"/>
        </w:rPr>
        <w:t>Contextual Safeguarding Network</w:t>
      </w:r>
    </w:p>
    <w:p w14:paraId="316041A9" w14:textId="77777777" w:rsidR="001E4CC1" w:rsidRPr="00A472E0" w:rsidRDefault="00000000" w:rsidP="00811331">
      <w:pPr>
        <w:numPr>
          <w:ilvl w:val="0"/>
          <w:numId w:val="42"/>
        </w:numPr>
        <w:rPr>
          <w:rFonts w:ascii="Arial" w:hAnsi="Arial" w:cs="Arial"/>
          <w:bCs/>
          <w:sz w:val="22"/>
          <w:szCs w:val="22"/>
        </w:rPr>
      </w:pPr>
      <w:hyperlink r:id="rId108" w:history="1">
        <w:r w:rsidR="001E4CC1" w:rsidRPr="00E65D85">
          <w:rPr>
            <w:rStyle w:val="Hyperlink"/>
            <w:rFonts w:ascii="Arial" w:hAnsi="Arial" w:cs="Arial"/>
            <w:bCs/>
            <w:sz w:val="22"/>
            <w:szCs w:val="22"/>
          </w:rPr>
          <w:t>https://contextualsafeguarding.org.uk/</w:t>
        </w:r>
      </w:hyperlink>
      <w:r w:rsidR="001E4CC1" w:rsidRPr="00E65D85">
        <w:rPr>
          <w:rFonts w:ascii="Arial" w:hAnsi="Arial" w:cs="Arial"/>
          <w:bCs/>
          <w:color w:val="2B579A"/>
          <w:sz w:val="22"/>
          <w:szCs w:val="22"/>
          <w:shd w:val="clear" w:color="auto" w:fill="E6E6E6"/>
        </w:rPr>
        <w:t xml:space="preserve"> </w:t>
      </w:r>
    </w:p>
    <w:p w14:paraId="624EB449" w14:textId="1792A683" w:rsidR="001E4CC1" w:rsidRPr="00A472E0" w:rsidRDefault="001E4CC1" w:rsidP="0009404B">
      <w:pPr>
        <w:rPr>
          <w:rFonts w:ascii="Arial" w:hAnsi="Arial" w:cs="Arial"/>
          <w:b/>
          <w:bCs/>
          <w:sz w:val="22"/>
          <w:szCs w:val="22"/>
        </w:rPr>
      </w:pPr>
    </w:p>
    <w:p w14:paraId="544015FA" w14:textId="1792A683" w:rsidR="00DF15F6" w:rsidRPr="00A472E0" w:rsidRDefault="00DF15F6" w:rsidP="0009404B">
      <w:pPr>
        <w:rPr>
          <w:rFonts w:ascii="Arial" w:hAnsi="Arial" w:cs="Arial"/>
          <w:b/>
          <w:bCs/>
          <w:sz w:val="22"/>
          <w:szCs w:val="22"/>
        </w:rPr>
      </w:pPr>
      <w:r w:rsidRPr="00A472E0">
        <w:rPr>
          <w:rFonts w:ascii="Arial" w:hAnsi="Arial" w:cs="Arial"/>
          <w:b/>
          <w:bCs/>
          <w:sz w:val="22"/>
          <w:szCs w:val="22"/>
        </w:rPr>
        <w:t>Kent Resilience Hub</w:t>
      </w:r>
    </w:p>
    <w:p w14:paraId="0AE6F77F" w14:textId="1792A683" w:rsidR="00DF15F6" w:rsidRPr="00A472E0" w:rsidRDefault="00000000" w:rsidP="00811331">
      <w:pPr>
        <w:numPr>
          <w:ilvl w:val="0"/>
          <w:numId w:val="65"/>
        </w:numPr>
        <w:rPr>
          <w:rFonts w:ascii="Arial" w:hAnsi="Arial" w:cs="Arial"/>
          <w:sz w:val="22"/>
          <w:szCs w:val="22"/>
        </w:rPr>
      </w:pPr>
      <w:hyperlink r:id="rId109">
        <w:r w:rsidR="00DF15F6" w:rsidRPr="00A472E0">
          <w:rPr>
            <w:rStyle w:val="Hyperlink"/>
            <w:rFonts w:ascii="Arial" w:hAnsi="Arial" w:cs="Arial"/>
            <w:sz w:val="22"/>
            <w:szCs w:val="22"/>
          </w:rPr>
          <w:t>https://kentresiliencehub.org.uk/</w:t>
        </w:r>
      </w:hyperlink>
      <w:r w:rsidR="00DF15F6" w:rsidRPr="00A472E0">
        <w:rPr>
          <w:rFonts w:ascii="Arial" w:hAnsi="Arial" w:cs="Arial"/>
          <w:sz w:val="22"/>
          <w:szCs w:val="22"/>
        </w:rPr>
        <w:t xml:space="preserve"> </w:t>
      </w:r>
    </w:p>
    <w:p w14:paraId="18ED263A" w14:textId="24B9E9FE" w:rsidR="00DF15F6" w:rsidRPr="00A472E0" w:rsidRDefault="00DF15F6" w:rsidP="0009404B">
      <w:pPr>
        <w:rPr>
          <w:rFonts w:ascii="Arial" w:hAnsi="Arial" w:cs="Arial"/>
          <w:b/>
          <w:bCs/>
          <w:sz w:val="22"/>
          <w:szCs w:val="22"/>
        </w:rPr>
      </w:pPr>
    </w:p>
    <w:p w14:paraId="6F153975" w14:textId="77777777" w:rsidR="009B2841" w:rsidRPr="00A472E0" w:rsidRDefault="009B2841" w:rsidP="00066B82">
      <w:pPr>
        <w:rPr>
          <w:rFonts w:ascii="Arial" w:hAnsi="Arial" w:cs="Arial"/>
          <w:b/>
          <w:sz w:val="22"/>
          <w:szCs w:val="22"/>
          <w:lang w:val="en-GB"/>
        </w:rPr>
      </w:pPr>
    </w:p>
    <w:p w14:paraId="5D5B5AEC" w14:textId="67136BA3" w:rsidR="00066B82" w:rsidRPr="00A472E0" w:rsidRDefault="00066B82" w:rsidP="00066B82">
      <w:pPr>
        <w:rPr>
          <w:rFonts w:ascii="Arial" w:hAnsi="Arial" w:cs="Arial"/>
          <w:b/>
          <w:sz w:val="22"/>
          <w:szCs w:val="22"/>
          <w:lang w:val="en-GB"/>
        </w:rPr>
      </w:pPr>
      <w:r w:rsidRPr="00A472E0">
        <w:rPr>
          <w:rFonts w:ascii="Arial" w:hAnsi="Arial" w:cs="Arial"/>
          <w:b/>
          <w:sz w:val="22"/>
          <w:szCs w:val="22"/>
          <w:lang w:val="en-GB"/>
        </w:rPr>
        <w:t>Substance Misuse</w:t>
      </w:r>
    </w:p>
    <w:p w14:paraId="14BC06F3" w14:textId="24B9E9FE" w:rsidR="00066B82" w:rsidRPr="00A472E0" w:rsidRDefault="00066B82" w:rsidP="00811331">
      <w:pPr>
        <w:numPr>
          <w:ilvl w:val="0"/>
          <w:numId w:val="44"/>
        </w:numPr>
        <w:rPr>
          <w:rFonts w:ascii="Arial" w:hAnsi="Arial" w:cs="Arial"/>
          <w:bCs/>
          <w:sz w:val="22"/>
          <w:szCs w:val="22"/>
        </w:rPr>
      </w:pPr>
      <w:r w:rsidRPr="00A472E0">
        <w:rPr>
          <w:rFonts w:ascii="Arial" w:hAnsi="Arial" w:cs="Arial"/>
          <w:sz w:val="22"/>
          <w:szCs w:val="22"/>
        </w:rPr>
        <w:lastRenderedPageBreak/>
        <w:t xml:space="preserve">We are with you (formerly Addaction): </w:t>
      </w:r>
      <w:hyperlink r:id="rId110">
        <w:r w:rsidRPr="00A472E0">
          <w:rPr>
            <w:rStyle w:val="Hyperlink"/>
            <w:rFonts w:ascii="Arial" w:hAnsi="Arial" w:cs="Arial"/>
            <w:sz w:val="22"/>
            <w:szCs w:val="22"/>
          </w:rPr>
          <w:t>www.wearewithyou.org.uk/services/kent-for-young-people/</w:t>
        </w:r>
      </w:hyperlink>
    </w:p>
    <w:p w14:paraId="584F9D6E" w14:textId="24B9E9FE" w:rsidR="00066B82" w:rsidRPr="00A472E0" w:rsidRDefault="00066B82" w:rsidP="00811331">
      <w:pPr>
        <w:numPr>
          <w:ilvl w:val="0"/>
          <w:numId w:val="43"/>
        </w:numPr>
        <w:rPr>
          <w:rFonts w:ascii="Arial" w:hAnsi="Arial" w:cs="Arial"/>
          <w:bCs/>
          <w:sz w:val="22"/>
          <w:szCs w:val="22"/>
        </w:rPr>
      </w:pPr>
      <w:r w:rsidRPr="00A472E0">
        <w:rPr>
          <w:rFonts w:ascii="Arial" w:hAnsi="Arial" w:cs="Arial"/>
          <w:sz w:val="22"/>
          <w:szCs w:val="22"/>
        </w:rPr>
        <w:t xml:space="preserve">Talk to Frank: </w:t>
      </w:r>
      <w:hyperlink r:id="rId111">
        <w:r w:rsidRPr="00A472E0">
          <w:rPr>
            <w:rStyle w:val="Hyperlink"/>
            <w:rFonts w:ascii="Arial" w:hAnsi="Arial" w:cs="Arial"/>
            <w:sz w:val="22"/>
            <w:szCs w:val="22"/>
          </w:rPr>
          <w:t>www.talktofrank.com</w:t>
        </w:r>
      </w:hyperlink>
      <w:r w:rsidRPr="00A472E0">
        <w:rPr>
          <w:rFonts w:ascii="Arial" w:hAnsi="Arial" w:cs="Arial"/>
          <w:sz w:val="22"/>
          <w:szCs w:val="22"/>
        </w:rPr>
        <w:t xml:space="preserve"> </w:t>
      </w:r>
    </w:p>
    <w:p w14:paraId="6636E59F" w14:textId="77777777" w:rsidR="009B2841" w:rsidRPr="00A472E0" w:rsidRDefault="009B2841" w:rsidP="009B2841">
      <w:pPr>
        <w:ind w:left="720"/>
        <w:rPr>
          <w:rFonts w:ascii="Arial" w:hAnsi="Arial" w:cs="Arial"/>
          <w:bCs/>
          <w:sz w:val="22"/>
          <w:szCs w:val="22"/>
        </w:rPr>
      </w:pPr>
    </w:p>
    <w:p w14:paraId="42B00FBF" w14:textId="39980B10" w:rsidR="00AA23D3" w:rsidRPr="00A472E0" w:rsidRDefault="00AA23D3" w:rsidP="0009404B">
      <w:pPr>
        <w:rPr>
          <w:rFonts w:ascii="Arial" w:hAnsi="Arial" w:cs="Arial"/>
          <w:b/>
          <w:bCs/>
          <w:sz w:val="22"/>
          <w:szCs w:val="22"/>
        </w:rPr>
      </w:pPr>
      <w:r w:rsidRPr="00A472E0">
        <w:rPr>
          <w:rFonts w:ascii="Arial" w:hAnsi="Arial" w:cs="Arial"/>
          <w:b/>
          <w:bCs/>
          <w:sz w:val="22"/>
          <w:szCs w:val="22"/>
        </w:rPr>
        <w:t>Domestic Abuse</w:t>
      </w:r>
    </w:p>
    <w:p w14:paraId="7758F849" w14:textId="77777777" w:rsidR="00AA23D3" w:rsidRPr="00A472E0" w:rsidRDefault="00AA23D3" w:rsidP="00811331">
      <w:pPr>
        <w:numPr>
          <w:ilvl w:val="0"/>
          <w:numId w:val="5"/>
        </w:numPr>
        <w:rPr>
          <w:rFonts w:ascii="Arial" w:hAnsi="Arial" w:cs="Arial"/>
          <w:bCs/>
          <w:sz w:val="22"/>
          <w:szCs w:val="22"/>
        </w:rPr>
      </w:pPr>
      <w:r w:rsidRPr="00AA0DF9">
        <w:rPr>
          <w:rFonts w:ascii="Arial" w:hAnsi="Arial" w:cs="Arial"/>
          <w:sz w:val="22"/>
          <w:szCs w:val="22"/>
        </w:rPr>
        <w:t xml:space="preserve">Domestic abuse services: </w:t>
      </w:r>
      <w:hyperlink r:id="rId112" w:history="1">
        <w:r w:rsidRPr="00E65D85">
          <w:rPr>
            <w:rStyle w:val="Hyperlink"/>
            <w:rFonts w:ascii="Arial" w:hAnsi="Arial" w:cs="Arial"/>
            <w:bCs/>
            <w:sz w:val="22"/>
            <w:szCs w:val="22"/>
          </w:rPr>
          <w:t>www.domesticabuseservices.org.uk</w:t>
        </w:r>
      </w:hyperlink>
      <w:r w:rsidRPr="00E65D85">
        <w:rPr>
          <w:rFonts w:ascii="Arial" w:hAnsi="Arial" w:cs="Arial"/>
          <w:bCs/>
          <w:color w:val="2B579A"/>
          <w:sz w:val="22"/>
          <w:szCs w:val="22"/>
          <w:shd w:val="clear" w:color="auto" w:fill="E6E6E6"/>
        </w:rPr>
        <w:t xml:space="preserve"> </w:t>
      </w:r>
    </w:p>
    <w:p w14:paraId="2B3A09EC" w14:textId="77777777" w:rsidR="00AA23D3" w:rsidRPr="00A472E0" w:rsidRDefault="00AA23D3" w:rsidP="00811331">
      <w:pPr>
        <w:numPr>
          <w:ilvl w:val="0"/>
          <w:numId w:val="5"/>
        </w:numPr>
        <w:rPr>
          <w:rFonts w:ascii="Arial" w:hAnsi="Arial" w:cs="Arial"/>
          <w:bCs/>
          <w:sz w:val="22"/>
          <w:szCs w:val="22"/>
        </w:rPr>
      </w:pPr>
      <w:r w:rsidRPr="00AA0DF9">
        <w:rPr>
          <w:rFonts w:ascii="Arial" w:hAnsi="Arial" w:cs="Arial"/>
          <w:sz w:val="22"/>
          <w:szCs w:val="22"/>
        </w:rPr>
        <w:t xml:space="preserve">Refuge: </w:t>
      </w:r>
      <w:hyperlink r:id="rId113" w:history="1">
        <w:r w:rsidRPr="00E65D85">
          <w:rPr>
            <w:rStyle w:val="Hyperlink"/>
            <w:rFonts w:ascii="Arial" w:hAnsi="Arial" w:cs="Arial"/>
            <w:bCs/>
            <w:sz w:val="22"/>
            <w:szCs w:val="22"/>
          </w:rPr>
          <w:t>www.refuge.org.uk</w:t>
        </w:r>
      </w:hyperlink>
      <w:r w:rsidRPr="00E65D85">
        <w:rPr>
          <w:rFonts w:ascii="Arial" w:hAnsi="Arial" w:cs="Arial"/>
          <w:bCs/>
          <w:color w:val="2B579A"/>
          <w:sz w:val="22"/>
          <w:szCs w:val="22"/>
          <w:shd w:val="clear" w:color="auto" w:fill="E6E6E6"/>
        </w:rPr>
        <w:t xml:space="preserve"> </w:t>
      </w:r>
    </w:p>
    <w:p w14:paraId="6C9B70E2" w14:textId="77777777" w:rsidR="00AA23D3" w:rsidRPr="00A472E0" w:rsidRDefault="00AA23D3" w:rsidP="00811331">
      <w:pPr>
        <w:numPr>
          <w:ilvl w:val="0"/>
          <w:numId w:val="5"/>
        </w:numPr>
        <w:rPr>
          <w:rFonts w:ascii="Arial" w:hAnsi="Arial" w:cs="Arial"/>
          <w:bCs/>
          <w:sz w:val="22"/>
          <w:szCs w:val="22"/>
        </w:rPr>
      </w:pPr>
      <w:r w:rsidRPr="00AA0DF9">
        <w:rPr>
          <w:rFonts w:ascii="Arial" w:hAnsi="Arial" w:cs="Arial"/>
          <w:sz w:val="22"/>
          <w:szCs w:val="22"/>
        </w:rPr>
        <w:t xml:space="preserve">Women’s Aid: </w:t>
      </w:r>
      <w:hyperlink r:id="rId114" w:history="1">
        <w:r w:rsidRPr="00E65D85">
          <w:rPr>
            <w:rStyle w:val="Hyperlink"/>
            <w:rFonts w:ascii="Arial" w:hAnsi="Arial" w:cs="Arial"/>
            <w:bCs/>
            <w:sz w:val="22"/>
            <w:szCs w:val="22"/>
          </w:rPr>
          <w:t>www.womensaid.org.uk</w:t>
        </w:r>
      </w:hyperlink>
      <w:r w:rsidRPr="00E65D85">
        <w:rPr>
          <w:rFonts w:ascii="Arial" w:hAnsi="Arial" w:cs="Arial"/>
          <w:bCs/>
          <w:color w:val="2B579A"/>
          <w:sz w:val="22"/>
          <w:szCs w:val="22"/>
          <w:shd w:val="clear" w:color="auto" w:fill="E6E6E6"/>
        </w:rPr>
        <w:t xml:space="preserve"> </w:t>
      </w:r>
    </w:p>
    <w:p w14:paraId="22467940" w14:textId="77777777" w:rsidR="00AA23D3" w:rsidRPr="00A472E0" w:rsidRDefault="00AA23D3" w:rsidP="00811331">
      <w:pPr>
        <w:numPr>
          <w:ilvl w:val="0"/>
          <w:numId w:val="5"/>
        </w:numPr>
        <w:rPr>
          <w:rFonts w:ascii="Arial" w:hAnsi="Arial" w:cs="Arial"/>
          <w:bCs/>
          <w:sz w:val="22"/>
          <w:szCs w:val="22"/>
        </w:rPr>
      </w:pPr>
      <w:r w:rsidRPr="00AA0DF9">
        <w:rPr>
          <w:rFonts w:ascii="Arial" w:hAnsi="Arial" w:cs="Arial"/>
          <w:sz w:val="22"/>
          <w:szCs w:val="22"/>
        </w:rPr>
        <w:t xml:space="preserve">Men’s Advice Line: </w:t>
      </w:r>
      <w:hyperlink r:id="rId115" w:history="1">
        <w:r w:rsidRPr="00E65D85">
          <w:rPr>
            <w:rStyle w:val="Hyperlink"/>
            <w:rFonts w:ascii="Arial" w:hAnsi="Arial" w:cs="Arial"/>
            <w:bCs/>
            <w:sz w:val="22"/>
            <w:szCs w:val="22"/>
          </w:rPr>
          <w:t>www.mensadviceline.org.uk</w:t>
        </w:r>
      </w:hyperlink>
    </w:p>
    <w:p w14:paraId="04A65C81" w14:textId="77777777" w:rsidR="00AA23D3" w:rsidRPr="00A472E0" w:rsidRDefault="00AA23D3" w:rsidP="00811331">
      <w:pPr>
        <w:numPr>
          <w:ilvl w:val="0"/>
          <w:numId w:val="5"/>
        </w:numPr>
        <w:rPr>
          <w:rFonts w:ascii="Arial" w:hAnsi="Arial" w:cs="Arial"/>
          <w:bCs/>
          <w:sz w:val="22"/>
          <w:szCs w:val="22"/>
        </w:rPr>
      </w:pPr>
      <w:r w:rsidRPr="00AA0DF9">
        <w:rPr>
          <w:rFonts w:ascii="Arial" w:hAnsi="Arial" w:cs="Arial"/>
          <w:sz w:val="22"/>
          <w:szCs w:val="22"/>
        </w:rPr>
        <w:t>Mankind:</w:t>
      </w:r>
      <w:r w:rsidRPr="00E65D85">
        <w:rPr>
          <w:rFonts w:ascii="Arial" w:hAnsi="Arial" w:cs="Arial"/>
          <w:bCs/>
          <w:color w:val="2B579A"/>
          <w:sz w:val="22"/>
          <w:szCs w:val="22"/>
          <w:shd w:val="clear" w:color="auto" w:fill="E6E6E6"/>
        </w:rPr>
        <w:t xml:space="preserve"> </w:t>
      </w:r>
      <w:hyperlink r:id="rId116" w:history="1">
        <w:r w:rsidRPr="00E65D85">
          <w:rPr>
            <w:rStyle w:val="Hyperlink"/>
            <w:rFonts w:ascii="Arial" w:hAnsi="Arial" w:cs="Arial"/>
            <w:bCs/>
            <w:sz w:val="22"/>
            <w:szCs w:val="22"/>
          </w:rPr>
          <w:t>www.mankindcounselling.org.uk</w:t>
        </w:r>
      </w:hyperlink>
      <w:r w:rsidRPr="00E65D85">
        <w:rPr>
          <w:rFonts w:ascii="Arial" w:hAnsi="Arial" w:cs="Arial"/>
          <w:bCs/>
          <w:color w:val="2B579A"/>
          <w:sz w:val="22"/>
          <w:szCs w:val="22"/>
          <w:shd w:val="clear" w:color="auto" w:fill="E6E6E6"/>
        </w:rPr>
        <w:t xml:space="preserve"> </w:t>
      </w:r>
    </w:p>
    <w:p w14:paraId="6E909410" w14:textId="1FD29A9B" w:rsidR="003C35CF" w:rsidRPr="00A472E0" w:rsidRDefault="003C35CF" w:rsidP="00811331">
      <w:pPr>
        <w:numPr>
          <w:ilvl w:val="0"/>
          <w:numId w:val="5"/>
        </w:numPr>
        <w:rPr>
          <w:rFonts w:ascii="Arial" w:hAnsi="Arial" w:cs="Arial"/>
          <w:bCs/>
          <w:sz w:val="24"/>
          <w:szCs w:val="24"/>
        </w:rPr>
      </w:pPr>
      <w:r w:rsidRPr="00AA0DF9">
        <w:rPr>
          <w:rFonts w:ascii="Arial" w:hAnsi="Arial" w:cs="Arial"/>
          <w:sz w:val="22"/>
          <w:szCs w:val="22"/>
        </w:rPr>
        <w:t xml:space="preserve">National Domestic Abuse Helpline: </w:t>
      </w:r>
      <w:hyperlink r:id="rId117" w:history="1">
        <w:r w:rsidRPr="00E65D85">
          <w:rPr>
            <w:rStyle w:val="Hyperlink"/>
            <w:rFonts w:ascii="Arial" w:hAnsi="Arial" w:cs="Arial"/>
            <w:sz w:val="22"/>
            <w:szCs w:val="22"/>
          </w:rPr>
          <w:t>www.nationaldahelpline.org.uk</w:t>
        </w:r>
      </w:hyperlink>
    </w:p>
    <w:p w14:paraId="7A0E6109" w14:textId="526662B0" w:rsidR="00172126" w:rsidRPr="00A472E0" w:rsidRDefault="00CC1C98" w:rsidP="00811331">
      <w:pPr>
        <w:numPr>
          <w:ilvl w:val="0"/>
          <w:numId w:val="5"/>
        </w:numPr>
        <w:rPr>
          <w:rFonts w:ascii="Arial" w:hAnsi="Arial" w:cs="Arial"/>
          <w:bCs/>
          <w:sz w:val="26"/>
          <w:szCs w:val="26"/>
        </w:rPr>
      </w:pPr>
      <w:r w:rsidRPr="00AA0DF9">
        <w:rPr>
          <w:rFonts w:ascii="Arial" w:hAnsi="Arial" w:cs="Arial"/>
          <w:sz w:val="22"/>
          <w:szCs w:val="22"/>
        </w:rPr>
        <w:t xml:space="preserve">Respect Phoneline: </w:t>
      </w:r>
      <w:hyperlink r:id="rId118" w:history="1">
        <w:r w:rsidRPr="00E65D85">
          <w:rPr>
            <w:rStyle w:val="Hyperlink"/>
            <w:rFonts w:ascii="Arial" w:hAnsi="Arial" w:cs="Arial"/>
            <w:sz w:val="22"/>
            <w:szCs w:val="22"/>
          </w:rPr>
          <w:t>https://respectphoneline.org.uk</w:t>
        </w:r>
      </w:hyperlink>
    </w:p>
    <w:p w14:paraId="5886E175" w14:textId="77777777" w:rsidR="001E4CC1" w:rsidRPr="00A472E0" w:rsidRDefault="001E4CC1" w:rsidP="0009404B">
      <w:pPr>
        <w:rPr>
          <w:rFonts w:ascii="Arial" w:hAnsi="Arial" w:cs="Arial"/>
          <w:b/>
          <w:sz w:val="22"/>
          <w:szCs w:val="22"/>
          <w:lang w:val="en-GB"/>
        </w:rPr>
      </w:pPr>
    </w:p>
    <w:p w14:paraId="09F5DDC3" w14:textId="09248173" w:rsidR="00B4079B" w:rsidRPr="00A472E0" w:rsidRDefault="00B90389" w:rsidP="0009404B">
      <w:pPr>
        <w:rPr>
          <w:rFonts w:ascii="Arial" w:hAnsi="Arial" w:cs="Arial"/>
          <w:b/>
          <w:sz w:val="22"/>
          <w:szCs w:val="22"/>
          <w:lang w:val="en-GB"/>
        </w:rPr>
      </w:pPr>
      <w:r w:rsidRPr="00A472E0">
        <w:rPr>
          <w:rFonts w:ascii="Arial" w:hAnsi="Arial" w:cs="Arial"/>
          <w:b/>
          <w:sz w:val="22"/>
          <w:szCs w:val="22"/>
          <w:lang w:val="en-GB"/>
        </w:rPr>
        <w:t>Criminal and Sexual Exploitation</w:t>
      </w:r>
    </w:p>
    <w:p w14:paraId="3F3EDE4C" w14:textId="6119AD68" w:rsidR="00F7124F" w:rsidRPr="00A472E0" w:rsidRDefault="008144B2" w:rsidP="00811331">
      <w:pPr>
        <w:numPr>
          <w:ilvl w:val="0"/>
          <w:numId w:val="42"/>
        </w:numPr>
        <w:rPr>
          <w:rFonts w:ascii="Arial" w:hAnsi="Arial" w:cs="Arial"/>
          <w:bCs/>
          <w:sz w:val="22"/>
          <w:szCs w:val="22"/>
        </w:rPr>
      </w:pPr>
      <w:r w:rsidRPr="00AA0DF9">
        <w:rPr>
          <w:rFonts w:ascii="Arial" w:hAnsi="Arial" w:cs="Arial"/>
          <w:sz w:val="22"/>
          <w:szCs w:val="22"/>
        </w:rPr>
        <w:t xml:space="preserve">National Crime Agency: </w:t>
      </w:r>
      <w:hyperlink r:id="rId119" w:history="1">
        <w:r w:rsidRPr="00E65D85">
          <w:rPr>
            <w:rStyle w:val="Hyperlink"/>
            <w:rFonts w:ascii="Arial" w:hAnsi="Arial" w:cs="Arial"/>
            <w:bCs/>
            <w:sz w:val="22"/>
            <w:szCs w:val="22"/>
          </w:rPr>
          <w:t>www.nationalcrimeagency.gov.uk/who-we-are</w:t>
        </w:r>
      </w:hyperlink>
      <w:r w:rsidRPr="00E65D85">
        <w:rPr>
          <w:rFonts w:ascii="Arial" w:hAnsi="Arial" w:cs="Arial"/>
          <w:bCs/>
          <w:color w:val="2B579A"/>
          <w:sz w:val="22"/>
          <w:szCs w:val="22"/>
          <w:shd w:val="clear" w:color="auto" w:fill="E6E6E6"/>
        </w:rPr>
        <w:t xml:space="preserve"> </w:t>
      </w:r>
    </w:p>
    <w:p w14:paraId="60BA2FCD" w14:textId="419763F0" w:rsidR="003A2377" w:rsidRPr="00A472E0" w:rsidRDefault="003A2377" w:rsidP="00811331">
      <w:pPr>
        <w:numPr>
          <w:ilvl w:val="0"/>
          <w:numId w:val="42"/>
        </w:numPr>
        <w:rPr>
          <w:rFonts w:ascii="Arial" w:hAnsi="Arial" w:cs="Arial"/>
          <w:bCs/>
          <w:sz w:val="22"/>
          <w:szCs w:val="22"/>
        </w:rPr>
      </w:pPr>
      <w:r w:rsidRPr="00AA0DF9">
        <w:rPr>
          <w:rFonts w:ascii="Arial" w:hAnsi="Arial" w:cs="Arial"/>
          <w:sz w:val="22"/>
          <w:szCs w:val="22"/>
        </w:rPr>
        <w:t xml:space="preserve">It’s not okay: </w:t>
      </w:r>
      <w:hyperlink r:id="rId120" w:history="1">
        <w:r w:rsidRPr="00E65D85">
          <w:rPr>
            <w:rStyle w:val="Hyperlink"/>
            <w:rFonts w:ascii="Arial" w:hAnsi="Arial" w:cs="Arial"/>
            <w:bCs/>
            <w:sz w:val="22"/>
            <w:szCs w:val="22"/>
          </w:rPr>
          <w:t>www.itsnotokay.co.uk</w:t>
        </w:r>
      </w:hyperlink>
      <w:r w:rsidRPr="00E65D85">
        <w:rPr>
          <w:rFonts w:ascii="Arial" w:hAnsi="Arial" w:cs="Arial"/>
          <w:bCs/>
          <w:color w:val="2B579A"/>
          <w:sz w:val="22"/>
          <w:szCs w:val="22"/>
          <w:shd w:val="clear" w:color="auto" w:fill="E6E6E6"/>
        </w:rPr>
        <w:t xml:space="preserve"> </w:t>
      </w:r>
    </w:p>
    <w:p w14:paraId="4D10B9E3" w14:textId="3E7D4368" w:rsidR="0047744A" w:rsidRPr="00A472E0" w:rsidRDefault="00AB48CF" w:rsidP="00811331">
      <w:pPr>
        <w:numPr>
          <w:ilvl w:val="0"/>
          <w:numId w:val="42"/>
        </w:numPr>
        <w:rPr>
          <w:rFonts w:ascii="Arial" w:hAnsi="Arial" w:cs="Arial"/>
          <w:bCs/>
          <w:sz w:val="22"/>
          <w:szCs w:val="22"/>
        </w:rPr>
      </w:pPr>
      <w:r w:rsidRPr="00AA0DF9">
        <w:rPr>
          <w:rFonts w:ascii="Arial" w:hAnsi="Arial" w:cs="Arial"/>
          <w:sz w:val="22"/>
          <w:szCs w:val="22"/>
        </w:rPr>
        <w:t xml:space="preserve">NWG Network:  </w:t>
      </w:r>
      <w:hyperlink r:id="rId121" w:history="1">
        <w:r w:rsidRPr="00E65D85">
          <w:rPr>
            <w:rStyle w:val="Hyperlink"/>
            <w:rFonts w:ascii="Arial" w:hAnsi="Arial" w:cs="Arial"/>
            <w:bCs/>
            <w:sz w:val="22"/>
            <w:szCs w:val="22"/>
          </w:rPr>
          <w:t>www.nwgnetwork.org</w:t>
        </w:r>
      </w:hyperlink>
      <w:r w:rsidRPr="00E65D85">
        <w:rPr>
          <w:rFonts w:ascii="Arial" w:hAnsi="Arial" w:cs="Arial"/>
          <w:bCs/>
          <w:color w:val="2B579A"/>
          <w:sz w:val="22"/>
          <w:szCs w:val="22"/>
          <w:shd w:val="clear" w:color="auto" w:fill="E6E6E6"/>
        </w:rPr>
        <w:t xml:space="preserve"> </w:t>
      </w:r>
    </w:p>
    <w:p w14:paraId="5507C123" w14:textId="3402CAC3" w:rsidR="00FE7A73" w:rsidRPr="00A472E0" w:rsidRDefault="00FE7A73" w:rsidP="00811331">
      <w:pPr>
        <w:numPr>
          <w:ilvl w:val="0"/>
          <w:numId w:val="42"/>
        </w:numPr>
        <w:rPr>
          <w:rFonts w:ascii="Arial" w:hAnsi="Arial" w:cs="Arial"/>
          <w:bCs/>
          <w:sz w:val="22"/>
          <w:szCs w:val="22"/>
          <w:highlight w:val="yellow"/>
        </w:rPr>
      </w:pPr>
      <w:r w:rsidRPr="00AA0DF9">
        <w:rPr>
          <w:rFonts w:ascii="Arial" w:hAnsi="Arial" w:cs="Arial"/>
          <w:sz w:val="22"/>
          <w:szCs w:val="22"/>
          <w:highlight w:val="yellow"/>
        </w:rPr>
        <w:t xml:space="preserve">County Lines Toolkit </w:t>
      </w:r>
      <w:r w:rsidR="00443DE7" w:rsidRPr="00AA0DF9">
        <w:rPr>
          <w:rFonts w:ascii="Arial" w:hAnsi="Arial" w:cs="Arial"/>
          <w:sz w:val="22"/>
          <w:szCs w:val="22"/>
          <w:highlight w:val="yellow"/>
        </w:rPr>
        <w:t>f</w:t>
      </w:r>
      <w:r w:rsidRPr="00AA0DF9">
        <w:rPr>
          <w:rFonts w:ascii="Arial" w:hAnsi="Arial" w:cs="Arial"/>
          <w:sz w:val="22"/>
          <w:szCs w:val="22"/>
          <w:highlight w:val="yellow"/>
        </w:rPr>
        <w:t>or Professionals</w:t>
      </w:r>
      <w:r w:rsidR="00A91024" w:rsidRPr="00AA0DF9">
        <w:rPr>
          <w:rFonts w:ascii="Arial" w:hAnsi="Arial" w:cs="Arial"/>
          <w:sz w:val="22"/>
          <w:szCs w:val="22"/>
          <w:highlight w:val="yellow"/>
        </w:rPr>
        <w:t>:</w:t>
      </w:r>
      <w:r w:rsidR="00A91024" w:rsidRPr="00AA0DF9">
        <w:rPr>
          <w:rFonts w:ascii="Arial" w:hAnsi="Arial" w:cs="Arial"/>
          <w:bCs/>
          <w:color w:val="2B579A"/>
          <w:sz w:val="22"/>
          <w:szCs w:val="22"/>
          <w:highlight w:val="yellow"/>
          <w:shd w:val="clear" w:color="auto" w:fill="E6E6E6"/>
        </w:rPr>
        <w:t xml:space="preserve"> </w:t>
      </w:r>
      <w:hyperlink r:id="rId122" w:history="1">
        <w:r w:rsidR="00CC6487" w:rsidRPr="00E65D85">
          <w:rPr>
            <w:rStyle w:val="Hyperlink"/>
            <w:rFonts w:ascii="Arial" w:hAnsi="Arial" w:cs="Arial"/>
            <w:bCs/>
            <w:sz w:val="22"/>
            <w:szCs w:val="22"/>
            <w:highlight w:val="yellow"/>
          </w:rPr>
          <w:t>www.childrenssociety.org.uk/information/professionals/resources/county-lines-toolkit</w:t>
        </w:r>
      </w:hyperlink>
      <w:r w:rsidR="00A91024" w:rsidRPr="00E65D85">
        <w:rPr>
          <w:rFonts w:ascii="Arial" w:hAnsi="Arial" w:cs="Arial"/>
          <w:bCs/>
          <w:color w:val="2B579A"/>
          <w:sz w:val="22"/>
          <w:szCs w:val="22"/>
          <w:highlight w:val="yellow"/>
          <w:shd w:val="clear" w:color="auto" w:fill="E6E6E6"/>
        </w:rPr>
        <w:t xml:space="preserve"> </w:t>
      </w:r>
    </w:p>
    <w:p w14:paraId="3C097CD7" w14:textId="77777777" w:rsidR="00B90389" w:rsidRPr="00A472E0" w:rsidRDefault="00B90389" w:rsidP="0009404B">
      <w:pPr>
        <w:rPr>
          <w:rFonts w:ascii="Arial" w:hAnsi="Arial" w:cs="Arial"/>
          <w:b/>
          <w:sz w:val="22"/>
          <w:szCs w:val="22"/>
          <w:lang w:val="en-GB"/>
        </w:rPr>
      </w:pPr>
    </w:p>
    <w:p w14:paraId="50CDBDED" w14:textId="19DE8DE2" w:rsidR="00AA23D3" w:rsidRPr="00A472E0" w:rsidRDefault="00AA23D3" w:rsidP="0009404B">
      <w:pPr>
        <w:rPr>
          <w:rFonts w:ascii="Arial" w:hAnsi="Arial" w:cs="Arial"/>
          <w:b/>
          <w:sz w:val="22"/>
          <w:szCs w:val="22"/>
          <w:lang w:val="en-GB"/>
        </w:rPr>
      </w:pPr>
      <w:r w:rsidRPr="00A472E0">
        <w:rPr>
          <w:rFonts w:ascii="Arial" w:hAnsi="Arial" w:cs="Arial"/>
          <w:b/>
          <w:sz w:val="22"/>
          <w:szCs w:val="22"/>
          <w:lang w:val="en-GB"/>
        </w:rPr>
        <w:t>Honour Based Abuse</w:t>
      </w:r>
    </w:p>
    <w:p w14:paraId="7EBCA0A4" w14:textId="56EDA837" w:rsidR="005C3DFA" w:rsidRPr="00A472E0" w:rsidRDefault="005C3DFA" w:rsidP="00811331">
      <w:pPr>
        <w:numPr>
          <w:ilvl w:val="0"/>
          <w:numId w:val="6"/>
        </w:numPr>
        <w:rPr>
          <w:rFonts w:ascii="Arial" w:hAnsi="Arial" w:cs="Arial"/>
          <w:sz w:val="22"/>
          <w:szCs w:val="22"/>
          <w:lang w:val="en-GB"/>
        </w:rPr>
      </w:pPr>
      <w:r w:rsidRPr="00AA0DF9">
        <w:rPr>
          <w:rFonts w:ascii="Arial" w:hAnsi="Arial" w:cs="Arial"/>
          <w:sz w:val="22"/>
          <w:szCs w:val="22"/>
        </w:rPr>
        <w:t>Karma Nirvana</w:t>
      </w:r>
      <w:r w:rsidR="00EB763E" w:rsidRPr="00AA0DF9">
        <w:rPr>
          <w:rFonts w:ascii="Arial" w:hAnsi="Arial" w:cs="Arial"/>
          <w:sz w:val="22"/>
          <w:szCs w:val="22"/>
        </w:rPr>
        <w:t xml:space="preserve">: </w:t>
      </w:r>
      <w:hyperlink r:id="rId123" w:history="1">
        <w:r w:rsidR="00EB763E" w:rsidRPr="00E65D85">
          <w:rPr>
            <w:rStyle w:val="Hyperlink"/>
            <w:rFonts w:ascii="Arial" w:hAnsi="Arial" w:cs="Arial"/>
            <w:sz w:val="22"/>
            <w:szCs w:val="22"/>
          </w:rPr>
          <w:t>https://karmanirvana.org.uk</w:t>
        </w:r>
      </w:hyperlink>
      <w:r w:rsidR="00EB763E" w:rsidRPr="00E65D85">
        <w:rPr>
          <w:rFonts w:ascii="Arial" w:hAnsi="Arial" w:cs="Arial"/>
          <w:color w:val="2B579A"/>
          <w:sz w:val="22"/>
          <w:szCs w:val="22"/>
          <w:shd w:val="clear" w:color="auto" w:fill="E6E6E6"/>
        </w:rPr>
        <w:t xml:space="preserve"> </w:t>
      </w:r>
    </w:p>
    <w:p w14:paraId="7FFC182B" w14:textId="4DE253FB" w:rsidR="00AA23D3" w:rsidRPr="00A472E0" w:rsidRDefault="00AA23D3" w:rsidP="00811331">
      <w:pPr>
        <w:numPr>
          <w:ilvl w:val="0"/>
          <w:numId w:val="6"/>
        </w:numPr>
        <w:rPr>
          <w:rFonts w:ascii="Arial" w:hAnsi="Arial" w:cs="Arial"/>
          <w:sz w:val="22"/>
          <w:szCs w:val="22"/>
          <w:lang w:val="en-GB"/>
        </w:rPr>
      </w:pPr>
      <w:r w:rsidRPr="00AA0DF9">
        <w:rPr>
          <w:rFonts w:ascii="Arial" w:hAnsi="Arial" w:cs="Arial"/>
          <w:sz w:val="22"/>
          <w:szCs w:val="22"/>
        </w:rPr>
        <w:t xml:space="preserve">Forced Marriage Unit: </w:t>
      </w:r>
      <w:hyperlink r:id="rId124" w:history="1">
        <w:r w:rsidR="00720501" w:rsidRPr="00E65D85">
          <w:rPr>
            <w:rStyle w:val="Hyperlink"/>
            <w:rFonts w:ascii="Arial" w:hAnsi="Arial" w:cs="Arial"/>
            <w:bCs/>
            <w:sz w:val="22"/>
            <w:szCs w:val="22"/>
          </w:rPr>
          <w:t>www.gov.uk/guidance/forced-marriage</w:t>
        </w:r>
      </w:hyperlink>
      <w:r w:rsidRPr="00E65D85">
        <w:rPr>
          <w:rFonts w:ascii="Arial" w:hAnsi="Arial" w:cs="Arial"/>
          <w:color w:val="2B579A"/>
          <w:sz w:val="22"/>
          <w:szCs w:val="22"/>
          <w:shd w:val="clear" w:color="auto" w:fill="E6E6E6"/>
          <w:lang w:val="en-GB"/>
        </w:rPr>
        <w:t xml:space="preserve"> </w:t>
      </w:r>
    </w:p>
    <w:p w14:paraId="5EF39EDB" w14:textId="45699A1D" w:rsidR="00F202F3" w:rsidRPr="00A472E0" w:rsidRDefault="00F202F3" w:rsidP="00811331">
      <w:pPr>
        <w:numPr>
          <w:ilvl w:val="0"/>
          <w:numId w:val="6"/>
        </w:numPr>
        <w:rPr>
          <w:rFonts w:ascii="Arial" w:hAnsi="Arial" w:cs="Arial"/>
          <w:sz w:val="22"/>
          <w:szCs w:val="22"/>
          <w:lang w:val="en-GB"/>
        </w:rPr>
      </w:pPr>
      <w:r w:rsidRPr="00AA0DF9">
        <w:rPr>
          <w:rFonts w:ascii="Arial" w:hAnsi="Arial" w:cs="Arial"/>
          <w:sz w:val="22"/>
          <w:szCs w:val="22"/>
        </w:rPr>
        <w:t xml:space="preserve">FGM Factsheet: </w:t>
      </w:r>
      <w:hyperlink r:id="rId125" w:history="1">
        <w:r w:rsidRPr="00E65D85">
          <w:rPr>
            <w:rStyle w:val="Hyperlink"/>
            <w:rFonts w:ascii="Arial" w:hAnsi="Arial" w:cs="Arial"/>
            <w:bCs/>
            <w:sz w:val="22"/>
            <w:szCs w:val="22"/>
          </w:rPr>
          <w:t>https://assets.publishing.service.gov.uk/government/uploads/system/uploads/attachment_data/file/496415/6_1639_HO_SP_FGM_mandatory_reporting_Fact_sheet_Web.pdf</w:t>
        </w:r>
      </w:hyperlink>
    </w:p>
    <w:p w14:paraId="6E43334A" w14:textId="0A5496FB" w:rsidR="00A2310C" w:rsidRPr="00A472E0" w:rsidRDefault="00FF503C" w:rsidP="00811331">
      <w:pPr>
        <w:numPr>
          <w:ilvl w:val="0"/>
          <w:numId w:val="6"/>
        </w:numPr>
        <w:rPr>
          <w:rStyle w:val="Hyperlink"/>
          <w:rFonts w:ascii="Arial" w:hAnsi="Arial" w:cs="Arial"/>
          <w:color w:val="auto"/>
          <w:sz w:val="22"/>
          <w:szCs w:val="22"/>
          <w:u w:val="none"/>
          <w:lang w:val="en-GB"/>
        </w:rPr>
      </w:pPr>
      <w:r w:rsidRPr="00AA0DF9">
        <w:rPr>
          <w:rFonts w:ascii="Arial" w:hAnsi="Arial" w:cs="Arial"/>
          <w:sz w:val="22"/>
          <w:szCs w:val="22"/>
        </w:rPr>
        <w:t xml:space="preserve">Mandatory reporting of female genital mutilation: procedural information: </w:t>
      </w:r>
      <w:hyperlink r:id="rId126" w:history="1">
        <w:r w:rsidR="00F202F3" w:rsidRPr="00E65D85">
          <w:rPr>
            <w:rStyle w:val="Hyperlink"/>
            <w:rFonts w:ascii="Arial" w:hAnsi="Arial" w:cs="Arial"/>
            <w:bCs/>
            <w:sz w:val="22"/>
            <w:szCs w:val="22"/>
          </w:rPr>
          <w:t>www.gov.uk/government/publications/mandatory-reporting-of-female-genital-mutilation-procedural-information</w:t>
        </w:r>
      </w:hyperlink>
    </w:p>
    <w:p w14:paraId="1D7AB6C3" w14:textId="3F251AF4" w:rsidR="007F0A35" w:rsidRPr="00E65D85" w:rsidRDefault="007F0A35" w:rsidP="00811331">
      <w:pPr>
        <w:numPr>
          <w:ilvl w:val="0"/>
          <w:numId w:val="6"/>
        </w:numPr>
        <w:rPr>
          <w:rFonts w:ascii="Arial" w:hAnsi="Arial" w:cs="Arial"/>
        </w:rPr>
      </w:pPr>
      <w:r w:rsidRPr="00AA0DF9">
        <w:rPr>
          <w:rFonts w:ascii="Arial" w:hAnsi="Arial" w:cs="Arial"/>
          <w:sz w:val="22"/>
          <w:szCs w:val="22"/>
        </w:rPr>
        <w:t>The right to choose</w:t>
      </w:r>
      <w:r w:rsidR="00ED2D67">
        <w:rPr>
          <w:rFonts w:ascii="Arial" w:hAnsi="Arial" w:cs="Arial"/>
          <w:sz w:val="22"/>
          <w:szCs w:val="22"/>
        </w:rPr>
        <w:t xml:space="preserve"> -</w:t>
      </w:r>
      <w:r w:rsidRPr="00AA0DF9">
        <w:rPr>
          <w:rFonts w:ascii="Arial" w:hAnsi="Arial" w:cs="Arial"/>
          <w:sz w:val="22"/>
          <w:szCs w:val="22"/>
        </w:rPr>
        <w:t xml:space="preserve"> government guidance on forced marriage</w:t>
      </w:r>
      <w:r w:rsidR="00FE7A73" w:rsidRPr="00AA0DF9">
        <w:rPr>
          <w:rFonts w:ascii="Arial" w:hAnsi="Arial" w:cs="Arial"/>
          <w:sz w:val="22"/>
          <w:szCs w:val="22"/>
        </w:rPr>
        <w:t xml:space="preserve">: </w:t>
      </w:r>
      <w:hyperlink r:id="rId127" w:history="1">
        <w:r w:rsidR="00FE7A73" w:rsidRPr="00E65D85">
          <w:rPr>
            <w:rStyle w:val="Hyperlink"/>
            <w:rFonts w:ascii="Arial" w:hAnsi="Arial" w:cs="Arial"/>
            <w:sz w:val="22"/>
            <w:szCs w:val="22"/>
            <w:lang w:val="en-GB"/>
          </w:rPr>
          <w:t>www.gov.uk/government/publications/the-right-to-choose-government-guidance-on-forced-marriage</w:t>
        </w:r>
      </w:hyperlink>
      <w:r w:rsidR="00FE7A73" w:rsidRPr="00E65D85">
        <w:rPr>
          <w:rFonts w:ascii="Arial" w:hAnsi="Arial" w:cs="Arial"/>
          <w:color w:val="2B579A"/>
          <w:sz w:val="22"/>
          <w:szCs w:val="22"/>
          <w:shd w:val="clear" w:color="auto" w:fill="E6E6E6"/>
          <w:lang w:val="en-GB"/>
        </w:rPr>
        <w:t xml:space="preserve"> </w:t>
      </w:r>
    </w:p>
    <w:p w14:paraId="6A30BF4C" w14:textId="77777777" w:rsidR="00B90389" w:rsidRPr="00A472E0" w:rsidRDefault="00B90389" w:rsidP="00B90389">
      <w:pPr>
        <w:ind w:left="720"/>
        <w:rPr>
          <w:rFonts w:ascii="Arial" w:hAnsi="Arial" w:cs="Arial"/>
          <w:sz w:val="22"/>
          <w:szCs w:val="22"/>
          <w:lang w:val="en-GB"/>
        </w:rPr>
      </w:pPr>
    </w:p>
    <w:p w14:paraId="38F1E205" w14:textId="69BBD595" w:rsidR="00B4079B" w:rsidRPr="00A472E0" w:rsidRDefault="0031461A" w:rsidP="00B4079B">
      <w:pPr>
        <w:rPr>
          <w:rFonts w:ascii="Arial" w:hAnsi="Arial" w:cs="Arial"/>
          <w:b/>
          <w:sz w:val="22"/>
          <w:szCs w:val="22"/>
          <w:lang w:val="en-GB"/>
        </w:rPr>
      </w:pPr>
      <w:r w:rsidRPr="00A472E0">
        <w:rPr>
          <w:rFonts w:ascii="Arial" w:hAnsi="Arial" w:cs="Arial"/>
          <w:b/>
          <w:sz w:val="22"/>
          <w:szCs w:val="22"/>
          <w:highlight w:val="yellow"/>
          <w:lang w:val="en-GB"/>
        </w:rPr>
        <w:t>Child-on-Child</w:t>
      </w:r>
      <w:r w:rsidR="00B472C7" w:rsidRPr="00A472E0">
        <w:rPr>
          <w:rFonts w:ascii="Arial" w:hAnsi="Arial" w:cs="Arial"/>
          <w:b/>
          <w:sz w:val="22"/>
          <w:szCs w:val="22"/>
          <w:lang w:val="en-GB"/>
        </w:rPr>
        <w:t xml:space="preserve"> abuse</w:t>
      </w:r>
      <w:r w:rsidR="00B43825" w:rsidRPr="00A472E0">
        <w:rPr>
          <w:rFonts w:ascii="Arial" w:hAnsi="Arial" w:cs="Arial"/>
          <w:b/>
          <w:sz w:val="22"/>
          <w:szCs w:val="22"/>
          <w:lang w:val="en-GB"/>
        </w:rPr>
        <w:t>,</w:t>
      </w:r>
      <w:r w:rsidR="004E38FB" w:rsidRPr="00A472E0">
        <w:rPr>
          <w:rFonts w:ascii="Arial" w:hAnsi="Arial" w:cs="Arial"/>
          <w:b/>
          <w:sz w:val="22"/>
          <w:szCs w:val="22"/>
          <w:lang w:val="en-GB"/>
        </w:rPr>
        <w:t xml:space="preserve"> </w:t>
      </w:r>
      <w:r w:rsidR="00B4079B" w:rsidRPr="00A472E0">
        <w:rPr>
          <w:rFonts w:ascii="Arial" w:hAnsi="Arial" w:cs="Arial"/>
          <w:b/>
          <w:sz w:val="22"/>
          <w:szCs w:val="22"/>
          <w:lang w:val="en-GB"/>
        </w:rPr>
        <w:t xml:space="preserve">including bullying, sexual </w:t>
      </w:r>
      <w:proofErr w:type="gramStart"/>
      <w:r w:rsidR="00B4079B" w:rsidRPr="00A472E0">
        <w:rPr>
          <w:rFonts w:ascii="Arial" w:hAnsi="Arial" w:cs="Arial"/>
          <w:b/>
          <w:sz w:val="22"/>
          <w:szCs w:val="22"/>
          <w:lang w:val="en-GB"/>
        </w:rPr>
        <w:t>violence</w:t>
      </w:r>
      <w:proofErr w:type="gramEnd"/>
      <w:r w:rsidR="00B4079B" w:rsidRPr="00A472E0">
        <w:rPr>
          <w:rFonts w:ascii="Arial" w:hAnsi="Arial" w:cs="Arial"/>
          <w:b/>
          <w:sz w:val="22"/>
          <w:szCs w:val="22"/>
          <w:lang w:val="en-GB"/>
        </w:rPr>
        <w:t xml:space="preserve"> and harassment</w:t>
      </w:r>
    </w:p>
    <w:p w14:paraId="609D7EEC" w14:textId="265D4811" w:rsidR="008351B1" w:rsidRPr="00A472E0" w:rsidRDefault="008351B1" w:rsidP="00811331">
      <w:pPr>
        <w:numPr>
          <w:ilvl w:val="0"/>
          <w:numId w:val="42"/>
        </w:numPr>
        <w:rPr>
          <w:rFonts w:ascii="Arial" w:hAnsi="Arial" w:cs="Arial"/>
          <w:b/>
          <w:sz w:val="22"/>
          <w:szCs w:val="22"/>
          <w:lang w:val="en-GB"/>
        </w:rPr>
      </w:pPr>
      <w:r w:rsidRPr="00AA0DF9">
        <w:rPr>
          <w:rFonts w:ascii="Arial" w:hAnsi="Arial" w:cs="Arial"/>
          <w:sz w:val="22"/>
          <w:szCs w:val="22"/>
        </w:rPr>
        <w:t xml:space="preserve">Rape Crisis: </w:t>
      </w:r>
      <w:hyperlink r:id="rId128" w:history="1">
        <w:r w:rsidRPr="00E65D85">
          <w:rPr>
            <w:rStyle w:val="Hyperlink"/>
            <w:rFonts w:ascii="Arial" w:hAnsi="Arial" w:cs="Arial"/>
            <w:bCs/>
            <w:sz w:val="22"/>
            <w:szCs w:val="22"/>
          </w:rPr>
          <w:t>https://rapecrisis.org.uk</w:t>
        </w:r>
      </w:hyperlink>
      <w:r w:rsidRPr="00E65D85">
        <w:rPr>
          <w:rFonts w:ascii="Arial" w:hAnsi="Arial" w:cs="Arial"/>
          <w:b/>
          <w:color w:val="2B579A"/>
          <w:sz w:val="22"/>
          <w:szCs w:val="22"/>
          <w:shd w:val="clear" w:color="auto" w:fill="E6E6E6"/>
          <w:lang w:val="en-GB"/>
        </w:rPr>
        <w:t xml:space="preserve"> </w:t>
      </w:r>
    </w:p>
    <w:p w14:paraId="4BF0DE40" w14:textId="53F1AA7A" w:rsidR="00F15A88" w:rsidRPr="00A472E0" w:rsidRDefault="008351B1" w:rsidP="00811331">
      <w:pPr>
        <w:numPr>
          <w:ilvl w:val="0"/>
          <w:numId w:val="42"/>
        </w:numPr>
        <w:rPr>
          <w:rFonts w:ascii="Arial" w:hAnsi="Arial" w:cs="Arial"/>
          <w:b/>
          <w:sz w:val="22"/>
          <w:szCs w:val="22"/>
          <w:lang w:val="en-GB"/>
        </w:rPr>
      </w:pPr>
      <w:r w:rsidRPr="00AA0DF9">
        <w:rPr>
          <w:rFonts w:ascii="Arial" w:hAnsi="Arial" w:cs="Arial"/>
          <w:sz w:val="22"/>
          <w:szCs w:val="22"/>
        </w:rPr>
        <w:t xml:space="preserve">Brook: </w:t>
      </w:r>
      <w:hyperlink r:id="rId129" w:history="1">
        <w:r w:rsidR="00DD3015" w:rsidRPr="00E65D85">
          <w:rPr>
            <w:rStyle w:val="Hyperlink"/>
            <w:rFonts w:ascii="Arial" w:hAnsi="Arial" w:cs="Arial"/>
            <w:bCs/>
            <w:sz w:val="22"/>
            <w:szCs w:val="22"/>
          </w:rPr>
          <w:t>www.brook.org.uk</w:t>
        </w:r>
      </w:hyperlink>
    </w:p>
    <w:p w14:paraId="08124B64" w14:textId="215B3A11" w:rsidR="00D8599C" w:rsidRPr="00E65D85" w:rsidRDefault="00D8599C" w:rsidP="00811331">
      <w:pPr>
        <w:numPr>
          <w:ilvl w:val="0"/>
          <w:numId w:val="42"/>
        </w:numPr>
        <w:rPr>
          <w:rStyle w:val="Hyperlink"/>
          <w:rFonts w:ascii="Arial" w:hAnsi="Arial" w:cs="Arial"/>
          <w:lang w:val="en-GB"/>
        </w:rPr>
      </w:pPr>
      <w:r w:rsidRPr="00AA0DF9">
        <w:rPr>
          <w:rFonts w:ascii="Arial" w:hAnsi="Arial" w:cs="Arial"/>
          <w:sz w:val="22"/>
          <w:szCs w:val="22"/>
        </w:rPr>
        <w:t xml:space="preserve">Disrespect Nobody: </w:t>
      </w:r>
      <w:hyperlink r:id="rId130" w:history="1">
        <w:r w:rsidRPr="00E65D85">
          <w:rPr>
            <w:rStyle w:val="Hyperlink"/>
            <w:rFonts w:ascii="Arial" w:hAnsi="Arial" w:cs="Arial"/>
            <w:sz w:val="22"/>
            <w:szCs w:val="22"/>
            <w:lang w:val="en-GB"/>
          </w:rPr>
          <w:t>www.disrespectnobody.co.uk</w:t>
        </w:r>
      </w:hyperlink>
    </w:p>
    <w:p w14:paraId="5989C20B" w14:textId="67162618" w:rsidR="00303DCF" w:rsidRPr="00A472E0" w:rsidRDefault="00303DCF" w:rsidP="00811331">
      <w:pPr>
        <w:numPr>
          <w:ilvl w:val="0"/>
          <w:numId w:val="42"/>
        </w:numPr>
        <w:rPr>
          <w:rStyle w:val="Hyperlink"/>
          <w:rFonts w:ascii="Arial" w:hAnsi="Arial" w:cs="Arial"/>
          <w:sz w:val="22"/>
          <w:szCs w:val="22"/>
          <w:lang w:val="en-GB"/>
        </w:rPr>
      </w:pPr>
      <w:proofErr w:type="spellStart"/>
      <w:r w:rsidRPr="00A472E0">
        <w:rPr>
          <w:rFonts w:ascii="Arial" w:hAnsi="Arial" w:cs="Arial"/>
          <w:sz w:val="22"/>
          <w:szCs w:val="22"/>
          <w:lang w:val="en-GB"/>
        </w:rPr>
        <w:t>Upskirting</w:t>
      </w:r>
      <w:proofErr w:type="spellEnd"/>
      <w:r w:rsidRPr="00A472E0">
        <w:rPr>
          <w:rFonts w:ascii="Arial" w:hAnsi="Arial" w:cs="Arial"/>
          <w:sz w:val="22"/>
          <w:szCs w:val="22"/>
          <w:lang w:val="en-GB"/>
        </w:rPr>
        <w:t xml:space="preserve"> –</w:t>
      </w:r>
      <w:r w:rsidRPr="00A472E0">
        <w:rPr>
          <w:rFonts w:ascii="Arial" w:hAnsi="Arial" w:cs="Arial"/>
          <w:sz w:val="22"/>
          <w:szCs w:val="22"/>
        </w:rPr>
        <w:t xml:space="preserve"> know your rights:</w:t>
      </w:r>
      <w:r w:rsidRPr="00E65D85">
        <w:rPr>
          <w:rStyle w:val="Hyperlink"/>
          <w:rFonts w:ascii="Arial" w:hAnsi="Arial" w:cs="Arial"/>
          <w:lang w:val="en-GB"/>
        </w:rPr>
        <w:t xml:space="preserve"> </w:t>
      </w:r>
      <w:hyperlink r:id="rId131">
        <w:r w:rsidR="004C2E0A" w:rsidRPr="00A472E0">
          <w:rPr>
            <w:rStyle w:val="Hyperlink"/>
            <w:rFonts w:ascii="Arial" w:hAnsi="Arial" w:cs="Arial"/>
            <w:sz w:val="22"/>
            <w:szCs w:val="22"/>
            <w:lang w:val="en-GB"/>
          </w:rPr>
          <w:t>www.gov.uk/government/news/upskirting-know-your-rights</w:t>
        </w:r>
      </w:hyperlink>
    </w:p>
    <w:p w14:paraId="2B8CFC8A" w14:textId="77777777" w:rsidR="0037383E" w:rsidRPr="00A472E0" w:rsidRDefault="0037383E" w:rsidP="00811331">
      <w:pPr>
        <w:numPr>
          <w:ilvl w:val="0"/>
          <w:numId w:val="42"/>
        </w:numPr>
        <w:rPr>
          <w:rStyle w:val="Hyperlink"/>
          <w:rFonts w:ascii="Arial" w:hAnsi="Arial" w:cs="Arial"/>
          <w:b/>
          <w:color w:val="auto"/>
          <w:sz w:val="22"/>
          <w:szCs w:val="22"/>
          <w:u w:val="none"/>
          <w:lang w:val="en-GB"/>
        </w:rPr>
      </w:pPr>
      <w:r w:rsidRPr="00AA0DF9">
        <w:rPr>
          <w:rFonts w:ascii="Arial" w:hAnsi="Arial" w:cs="Arial"/>
          <w:sz w:val="22"/>
          <w:szCs w:val="22"/>
        </w:rPr>
        <w:t xml:space="preserve">Lucy Faithfull Foundation: </w:t>
      </w:r>
      <w:hyperlink r:id="rId132" w:history="1">
        <w:r w:rsidRPr="00E65D85">
          <w:rPr>
            <w:rStyle w:val="Hyperlink"/>
            <w:rFonts w:ascii="Arial" w:hAnsi="Arial" w:cs="Arial"/>
            <w:bCs/>
            <w:sz w:val="22"/>
            <w:szCs w:val="22"/>
          </w:rPr>
          <w:t>www.lucyfaithfull.org.uk</w:t>
        </w:r>
      </w:hyperlink>
      <w:r w:rsidRPr="00E65D85">
        <w:rPr>
          <w:rStyle w:val="Hyperlink"/>
          <w:rFonts w:ascii="Arial" w:hAnsi="Arial" w:cs="Arial"/>
          <w:bCs/>
          <w:sz w:val="22"/>
          <w:szCs w:val="22"/>
        </w:rPr>
        <w:t xml:space="preserve"> </w:t>
      </w:r>
    </w:p>
    <w:p w14:paraId="5475A9BC" w14:textId="67162618" w:rsidR="0073060A" w:rsidRPr="00A472E0" w:rsidRDefault="004C2E0A" w:rsidP="00811331">
      <w:pPr>
        <w:numPr>
          <w:ilvl w:val="0"/>
          <w:numId w:val="42"/>
        </w:numPr>
        <w:rPr>
          <w:rStyle w:val="Hyperlink"/>
          <w:rFonts w:ascii="Arial" w:hAnsi="Arial" w:cs="Arial"/>
          <w:color w:val="auto"/>
          <w:sz w:val="22"/>
          <w:szCs w:val="22"/>
          <w:u w:val="none"/>
          <w:lang w:val="en-GB"/>
        </w:rPr>
      </w:pPr>
      <w:r w:rsidRPr="00A472E0">
        <w:rPr>
          <w:rFonts w:ascii="Arial" w:hAnsi="Arial" w:cs="Arial"/>
          <w:sz w:val="22"/>
          <w:szCs w:val="22"/>
          <w:lang w:val="en-GB"/>
        </w:rPr>
        <w:t xml:space="preserve">Stop it </w:t>
      </w:r>
      <w:r w:rsidR="0073060A" w:rsidRPr="00A472E0">
        <w:rPr>
          <w:rFonts w:ascii="Arial" w:hAnsi="Arial" w:cs="Arial"/>
          <w:sz w:val="22"/>
          <w:szCs w:val="22"/>
          <w:lang w:val="en-GB"/>
        </w:rPr>
        <w:t>Now!</w:t>
      </w:r>
      <w:r w:rsidRPr="00A472E0">
        <w:rPr>
          <w:rFonts w:ascii="Arial" w:hAnsi="Arial" w:cs="Arial"/>
          <w:sz w:val="22"/>
          <w:szCs w:val="22"/>
          <w:lang w:val="en-GB"/>
        </w:rPr>
        <w:t xml:space="preserve"> </w:t>
      </w:r>
      <w:hyperlink r:id="rId133">
        <w:r w:rsidRPr="00A472E0">
          <w:rPr>
            <w:rStyle w:val="Hyperlink"/>
            <w:rFonts w:ascii="Arial" w:hAnsi="Arial" w:cs="Arial"/>
            <w:sz w:val="22"/>
            <w:szCs w:val="22"/>
          </w:rPr>
          <w:t>www.stopitnow.org.uk</w:t>
        </w:r>
      </w:hyperlink>
    </w:p>
    <w:p w14:paraId="465BCADF" w14:textId="0CBCFA64" w:rsidR="0073060A" w:rsidRPr="00A472E0" w:rsidRDefault="0073060A" w:rsidP="00811331">
      <w:pPr>
        <w:numPr>
          <w:ilvl w:val="0"/>
          <w:numId w:val="42"/>
        </w:numPr>
        <w:rPr>
          <w:rFonts w:ascii="Arial" w:hAnsi="Arial" w:cs="Arial"/>
          <w:sz w:val="22"/>
          <w:szCs w:val="22"/>
          <w:lang w:val="en-GB"/>
        </w:rPr>
      </w:pPr>
      <w:r w:rsidRPr="00AA0DF9">
        <w:rPr>
          <w:rFonts w:ascii="Arial" w:hAnsi="Arial" w:cs="Arial"/>
          <w:sz w:val="22"/>
          <w:szCs w:val="22"/>
        </w:rPr>
        <w:t xml:space="preserve">Parents Protect: </w:t>
      </w:r>
      <w:hyperlink r:id="rId134" w:history="1">
        <w:r w:rsidRPr="00E65D85">
          <w:rPr>
            <w:rStyle w:val="Hyperlink"/>
            <w:rFonts w:ascii="Arial" w:hAnsi="Arial" w:cs="Arial"/>
            <w:sz w:val="22"/>
            <w:szCs w:val="22"/>
            <w:lang w:val="en-GB"/>
          </w:rPr>
          <w:t>www.parentsprotect.co.uk</w:t>
        </w:r>
      </w:hyperlink>
    </w:p>
    <w:p w14:paraId="3D474F39" w14:textId="67162618" w:rsidR="0073060A" w:rsidRPr="00A472E0" w:rsidRDefault="0073060A" w:rsidP="00811331">
      <w:pPr>
        <w:numPr>
          <w:ilvl w:val="0"/>
          <w:numId w:val="42"/>
        </w:numPr>
        <w:rPr>
          <w:rStyle w:val="Hyperlink"/>
          <w:rFonts w:ascii="Arial" w:hAnsi="Arial" w:cs="Arial"/>
          <w:color w:val="auto"/>
          <w:sz w:val="22"/>
          <w:szCs w:val="22"/>
          <w:u w:val="none"/>
          <w:lang w:val="en-GB"/>
        </w:rPr>
      </w:pPr>
      <w:r w:rsidRPr="00A472E0">
        <w:rPr>
          <w:rFonts w:ascii="Arial" w:hAnsi="Arial" w:cs="Arial"/>
          <w:sz w:val="22"/>
          <w:szCs w:val="22"/>
          <w:lang w:val="en-GB"/>
        </w:rPr>
        <w:t xml:space="preserve">Anti-Bullying Alliance: </w:t>
      </w:r>
      <w:hyperlink r:id="rId135">
        <w:r w:rsidRPr="00A472E0">
          <w:rPr>
            <w:rStyle w:val="Hyperlink"/>
            <w:rFonts w:ascii="Arial" w:hAnsi="Arial" w:cs="Arial"/>
            <w:sz w:val="22"/>
            <w:szCs w:val="22"/>
            <w:lang w:val="en-GB"/>
          </w:rPr>
          <w:t>www.anti-bullyingalliance.org.uk</w:t>
        </w:r>
      </w:hyperlink>
    </w:p>
    <w:p w14:paraId="227F2578" w14:textId="5204DC04" w:rsidR="0037383E" w:rsidRPr="00A472E0" w:rsidRDefault="0037383E" w:rsidP="00811331">
      <w:pPr>
        <w:numPr>
          <w:ilvl w:val="0"/>
          <w:numId w:val="42"/>
        </w:numPr>
        <w:rPr>
          <w:rStyle w:val="Hyperlink"/>
          <w:rFonts w:ascii="Arial" w:hAnsi="Arial" w:cs="Arial"/>
          <w:color w:val="auto"/>
          <w:sz w:val="22"/>
          <w:szCs w:val="22"/>
          <w:u w:val="none"/>
          <w:lang w:val="en-GB"/>
        </w:rPr>
      </w:pPr>
      <w:r w:rsidRPr="00AA0DF9">
        <w:rPr>
          <w:rFonts w:ascii="Arial" w:hAnsi="Arial" w:cs="Arial"/>
          <w:sz w:val="22"/>
          <w:szCs w:val="22"/>
        </w:rPr>
        <w:t>Diana Award:</w:t>
      </w:r>
      <w:r w:rsidRPr="00E65D85">
        <w:rPr>
          <w:rStyle w:val="Hyperlink"/>
          <w:rFonts w:ascii="Arial" w:hAnsi="Arial" w:cs="Arial"/>
          <w:sz w:val="24"/>
          <w:szCs w:val="24"/>
          <w:lang w:val="en-GB"/>
        </w:rPr>
        <w:t xml:space="preserve"> </w:t>
      </w:r>
      <w:hyperlink r:id="rId136" w:history="1">
        <w:r w:rsidR="008A5AF9" w:rsidRPr="00E65D85">
          <w:rPr>
            <w:rStyle w:val="Hyperlink"/>
            <w:rFonts w:ascii="Arial" w:hAnsi="Arial" w:cs="Arial"/>
            <w:sz w:val="22"/>
            <w:szCs w:val="22"/>
            <w:lang w:val="en-GB"/>
          </w:rPr>
          <w:t>www.antibullyingpro.com/</w:t>
        </w:r>
      </w:hyperlink>
    </w:p>
    <w:p w14:paraId="4D89A57D" w14:textId="25A23445" w:rsidR="002D75C4" w:rsidRPr="00A472E0" w:rsidRDefault="002D75C4" w:rsidP="00811331">
      <w:pPr>
        <w:numPr>
          <w:ilvl w:val="0"/>
          <w:numId w:val="42"/>
        </w:numPr>
        <w:rPr>
          <w:rStyle w:val="Hyperlink"/>
          <w:rFonts w:ascii="Arial" w:hAnsi="Arial" w:cs="Arial"/>
          <w:sz w:val="22"/>
          <w:szCs w:val="22"/>
          <w:lang w:val="en-GB"/>
        </w:rPr>
      </w:pPr>
      <w:r w:rsidRPr="00AA0DF9">
        <w:rPr>
          <w:rFonts w:ascii="Arial" w:hAnsi="Arial" w:cs="Arial"/>
          <w:sz w:val="22"/>
          <w:szCs w:val="22"/>
        </w:rPr>
        <w:t xml:space="preserve">Bullying UK: </w:t>
      </w:r>
      <w:hyperlink r:id="rId137" w:history="1">
        <w:r w:rsidRPr="00E65D85">
          <w:rPr>
            <w:rStyle w:val="Hyperlink"/>
            <w:rFonts w:ascii="Arial" w:hAnsi="Arial" w:cs="Arial"/>
            <w:sz w:val="22"/>
            <w:szCs w:val="22"/>
            <w:lang w:val="en-GB"/>
          </w:rPr>
          <w:t>www.bullying.co.uk</w:t>
        </w:r>
      </w:hyperlink>
      <w:r w:rsidRPr="00E65D85">
        <w:rPr>
          <w:rStyle w:val="Hyperlink"/>
          <w:rFonts w:ascii="Arial" w:hAnsi="Arial" w:cs="Arial"/>
          <w:sz w:val="22"/>
          <w:szCs w:val="22"/>
          <w:lang w:val="en-GB"/>
        </w:rPr>
        <w:t xml:space="preserve"> </w:t>
      </w:r>
    </w:p>
    <w:p w14:paraId="4E4045A7" w14:textId="5A8B20FB" w:rsidR="002D75C4" w:rsidRPr="00A472E0" w:rsidRDefault="002D75C4" w:rsidP="00811331">
      <w:pPr>
        <w:numPr>
          <w:ilvl w:val="0"/>
          <w:numId w:val="42"/>
        </w:numPr>
        <w:rPr>
          <w:rFonts w:ascii="Arial" w:hAnsi="Arial" w:cs="Arial"/>
          <w:sz w:val="22"/>
          <w:szCs w:val="22"/>
        </w:rPr>
      </w:pPr>
      <w:r w:rsidRPr="00AA0DF9">
        <w:rPr>
          <w:rFonts w:ascii="Arial" w:hAnsi="Arial" w:cs="Arial"/>
          <w:sz w:val="22"/>
          <w:szCs w:val="22"/>
        </w:rPr>
        <w:t xml:space="preserve">Kidscape: </w:t>
      </w:r>
      <w:hyperlink r:id="rId138" w:history="1">
        <w:r w:rsidR="008A5AF9" w:rsidRPr="00E65D85">
          <w:rPr>
            <w:rStyle w:val="Hyperlink"/>
            <w:rFonts w:ascii="Arial" w:hAnsi="Arial" w:cs="Arial"/>
            <w:sz w:val="22"/>
            <w:szCs w:val="22"/>
          </w:rPr>
          <w:t>www.kidscape.org.uk</w:t>
        </w:r>
      </w:hyperlink>
      <w:r w:rsidR="008A5AF9" w:rsidRPr="00E65D85">
        <w:rPr>
          <w:rFonts w:ascii="Arial" w:hAnsi="Arial" w:cs="Arial"/>
          <w:color w:val="2B579A"/>
          <w:sz w:val="22"/>
          <w:szCs w:val="22"/>
          <w:shd w:val="clear" w:color="auto" w:fill="E6E6E6"/>
        </w:rPr>
        <w:t xml:space="preserve"> </w:t>
      </w:r>
    </w:p>
    <w:p w14:paraId="5E6370A9" w14:textId="77777777" w:rsidR="0073060A" w:rsidRPr="00A472E0" w:rsidRDefault="0073060A" w:rsidP="0073060A">
      <w:pPr>
        <w:ind w:left="720"/>
        <w:rPr>
          <w:rFonts w:ascii="Arial" w:hAnsi="Arial" w:cs="Arial"/>
          <w:sz w:val="22"/>
          <w:szCs w:val="22"/>
          <w:lang w:val="en-GB"/>
        </w:rPr>
      </w:pPr>
    </w:p>
    <w:p w14:paraId="297D9369" w14:textId="77777777" w:rsidR="002F3448" w:rsidRPr="00A472E0" w:rsidRDefault="002F3448" w:rsidP="002F3448">
      <w:pPr>
        <w:rPr>
          <w:rFonts w:ascii="Arial" w:hAnsi="Arial" w:cs="Arial"/>
          <w:b/>
          <w:sz w:val="22"/>
          <w:szCs w:val="22"/>
          <w:lang w:val="en-GB"/>
        </w:rPr>
      </w:pPr>
      <w:r w:rsidRPr="00A472E0">
        <w:rPr>
          <w:rFonts w:ascii="Arial" w:hAnsi="Arial" w:cs="Arial"/>
          <w:b/>
          <w:sz w:val="22"/>
          <w:szCs w:val="22"/>
          <w:lang w:val="en-GB"/>
        </w:rPr>
        <w:t>Online Safety</w:t>
      </w:r>
    </w:p>
    <w:p w14:paraId="414C5146" w14:textId="71802EBA" w:rsidR="00EB763E" w:rsidRPr="00AA0DF9" w:rsidRDefault="00AA0DF9" w:rsidP="00AA0DF9">
      <w:pPr>
        <w:numPr>
          <w:ilvl w:val="0"/>
          <w:numId w:val="7"/>
        </w:numPr>
        <w:rPr>
          <w:rFonts w:ascii="Arial" w:hAnsi="Arial" w:cs="Arial"/>
          <w:sz w:val="22"/>
          <w:szCs w:val="22"/>
          <w:lang w:val="en-GB"/>
        </w:rPr>
      </w:pPr>
      <w:r>
        <w:rPr>
          <w:rFonts w:ascii="Arial" w:hAnsi="Arial" w:cs="Arial"/>
          <w:sz w:val="22"/>
          <w:szCs w:val="22"/>
        </w:rPr>
        <w:t>NCA-</w:t>
      </w:r>
      <w:r w:rsidR="002F3448" w:rsidRPr="00AA0DF9">
        <w:rPr>
          <w:rFonts w:ascii="Arial" w:hAnsi="Arial" w:cs="Arial"/>
          <w:sz w:val="22"/>
          <w:szCs w:val="22"/>
        </w:rPr>
        <w:t xml:space="preserve">CEOP: </w:t>
      </w:r>
      <w:hyperlink r:id="rId139" w:history="1">
        <w:r w:rsidR="002F3448" w:rsidRPr="00E65D85">
          <w:rPr>
            <w:rStyle w:val="Hyperlink"/>
            <w:rFonts w:ascii="Arial" w:hAnsi="Arial" w:cs="Arial"/>
            <w:bCs/>
            <w:sz w:val="22"/>
            <w:szCs w:val="22"/>
          </w:rPr>
          <w:t>www.ceop.police.uk</w:t>
        </w:r>
      </w:hyperlink>
      <w:r>
        <w:rPr>
          <w:rFonts w:ascii="Arial" w:hAnsi="Arial" w:cs="Arial"/>
          <w:sz w:val="22"/>
          <w:szCs w:val="22"/>
          <w:lang w:val="en-GB"/>
        </w:rPr>
        <w:t xml:space="preserve"> and </w:t>
      </w:r>
      <w:hyperlink r:id="rId140" w:history="1">
        <w:r w:rsidR="00EB763E" w:rsidRPr="00AA0DF9">
          <w:rPr>
            <w:rStyle w:val="Hyperlink"/>
            <w:rFonts w:ascii="Arial" w:hAnsi="Arial" w:cs="Arial"/>
            <w:sz w:val="22"/>
            <w:szCs w:val="22"/>
            <w:lang w:val="en-GB"/>
          </w:rPr>
          <w:t>www.thinkuknow.co.uk</w:t>
        </w:r>
      </w:hyperlink>
      <w:r w:rsidR="00EB763E" w:rsidRPr="00AA0DF9">
        <w:rPr>
          <w:rFonts w:ascii="Arial" w:hAnsi="Arial" w:cs="Arial"/>
          <w:color w:val="2B579A"/>
          <w:sz w:val="22"/>
          <w:szCs w:val="22"/>
          <w:shd w:val="clear" w:color="auto" w:fill="E6E6E6"/>
          <w:lang w:val="en-GB"/>
        </w:rPr>
        <w:t xml:space="preserve"> </w:t>
      </w:r>
    </w:p>
    <w:p w14:paraId="23AD9C74" w14:textId="77777777" w:rsidR="002F3448" w:rsidRPr="00A472E0" w:rsidRDefault="002F3448" w:rsidP="00811331">
      <w:pPr>
        <w:numPr>
          <w:ilvl w:val="0"/>
          <w:numId w:val="7"/>
        </w:numPr>
        <w:rPr>
          <w:rFonts w:ascii="Arial" w:hAnsi="Arial" w:cs="Arial"/>
          <w:sz w:val="22"/>
          <w:szCs w:val="22"/>
          <w:lang w:val="en-GB"/>
        </w:rPr>
      </w:pPr>
      <w:r w:rsidRPr="00AA0DF9">
        <w:rPr>
          <w:rFonts w:ascii="Arial" w:hAnsi="Arial" w:cs="Arial"/>
          <w:sz w:val="22"/>
          <w:szCs w:val="22"/>
        </w:rPr>
        <w:t xml:space="preserve">Internet Watch Foundation (IWF): </w:t>
      </w:r>
      <w:hyperlink r:id="rId141" w:history="1">
        <w:r w:rsidRPr="00E65D85">
          <w:rPr>
            <w:rStyle w:val="Hyperlink"/>
            <w:rFonts w:ascii="Arial" w:hAnsi="Arial" w:cs="Arial"/>
            <w:bCs/>
            <w:sz w:val="22"/>
            <w:szCs w:val="22"/>
          </w:rPr>
          <w:t>www.iwf.org.uk</w:t>
        </w:r>
      </w:hyperlink>
    </w:p>
    <w:p w14:paraId="00BF8FA9" w14:textId="77777777" w:rsidR="002F3448" w:rsidRPr="00A472E0" w:rsidRDefault="002F3448" w:rsidP="00811331">
      <w:pPr>
        <w:numPr>
          <w:ilvl w:val="0"/>
          <w:numId w:val="7"/>
        </w:numPr>
        <w:rPr>
          <w:rFonts w:ascii="Arial" w:hAnsi="Arial" w:cs="Arial"/>
          <w:sz w:val="22"/>
          <w:szCs w:val="22"/>
          <w:lang w:val="en-GB"/>
        </w:rPr>
      </w:pPr>
      <w:proofErr w:type="spellStart"/>
      <w:r w:rsidRPr="00AA0DF9">
        <w:rPr>
          <w:rFonts w:ascii="Arial" w:hAnsi="Arial" w:cs="Arial"/>
          <w:sz w:val="22"/>
          <w:szCs w:val="22"/>
        </w:rPr>
        <w:t>Childnet</w:t>
      </w:r>
      <w:proofErr w:type="spellEnd"/>
      <w:r w:rsidRPr="00AA0DF9">
        <w:rPr>
          <w:rFonts w:ascii="Arial" w:hAnsi="Arial" w:cs="Arial"/>
          <w:sz w:val="22"/>
          <w:szCs w:val="22"/>
        </w:rPr>
        <w:t xml:space="preserve">: </w:t>
      </w:r>
      <w:hyperlink r:id="rId142" w:history="1">
        <w:r w:rsidRPr="00E65D85">
          <w:rPr>
            <w:rStyle w:val="Hyperlink"/>
            <w:rFonts w:ascii="Arial" w:hAnsi="Arial" w:cs="Arial"/>
            <w:bCs/>
            <w:sz w:val="22"/>
            <w:szCs w:val="22"/>
          </w:rPr>
          <w:t>www.childnet.com</w:t>
        </w:r>
      </w:hyperlink>
      <w:r w:rsidRPr="00E65D85">
        <w:rPr>
          <w:rFonts w:ascii="Arial" w:hAnsi="Arial" w:cs="Arial"/>
          <w:color w:val="2B579A"/>
          <w:sz w:val="22"/>
          <w:szCs w:val="22"/>
          <w:shd w:val="clear" w:color="auto" w:fill="E6E6E6"/>
          <w:lang w:val="en-GB"/>
        </w:rPr>
        <w:t xml:space="preserve"> </w:t>
      </w:r>
    </w:p>
    <w:p w14:paraId="4FF6ED6E" w14:textId="77777777" w:rsidR="002F3448" w:rsidRPr="00A472E0" w:rsidRDefault="002F3448" w:rsidP="00811331">
      <w:pPr>
        <w:numPr>
          <w:ilvl w:val="0"/>
          <w:numId w:val="7"/>
        </w:numPr>
        <w:rPr>
          <w:rStyle w:val="Hyperlink"/>
          <w:rFonts w:ascii="Arial" w:hAnsi="Arial" w:cs="Arial"/>
          <w:color w:val="auto"/>
          <w:sz w:val="22"/>
          <w:szCs w:val="22"/>
          <w:u w:val="none"/>
          <w:lang w:val="en-GB"/>
        </w:rPr>
      </w:pPr>
      <w:r w:rsidRPr="00AA0DF9">
        <w:rPr>
          <w:rFonts w:ascii="Arial" w:hAnsi="Arial" w:cs="Arial"/>
          <w:sz w:val="22"/>
          <w:szCs w:val="22"/>
        </w:rPr>
        <w:t xml:space="preserve">UK Safer Internet Centre: </w:t>
      </w:r>
      <w:hyperlink r:id="rId143" w:history="1">
        <w:r w:rsidRPr="00E65D85">
          <w:rPr>
            <w:rStyle w:val="Hyperlink"/>
            <w:rFonts w:ascii="Arial" w:hAnsi="Arial" w:cs="Arial"/>
            <w:sz w:val="22"/>
            <w:szCs w:val="22"/>
            <w:lang w:val="en-GB"/>
          </w:rPr>
          <w:t>www.saferinternet.org.uk</w:t>
        </w:r>
      </w:hyperlink>
    </w:p>
    <w:p w14:paraId="4EFF8727" w14:textId="77777777" w:rsidR="002F3448" w:rsidRPr="00A472E0" w:rsidRDefault="002F3448" w:rsidP="00811331">
      <w:pPr>
        <w:numPr>
          <w:ilvl w:val="0"/>
          <w:numId w:val="7"/>
        </w:numPr>
        <w:rPr>
          <w:rFonts w:ascii="Arial" w:hAnsi="Arial" w:cs="Arial"/>
          <w:sz w:val="22"/>
          <w:szCs w:val="22"/>
          <w:lang w:val="en-GB"/>
        </w:rPr>
      </w:pPr>
      <w:r w:rsidRPr="00AA0DF9">
        <w:rPr>
          <w:rFonts w:ascii="Arial" w:hAnsi="Arial" w:cs="Arial"/>
          <w:sz w:val="22"/>
          <w:szCs w:val="22"/>
        </w:rPr>
        <w:t xml:space="preserve">Report Harmful Content: </w:t>
      </w:r>
      <w:hyperlink r:id="rId144" w:history="1">
        <w:r w:rsidRPr="00E65D85">
          <w:rPr>
            <w:rStyle w:val="Hyperlink"/>
            <w:rFonts w:ascii="Arial" w:hAnsi="Arial" w:cs="Arial"/>
            <w:sz w:val="22"/>
            <w:szCs w:val="22"/>
            <w:lang w:val="en-GB"/>
          </w:rPr>
          <w:t>https://reportharmfulcontent.com</w:t>
        </w:r>
      </w:hyperlink>
      <w:r w:rsidRPr="00E65D85">
        <w:rPr>
          <w:rFonts w:ascii="Arial" w:hAnsi="Arial" w:cs="Arial"/>
          <w:color w:val="2B579A"/>
          <w:sz w:val="22"/>
          <w:szCs w:val="22"/>
          <w:shd w:val="clear" w:color="auto" w:fill="E6E6E6"/>
          <w:lang w:val="en-GB"/>
        </w:rPr>
        <w:t xml:space="preserve"> </w:t>
      </w:r>
    </w:p>
    <w:p w14:paraId="3BF0C194" w14:textId="77777777" w:rsidR="002F3448" w:rsidRPr="00A472E0" w:rsidRDefault="002F3448" w:rsidP="00811331">
      <w:pPr>
        <w:numPr>
          <w:ilvl w:val="0"/>
          <w:numId w:val="7"/>
        </w:numPr>
        <w:rPr>
          <w:rFonts w:ascii="Arial" w:hAnsi="Arial" w:cs="Arial"/>
          <w:sz w:val="22"/>
          <w:szCs w:val="22"/>
          <w:lang w:val="en-GB"/>
        </w:rPr>
      </w:pPr>
      <w:r w:rsidRPr="00AA0DF9">
        <w:rPr>
          <w:rFonts w:ascii="Arial" w:hAnsi="Arial" w:cs="Arial"/>
          <w:sz w:val="22"/>
          <w:szCs w:val="22"/>
        </w:rPr>
        <w:t xml:space="preserve">Marie Collins Foundation: </w:t>
      </w:r>
      <w:hyperlink r:id="rId145" w:history="1">
        <w:r w:rsidRPr="00E65D85">
          <w:rPr>
            <w:rStyle w:val="Hyperlink"/>
            <w:rFonts w:ascii="Arial" w:hAnsi="Arial" w:cs="Arial"/>
            <w:bCs/>
            <w:sz w:val="22"/>
            <w:szCs w:val="22"/>
          </w:rPr>
          <w:t>www.mariecollinsfoundation.org.uk</w:t>
        </w:r>
      </w:hyperlink>
      <w:r w:rsidRPr="00E65D85">
        <w:rPr>
          <w:rFonts w:ascii="Arial" w:hAnsi="Arial" w:cs="Arial"/>
          <w:color w:val="2B579A"/>
          <w:sz w:val="22"/>
          <w:szCs w:val="22"/>
          <w:shd w:val="clear" w:color="auto" w:fill="E6E6E6"/>
          <w:lang w:val="en-GB"/>
        </w:rPr>
        <w:t xml:space="preserve"> </w:t>
      </w:r>
    </w:p>
    <w:p w14:paraId="1E3F1F83" w14:textId="77777777" w:rsidR="002F3448" w:rsidRPr="00A472E0" w:rsidRDefault="002F3448" w:rsidP="00811331">
      <w:pPr>
        <w:numPr>
          <w:ilvl w:val="0"/>
          <w:numId w:val="7"/>
        </w:numPr>
        <w:rPr>
          <w:rFonts w:ascii="Arial" w:hAnsi="Arial" w:cs="Arial"/>
          <w:sz w:val="22"/>
          <w:szCs w:val="22"/>
          <w:lang w:val="en-GB"/>
        </w:rPr>
      </w:pPr>
      <w:r w:rsidRPr="00AA0DF9">
        <w:rPr>
          <w:rFonts w:ascii="Arial" w:hAnsi="Arial" w:cs="Arial"/>
          <w:sz w:val="22"/>
          <w:szCs w:val="22"/>
        </w:rPr>
        <w:lastRenderedPageBreak/>
        <w:t xml:space="preserve">Internet Matters: </w:t>
      </w:r>
      <w:hyperlink r:id="rId146" w:history="1">
        <w:r w:rsidRPr="00E65D85">
          <w:rPr>
            <w:rStyle w:val="Hyperlink"/>
            <w:rFonts w:ascii="Arial" w:hAnsi="Arial" w:cs="Arial"/>
            <w:sz w:val="22"/>
            <w:szCs w:val="22"/>
            <w:lang w:val="en-GB"/>
          </w:rPr>
          <w:t>www.internetmatters.org</w:t>
        </w:r>
      </w:hyperlink>
      <w:r w:rsidRPr="00E65D85">
        <w:rPr>
          <w:rFonts w:ascii="Arial" w:hAnsi="Arial" w:cs="Arial"/>
          <w:color w:val="2B579A"/>
          <w:sz w:val="22"/>
          <w:szCs w:val="22"/>
          <w:shd w:val="clear" w:color="auto" w:fill="E6E6E6"/>
          <w:lang w:val="en-GB"/>
        </w:rPr>
        <w:t xml:space="preserve"> </w:t>
      </w:r>
    </w:p>
    <w:p w14:paraId="76A8A8C6" w14:textId="386D8D07" w:rsidR="002F3448" w:rsidRPr="00A472E0" w:rsidRDefault="002F3448" w:rsidP="00811331">
      <w:pPr>
        <w:numPr>
          <w:ilvl w:val="0"/>
          <w:numId w:val="7"/>
        </w:numPr>
        <w:rPr>
          <w:rFonts w:ascii="Arial" w:hAnsi="Arial" w:cs="Arial"/>
          <w:sz w:val="22"/>
          <w:szCs w:val="22"/>
          <w:lang w:val="en-GB"/>
        </w:rPr>
      </w:pPr>
      <w:r w:rsidRPr="00AA0DF9">
        <w:rPr>
          <w:rFonts w:ascii="Arial" w:hAnsi="Arial" w:cs="Arial"/>
          <w:sz w:val="22"/>
          <w:szCs w:val="22"/>
        </w:rPr>
        <w:t xml:space="preserve">NSPCC: </w:t>
      </w:r>
      <w:hyperlink r:id="rId147" w:history="1">
        <w:r w:rsidRPr="00E65D85">
          <w:rPr>
            <w:rStyle w:val="Hyperlink"/>
            <w:rFonts w:ascii="Arial" w:hAnsi="Arial" w:cs="Arial"/>
            <w:sz w:val="22"/>
            <w:szCs w:val="22"/>
            <w:lang w:val="en-GB"/>
          </w:rPr>
          <w:t>www.nspcc.org.uk/onlinesafety</w:t>
        </w:r>
      </w:hyperlink>
      <w:r w:rsidRPr="00E65D85">
        <w:rPr>
          <w:rFonts w:ascii="Arial" w:hAnsi="Arial" w:cs="Arial"/>
          <w:color w:val="2B579A"/>
          <w:sz w:val="22"/>
          <w:szCs w:val="22"/>
          <w:shd w:val="clear" w:color="auto" w:fill="E6E6E6"/>
          <w:lang w:val="en-GB"/>
        </w:rPr>
        <w:t xml:space="preserve"> </w:t>
      </w:r>
    </w:p>
    <w:p w14:paraId="3F5F9902" w14:textId="77777777" w:rsidR="002F3448" w:rsidRPr="00A472E0" w:rsidRDefault="002F3448" w:rsidP="00811331">
      <w:pPr>
        <w:numPr>
          <w:ilvl w:val="0"/>
          <w:numId w:val="7"/>
        </w:numPr>
        <w:rPr>
          <w:rStyle w:val="Hyperlink"/>
          <w:rFonts w:ascii="Arial" w:hAnsi="Arial" w:cs="Arial"/>
          <w:color w:val="auto"/>
          <w:sz w:val="22"/>
          <w:szCs w:val="22"/>
          <w:u w:val="none"/>
          <w:lang w:val="en-GB"/>
        </w:rPr>
      </w:pPr>
      <w:r w:rsidRPr="00AA0DF9">
        <w:rPr>
          <w:rFonts w:ascii="Arial" w:hAnsi="Arial" w:cs="Arial"/>
          <w:sz w:val="22"/>
          <w:szCs w:val="22"/>
        </w:rPr>
        <w:t xml:space="preserve">Get Safe Online: </w:t>
      </w:r>
      <w:hyperlink r:id="rId148" w:history="1">
        <w:r w:rsidRPr="00E65D85">
          <w:rPr>
            <w:rStyle w:val="Hyperlink"/>
            <w:rFonts w:ascii="Arial" w:hAnsi="Arial" w:cs="Arial"/>
            <w:sz w:val="22"/>
            <w:szCs w:val="22"/>
          </w:rPr>
          <w:t>www.getsafeonline.org</w:t>
        </w:r>
      </w:hyperlink>
    </w:p>
    <w:p w14:paraId="517DBCEA" w14:textId="77777777" w:rsidR="002F3448" w:rsidRPr="00A472E0" w:rsidRDefault="002F3448" w:rsidP="00811331">
      <w:pPr>
        <w:numPr>
          <w:ilvl w:val="0"/>
          <w:numId w:val="7"/>
        </w:numPr>
        <w:rPr>
          <w:rStyle w:val="Hyperlink"/>
          <w:rFonts w:ascii="Arial" w:hAnsi="Arial" w:cs="Arial"/>
          <w:color w:val="auto"/>
          <w:sz w:val="22"/>
          <w:szCs w:val="22"/>
          <w:u w:val="none"/>
          <w:lang w:val="en-GB"/>
        </w:rPr>
      </w:pPr>
      <w:r w:rsidRPr="00AA0DF9">
        <w:rPr>
          <w:rFonts w:ascii="Arial" w:hAnsi="Arial" w:cs="Arial"/>
          <w:sz w:val="22"/>
          <w:szCs w:val="22"/>
        </w:rPr>
        <w:t xml:space="preserve">Parents Protect: </w:t>
      </w:r>
      <w:hyperlink r:id="rId149" w:history="1">
        <w:r w:rsidRPr="00E65D85">
          <w:rPr>
            <w:rStyle w:val="Hyperlink"/>
            <w:rFonts w:ascii="Arial" w:hAnsi="Arial" w:cs="Arial"/>
            <w:bCs/>
            <w:sz w:val="22"/>
            <w:szCs w:val="22"/>
          </w:rPr>
          <w:t>www.parentsprotect.co.uk</w:t>
        </w:r>
      </w:hyperlink>
    </w:p>
    <w:p w14:paraId="5FC53905" w14:textId="24B9E9FE" w:rsidR="002F3448" w:rsidRPr="00A472E0" w:rsidRDefault="002F3448" w:rsidP="00811331">
      <w:pPr>
        <w:numPr>
          <w:ilvl w:val="0"/>
          <w:numId w:val="7"/>
        </w:numPr>
        <w:rPr>
          <w:rStyle w:val="Hyperlink"/>
          <w:rFonts w:ascii="Arial" w:hAnsi="Arial" w:cs="Arial"/>
          <w:color w:val="auto"/>
          <w:sz w:val="22"/>
          <w:szCs w:val="22"/>
          <w:u w:val="none"/>
          <w:lang w:val="en-GB"/>
        </w:rPr>
      </w:pPr>
      <w:r w:rsidRPr="00A472E0">
        <w:rPr>
          <w:rFonts w:ascii="Arial" w:hAnsi="Arial" w:cs="Arial"/>
          <w:sz w:val="22"/>
          <w:szCs w:val="22"/>
          <w:lang w:val="en-GB"/>
        </w:rPr>
        <w:t>Cyber Choices:</w:t>
      </w:r>
      <w:r w:rsidRPr="00A472E0">
        <w:rPr>
          <w:rStyle w:val="Hyperlink"/>
          <w:rFonts w:ascii="Arial" w:hAnsi="Arial" w:cs="Arial"/>
          <w:sz w:val="22"/>
          <w:szCs w:val="22"/>
        </w:rPr>
        <w:t xml:space="preserve"> </w:t>
      </w:r>
      <w:hyperlink r:id="rId150">
        <w:r w:rsidRPr="00A472E0">
          <w:rPr>
            <w:rStyle w:val="Hyperlink"/>
            <w:rFonts w:ascii="Arial" w:hAnsi="Arial" w:cs="Arial"/>
            <w:sz w:val="22"/>
            <w:szCs w:val="22"/>
          </w:rPr>
          <w:t>https://nationalcrimeagency.gov.uk/what-we-do/crime-threats/cyber-crime/cyberchoices</w:t>
        </w:r>
      </w:hyperlink>
    </w:p>
    <w:p w14:paraId="6EB97162" w14:textId="24B9E9FE" w:rsidR="008D5E17" w:rsidRPr="00A472E0" w:rsidRDefault="002F3448" w:rsidP="00811331">
      <w:pPr>
        <w:numPr>
          <w:ilvl w:val="0"/>
          <w:numId w:val="7"/>
        </w:numPr>
        <w:rPr>
          <w:rStyle w:val="Hyperlink"/>
          <w:rFonts w:ascii="Arial" w:hAnsi="Arial" w:cs="Arial"/>
          <w:color w:val="auto"/>
          <w:sz w:val="22"/>
          <w:szCs w:val="22"/>
          <w:u w:val="none"/>
          <w:lang w:val="en-GB"/>
        </w:rPr>
      </w:pPr>
      <w:r w:rsidRPr="00A472E0">
        <w:rPr>
          <w:rFonts w:ascii="Arial" w:hAnsi="Arial" w:cs="Arial"/>
          <w:sz w:val="22"/>
          <w:szCs w:val="22"/>
          <w:lang w:val="en-GB"/>
        </w:rPr>
        <w:t xml:space="preserve">National Cyber Security Centre (NCSC): </w:t>
      </w:r>
      <w:hyperlink r:id="rId151">
        <w:r w:rsidRPr="00A472E0">
          <w:rPr>
            <w:rStyle w:val="Hyperlink"/>
            <w:rFonts w:ascii="Arial" w:hAnsi="Arial" w:cs="Arial"/>
            <w:sz w:val="22"/>
            <w:szCs w:val="22"/>
            <w:lang w:val="en-GB"/>
          </w:rPr>
          <w:t>www.ncsc.gov.uk</w:t>
        </w:r>
      </w:hyperlink>
    </w:p>
    <w:p w14:paraId="0EA85097" w14:textId="77777777" w:rsidR="009B2841" w:rsidRPr="00A472E0" w:rsidRDefault="009B2841" w:rsidP="009B2841">
      <w:pPr>
        <w:ind w:left="720"/>
        <w:rPr>
          <w:rFonts w:ascii="Arial" w:hAnsi="Arial" w:cs="Arial"/>
          <w:sz w:val="22"/>
          <w:szCs w:val="22"/>
          <w:lang w:val="en-GB"/>
        </w:rPr>
      </w:pPr>
    </w:p>
    <w:p w14:paraId="618CC7A2" w14:textId="24B9E9FE" w:rsidR="000533E3" w:rsidRPr="00A472E0" w:rsidRDefault="000533E3" w:rsidP="0009404B">
      <w:pPr>
        <w:rPr>
          <w:rFonts w:ascii="Arial" w:hAnsi="Arial" w:cs="Arial"/>
          <w:sz w:val="22"/>
          <w:szCs w:val="22"/>
          <w:lang w:val="en-GB"/>
        </w:rPr>
      </w:pPr>
      <w:r w:rsidRPr="00A472E0">
        <w:rPr>
          <w:rFonts w:ascii="Arial" w:hAnsi="Arial" w:cs="Arial"/>
          <w:b/>
          <w:sz w:val="22"/>
          <w:szCs w:val="22"/>
          <w:lang w:val="en-GB"/>
        </w:rPr>
        <w:t>Mental Health</w:t>
      </w:r>
    </w:p>
    <w:p w14:paraId="347F2767" w14:textId="24B9E9FE" w:rsidR="000533E3" w:rsidRPr="00A472E0" w:rsidRDefault="000533E3" w:rsidP="00811331">
      <w:pPr>
        <w:numPr>
          <w:ilvl w:val="0"/>
          <w:numId w:val="3"/>
        </w:numPr>
        <w:rPr>
          <w:rStyle w:val="Hyperlink"/>
          <w:rFonts w:ascii="Arial" w:hAnsi="Arial" w:cs="Arial"/>
          <w:color w:val="auto"/>
          <w:sz w:val="22"/>
          <w:szCs w:val="22"/>
          <w:u w:val="none"/>
        </w:rPr>
      </w:pPr>
      <w:r w:rsidRPr="00A472E0">
        <w:rPr>
          <w:rFonts w:ascii="Arial" w:hAnsi="Arial" w:cs="Arial"/>
          <w:sz w:val="22"/>
          <w:szCs w:val="22"/>
        </w:rPr>
        <w:t xml:space="preserve">Mind: </w:t>
      </w:r>
      <w:hyperlink r:id="rId152">
        <w:r w:rsidRPr="00A472E0">
          <w:rPr>
            <w:rStyle w:val="Hyperlink"/>
            <w:rFonts w:ascii="Arial" w:hAnsi="Arial" w:cs="Arial"/>
            <w:sz w:val="22"/>
            <w:szCs w:val="22"/>
          </w:rPr>
          <w:t>www.mind.org.uk</w:t>
        </w:r>
      </w:hyperlink>
    </w:p>
    <w:p w14:paraId="67A30DF7" w14:textId="05B4E7E0" w:rsidR="0078501D" w:rsidRPr="00A472E0" w:rsidRDefault="0078501D" w:rsidP="00811331">
      <w:pPr>
        <w:numPr>
          <w:ilvl w:val="0"/>
          <w:numId w:val="3"/>
        </w:numPr>
        <w:rPr>
          <w:rFonts w:ascii="Arial" w:hAnsi="Arial" w:cs="Arial"/>
          <w:sz w:val="22"/>
          <w:szCs w:val="22"/>
          <w:lang w:val="en-GB"/>
        </w:rPr>
      </w:pPr>
      <w:proofErr w:type="spellStart"/>
      <w:r w:rsidRPr="00AA0DF9">
        <w:rPr>
          <w:rFonts w:ascii="Arial" w:hAnsi="Arial" w:cs="Arial"/>
          <w:sz w:val="22"/>
          <w:szCs w:val="22"/>
        </w:rPr>
        <w:t>Moodspark</w:t>
      </w:r>
      <w:proofErr w:type="spellEnd"/>
      <w:r w:rsidRPr="00AA0DF9">
        <w:rPr>
          <w:rFonts w:ascii="Arial" w:hAnsi="Arial" w:cs="Arial"/>
          <w:sz w:val="22"/>
          <w:szCs w:val="22"/>
        </w:rPr>
        <w:t>:</w:t>
      </w:r>
      <w:hyperlink r:id="rId153" w:history="1">
        <w:r w:rsidRPr="00E65D85">
          <w:rPr>
            <w:rStyle w:val="Hyperlink"/>
            <w:rFonts w:ascii="Arial" w:hAnsi="Arial" w:cs="Arial"/>
            <w:sz w:val="22"/>
            <w:szCs w:val="22"/>
            <w:lang w:val="en-GB"/>
          </w:rPr>
          <w:t>https://moodspark.org.uk</w:t>
        </w:r>
      </w:hyperlink>
      <w:r w:rsidRPr="00E65D85">
        <w:rPr>
          <w:rFonts w:ascii="Arial" w:hAnsi="Arial" w:cs="Arial"/>
          <w:color w:val="2B579A"/>
          <w:sz w:val="22"/>
          <w:szCs w:val="22"/>
          <w:shd w:val="clear" w:color="auto" w:fill="E6E6E6"/>
          <w:lang w:val="en-GB"/>
        </w:rPr>
        <w:t xml:space="preserve"> </w:t>
      </w:r>
    </w:p>
    <w:p w14:paraId="755BB8BC" w14:textId="5ACAF5BD" w:rsidR="0078501D" w:rsidRPr="00A472E0" w:rsidRDefault="0078501D" w:rsidP="00811331">
      <w:pPr>
        <w:numPr>
          <w:ilvl w:val="0"/>
          <w:numId w:val="3"/>
        </w:numPr>
        <w:rPr>
          <w:rStyle w:val="Hyperlink"/>
          <w:rFonts w:ascii="Arial" w:hAnsi="Arial" w:cs="Arial"/>
          <w:bCs/>
          <w:color w:val="auto"/>
          <w:sz w:val="22"/>
          <w:szCs w:val="22"/>
          <w:u w:val="none"/>
        </w:rPr>
      </w:pPr>
      <w:r w:rsidRPr="00AA0DF9">
        <w:rPr>
          <w:rFonts w:ascii="Arial" w:hAnsi="Arial" w:cs="Arial"/>
          <w:sz w:val="22"/>
          <w:szCs w:val="22"/>
        </w:rPr>
        <w:t xml:space="preserve">Young Minds: </w:t>
      </w:r>
      <w:hyperlink r:id="rId154" w:history="1">
        <w:r w:rsidRPr="00E65D85">
          <w:rPr>
            <w:rStyle w:val="Hyperlink"/>
            <w:rFonts w:ascii="Arial" w:hAnsi="Arial" w:cs="Arial"/>
            <w:bCs/>
            <w:sz w:val="22"/>
            <w:szCs w:val="22"/>
          </w:rPr>
          <w:t>www.youngminds.org.uk</w:t>
        </w:r>
      </w:hyperlink>
    </w:p>
    <w:p w14:paraId="0FB0B16D" w14:textId="2BCE3F08" w:rsidR="00C92BBC" w:rsidRPr="00E65D85" w:rsidRDefault="00663F2C" w:rsidP="00811331">
      <w:pPr>
        <w:numPr>
          <w:ilvl w:val="0"/>
          <w:numId w:val="3"/>
        </w:numPr>
        <w:rPr>
          <w:rStyle w:val="Hyperlink"/>
          <w:rFonts w:ascii="Arial" w:hAnsi="Arial" w:cs="Arial"/>
          <w:color w:val="auto"/>
          <w:u w:val="none"/>
        </w:rPr>
      </w:pPr>
      <w:r w:rsidRPr="00AA0DF9">
        <w:rPr>
          <w:rFonts w:ascii="Arial" w:hAnsi="Arial" w:cs="Arial"/>
          <w:sz w:val="22"/>
          <w:szCs w:val="22"/>
        </w:rPr>
        <w:t xml:space="preserve">We are with you: </w:t>
      </w:r>
      <w:hyperlink r:id="rId155" w:history="1">
        <w:r w:rsidRPr="00E65D85">
          <w:rPr>
            <w:rStyle w:val="Hyperlink"/>
            <w:rFonts w:ascii="Arial" w:hAnsi="Arial" w:cs="Arial"/>
            <w:bCs/>
            <w:sz w:val="22"/>
            <w:szCs w:val="22"/>
          </w:rPr>
          <w:t>www.wearewithyou.org.uk/services/kent-for-young-people/</w:t>
        </w:r>
      </w:hyperlink>
    </w:p>
    <w:p w14:paraId="3FB32F1E" w14:textId="121F6615" w:rsidR="00663F2C" w:rsidRPr="00E65D85" w:rsidRDefault="00C92BBC" w:rsidP="00811331">
      <w:pPr>
        <w:numPr>
          <w:ilvl w:val="0"/>
          <w:numId w:val="3"/>
        </w:numPr>
        <w:rPr>
          <w:rFonts w:ascii="Arial" w:hAnsi="Arial" w:cs="Arial"/>
        </w:rPr>
      </w:pPr>
      <w:r w:rsidRPr="00AA0DF9">
        <w:rPr>
          <w:rFonts w:ascii="Arial" w:hAnsi="Arial" w:cs="Arial"/>
          <w:sz w:val="22"/>
          <w:szCs w:val="22"/>
        </w:rPr>
        <w:t>Anna Freud:</w:t>
      </w:r>
      <w:r w:rsidRPr="00AA0DF9">
        <w:t xml:space="preserve"> </w:t>
      </w:r>
      <w:hyperlink r:id="rId156" w:history="1">
        <w:r w:rsidRPr="00E65D85">
          <w:rPr>
            <w:rStyle w:val="Hyperlink"/>
            <w:rFonts w:ascii="Arial" w:hAnsi="Arial" w:cs="Arial"/>
            <w:bCs/>
            <w:sz w:val="22"/>
            <w:szCs w:val="22"/>
          </w:rPr>
          <w:t>www.annafreud.org/schools-and-colleges/</w:t>
        </w:r>
      </w:hyperlink>
      <w:r w:rsidRPr="00E65D85">
        <w:rPr>
          <w:rStyle w:val="Hyperlink"/>
          <w:rFonts w:ascii="Arial" w:hAnsi="Arial" w:cs="Arial"/>
          <w:bCs/>
          <w:sz w:val="22"/>
          <w:szCs w:val="22"/>
        </w:rPr>
        <w:t xml:space="preserve"> </w:t>
      </w:r>
      <w:r w:rsidR="00663F2C" w:rsidRPr="00E65D85">
        <w:rPr>
          <w:rFonts w:ascii="Arial" w:hAnsi="Arial" w:cs="Arial"/>
          <w:bCs/>
          <w:color w:val="2B579A"/>
          <w:sz w:val="22"/>
          <w:szCs w:val="22"/>
          <w:shd w:val="clear" w:color="auto" w:fill="E6E6E6"/>
        </w:rPr>
        <w:t xml:space="preserve"> </w:t>
      </w:r>
    </w:p>
    <w:p w14:paraId="5B936388" w14:textId="77777777" w:rsidR="00AA23D3" w:rsidRPr="00A472E0" w:rsidRDefault="00AA23D3" w:rsidP="0009404B">
      <w:pPr>
        <w:rPr>
          <w:rFonts w:ascii="Arial" w:hAnsi="Arial" w:cs="Arial"/>
          <w:sz w:val="22"/>
          <w:szCs w:val="22"/>
          <w:lang w:val="en-GB"/>
        </w:rPr>
      </w:pPr>
    </w:p>
    <w:p w14:paraId="405E5264" w14:textId="77777777" w:rsidR="00AA23D3" w:rsidRPr="00A472E0" w:rsidRDefault="00AA23D3" w:rsidP="0009404B">
      <w:pPr>
        <w:rPr>
          <w:rFonts w:ascii="Arial" w:hAnsi="Arial" w:cs="Arial"/>
          <w:b/>
          <w:sz w:val="22"/>
          <w:szCs w:val="22"/>
          <w:lang w:val="en-GB"/>
        </w:rPr>
      </w:pPr>
      <w:r w:rsidRPr="00A472E0">
        <w:rPr>
          <w:rFonts w:ascii="Arial" w:hAnsi="Arial" w:cs="Arial"/>
          <w:b/>
          <w:sz w:val="22"/>
          <w:szCs w:val="22"/>
          <w:lang w:val="en-GB"/>
        </w:rPr>
        <w:t>Radicalisation and hate</w:t>
      </w:r>
    </w:p>
    <w:p w14:paraId="7D8B9513" w14:textId="7E2CCF47" w:rsidR="00AA23D3" w:rsidRPr="00E65D85" w:rsidRDefault="00AA23D3" w:rsidP="00811331">
      <w:pPr>
        <w:numPr>
          <w:ilvl w:val="0"/>
          <w:numId w:val="8"/>
        </w:numPr>
        <w:rPr>
          <w:rFonts w:ascii="Arial" w:hAnsi="Arial" w:cs="Arial"/>
          <w:sz w:val="22"/>
          <w:szCs w:val="22"/>
        </w:rPr>
      </w:pPr>
      <w:r w:rsidRPr="00AA0DF9">
        <w:rPr>
          <w:rFonts w:ascii="Arial" w:hAnsi="Arial" w:cs="Arial"/>
          <w:sz w:val="22"/>
          <w:szCs w:val="22"/>
        </w:rPr>
        <w:t xml:space="preserve">Educate against Hate: </w:t>
      </w:r>
      <w:hyperlink r:id="rId157" w:history="1">
        <w:r w:rsidRPr="00E65D85">
          <w:rPr>
            <w:rStyle w:val="Hyperlink"/>
            <w:rFonts w:ascii="Arial" w:hAnsi="Arial" w:cs="Arial"/>
            <w:sz w:val="22"/>
            <w:szCs w:val="22"/>
            <w:lang w:val="en-GB"/>
          </w:rPr>
          <w:t>www.educateagainsthate.com</w:t>
        </w:r>
      </w:hyperlink>
      <w:r w:rsidRPr="00E65D85">
        <w:rPr>
          <w:rFonts w:ascii="Arial" w:hAnsi="Arial" w:cs="Arial"/>
          <w:color w:val="2B579A"/>
          <w:sz w:val="22"/>
          <w:szCs w:val="22"/>
          <w:shd w:val="clear" w:color="auto" w:fill="E6E6E6"/>
        </w:rPr>
        <w:t xml:space="preserve">   </w:t>
      </w:r>
    </w:p>
    <w:p w14:paraId="6EE2F66E" w14:textId="205C083E" w:rsidR="00AA23D3" w:rsidRPr="00A472E0" w:rsidRDefault="00AA23D3" w:rsidP="00811331">
      <w:pPr>
        <w:numPr>
          <w:ilvl w:val="0"/>
          <w:numId w:val="8"/>
        </w:numPr>
        <w:rPr>
          <w:rFonts w:ascii="Arial" w:hAnsi="Arial" w:cs="Arial"/>
          <w:bCs/>
          <w:sz w:val="22"/>
          <w:szCs w:val="22"/>
        </w:rPr>
      </w:pPr>
      <w:r w:rsidRPr="00AA0DF9">
        <w:rPr>
          <w:rFonts w:ascii="Arial" w:hAnsi="Arial" w:cs="Arial"/>
          <w:sz w:val="22"/>
          <w:szCs w:val="22"/>
        </w:rPr>
        <w:t>Counter Terrorism Internet Referral Unit</w:t>
      </w:r>
      <w:r w:rsidR="00AA0DF9">
        <w:rPr>
          <w:rFonts w:ascii="Arial" w:hAnsi="Arial" w:cs="Arial"/>
          <w:sz w:val="22"/>
          <w:szCs w:val="22"/>
        </w:rPr>
        <w:t xml:space="preserve">: </w:t>
      </w:r>
      <w:hyperlink r:id="rId158" w:history="1">
        <w:r w:rsidR="00AA0DF9" w:rsidRPr="003F2F95">
          <w:rPr>
            <w:rStyle w:val="Hyperlink"/>
            <w:rFonts w:ascii="Arial" w:hAnsi="Arial" w:cs="Arial"/>
            <w:sz w:val="22"/>
            <w:szCs w:val="22"/>
            <w:lang w:val="en-GB"/>
          </w:rPr>
          <w:t>www.gov.uk/report-terrorism</w:t>
        </w:r>
      </w:hyperlink>
    </w:p>
    <w:p w14:paraId="1414D5F8" w14:textId="10E4F8D0" w:rsidR="00AA23D3" w:rsidRPr="00A472E0" w:rsidRDefault="00AA23D3" w:rsidP="00811331">
      <w:pPr>
        <w:numPr>
          <w:ilvl w:val="0"/>
          <w:numId w:val="8"/>
        </w:numPr>
        <w:rPr>
          <w:rFonts w:ascii="Arial" w:hAnsi="Arial" w:cs="Arial"/>
          <w:sz w:val="22"/>
          <w:szCs w:val="22"/>
          <w:lang w:val="en-GB"/>
        </w:rPr>
      </w:pPr>
      <w:r w:rsidRPr="00AA0DF9">
        <w:rPr>
          <w:rFonts w:ascii="Arial" w:hAnsi="Arial" w:cs="Arial"/>
          <w:sz w:val="22"/>
          <w:szCs w:val="22"/>
        </w:rPr>
        <w:t xml:space="preserve">True Vision: </w:t>
      </w:r>
      <w:hyperlink r:id="rId159" w:history="1">
        <w:r w:rsidRPr="00E65D85">
          <w:rPr>
            <w:rStyle w:val="Hyperlink"/>
            <w:rFonts w:ascii="Arial" w:hAnsi="Arial" w:cs="Arial"/>
            <w:sz w:val="22"/>
            <w:szCs w:val="22"/>
            <w:lang w:val="en-GB"/>
          </w:rPr>
          <w:t>www.report-it.org.uk</w:t>
        </w:r>
      </w:hyperlink>
      <w:r w:rsidRPr="00E65D85">
        <w:rPr>
          <w:rFonts w:ascii="Arial" w:hAnsi="Arial" w:cs="Arial"/>
          <w:color w:val="2B579A"/>
          <w:sz w:val="22"/>
          <w:szCs w:val="22"/>
          <w:shd w:val="clear" w:color="auto" w:fill="E6E6E6"/>
          <w:lang w:val="en-GB"/>
        </w:rPr>
        <w:t xml:space="preserve"> </w:t>
      </w:r>
    </w:p>
    <w:p w14:paraId="42E506AD" w14:textId="673DFD9A" w:rsidR="00CC19C5" w:rsidRPr="00A472E0" w:rsidRDefault="00CC19C5" w:rsidP="00CC19C5">
      <w:pPr>
        <w:rPr>
          <w:rFonts w:ascii="Arial" w:hAnsi="Arial" w:cs="Arial"/>
          <w:sz w:val="22"/>
          <w:szCs w:val="22"/>
        </w:rPr>
      </w:pPr>
    </w:p>
    <w:p w14:paraId="652AD40C" w14:textId="77777777" w:rsidR="00CC19C5" w:rsidRPr="00A472E0" w:rsidRDefault="00CC19C5" w:rsidP="00CC19C5">
      <w:pPr>
        <w:rPr>
          <w:rFonts w:ascii="Arial" w:hAnsi="Arial" w:cs="Arial"/>
          <w:b/>
          <w:bCs/>
          <w:sz w:val="22"/>
          <w:szCs w:val="22"/>
          <w:lang w:val="en-GB"/>
        </w:rPr>
      </w:pPr>
      <w:r w:rsidRPr="00A472E0">
        <w:rPr>
          <w:rFonts w:ascii="Arial" w:hAnsi="Arial" w:cs="Arial"/>
          <w:b/>
          <w:bCs/>
          <w:sz w:val="22"/>
          <w:szCs w:val="22"/>
          <w:lang w:val="en-GB"/>
        </w:rPr>
        <w:t>Children with Family Members in Prison</w:t>
      </w:r>
    </w:p>
    <w:p w14:paraId="0490078E" w14:textId="5CDB2891" w:rsidR="0074277C" w:rsidRPr="00A472E0" w:rsidRDefault="00CC19C5" w:rsidP="00811331">
      <w:pPr>
        <w:numPr>
          <w:ilvl w:val="0"/>
          <w:numId w:val="64"/>
        </w:numPr>
        <w:rPr>
          <w:rFonts w:ascii="Arial" w:hAnsi="Arial" w:cs="Arial"/>
          <w:sz w:val="22"/>
          <w:szCs w:val="22"/>
          <w:lang w:val="en-GB"/>
        </w:rPr>
      </w:pPr>
      <w:r w:rsidRPr="00A472E0">
        <w:rPr>
          <w:rFonts w:ascii="Arial" w:hAnsi="Arial" w:cs="Arial"/>
          <w:sz w:val="22"/>
          <w:szCs w:val="22"/>
          <w:lang w:val="en-GB"/>
        </w:rPr>
        <w:t xml:space="preserve">National </w:t>
      </w:r>
      <w:r w:rsidRPr="00AA0DF9">
        <w:rPr>
          <w:rFonts w:ascii="Arial" w:hAnsi="Arial" w:cs="Arial"/>
          <w:sz w:val="22"/>
          <w:szCs w:val="22"/>
        </w:rPr>
        <w:t>information</w:t>
      </w:r>
      <w:r w:rsidRPr="00A472E0">
        <w:rPr>
          <w:rFonts w:ascii="Arial" w:hAnsi="Arial" w:cs="Arial"/>
          <w:sz w:val="22"/>
          <w:szCs w:val="22"/>
          <w:lang w:val="en-GB"/>
        </w:rPr>
        <w:t xml:space="preserve"> Centre on Children of Offenders (NICCO): </w:t>
      </w:r>
      <w:hyperlink r:id="rId160" w:history="1">
        <w:r w:rsidR="004C2E0A" w:rsidRPr="00E65D85">
          <w:rPr>
            <w:rStyle w:val="Hyperlink"/>
            <w:rFonts w:ascii="Arial" w:hAnsi="Arial" w:cs="Arial"/>
            <w:sz w:val="22"/>
            <w:szCs w:val="22"/>
            <w:lang w:val="en-GB"/>
          </w:rPr>
          <w:t>https://www.nicco.org.uk/</w:t>
        </w:r>
      </w:hyperlink>
      <w:r w:rsidR="004C2E0A" w:rsidRPr="00A472E0">
        <w:rPr>
          <w:rFonts w:ascii="Arial" w:hAnsi="Arial" w:cs="Arial"/>
          <w:sz w:val="22"/>
          <w:szCs w:val="22"/>
          <w:lang w:val="en-GB"/>
        </w:rPr>
        <w:t xml:space="preserve"> </w:t>
      </w:r>
    </w:p>
    <w:sectPr w:rsidR="0074277C" w:rsidRPr="00A472E0" w:rsidSect="007437C2">
      <w:footerReference w:type="default" r:id="rId161"/>
      <w:type w:val="continuous"/>
      <w:pgSz w:w="12240" w:h="15840"/>
      <w:pgMar w:top="993" w:right="900" w:bottom="864" w:left="993" w:header="706" w:footer="706"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585127" w14:textId="77777777" w:rsidR="00F6175D" w:rsidRDefault="00F6175D">
      <w:r>
        <w:separator/>
      </w:r>
    </w:p>
  </w:endnote>
  <w:endnote w:type="continuationSeparator" w:id="0">
    <w:p w14:paraId="7666040E" w14:textId="77777777" w:rsidR="00F6175D" w:rsidRDefault="00F6175D">
      <w:r>
        <w:continuationSeparator/>
      </w:r>
    </w:p>
  </w:endnote>
  <w:endnote w:type="continuationNotice" w:id="1">
    <w:p w14:paraId="6F15301D" w14:textId="77777777" w:rsidR="00F6175D" w:rsidRDefault="00F617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Arial Bold">
    <w:altName w:val="Arial"/>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and Of Sean Pro">
    <w:altName w:val="Calibri"/>
    <w:panose1 w:val="00000000000000000000"/>
    <w:charset w:val="00"/>
    <w:family w:val="modern"/>
    <w:notTrueType/>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05DE9" w14:textId="77777777" w:rsidR="009B7215" w:rsidRDefault="009B721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671F87C9" w14:textId="77777777" w:rsidR="009B7215" w:rsidRDefault="009B72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BBF8B" w14:textId="77777777" w:rsidR="009B7215" w:rsidRDefault="009B7215">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26D7D" w14:textId="77777777" w:rsidR="009B7215" w:rsidRDefault="009B721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BCF2050" w14:textId="77777777" w:rsidR="009B7215" w:rsidRDefault="009B721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C2D75" w14:textId="77777777" w:rsidR="009B7215" w:rsidRDefault="009B7215">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85676" w14:textId="77777777" w:rsidR="009B7215" w:rsidRPr="008413F5" w:rsidRDefault="009B7215">
    <w:pPr>
      <w:pStyle w:val="Footer"/>
      <w:rPr>
        <w:rFonts w:ascii="Arial" w:hAnsi="Arial" w:cs="Arial"/>
      </w:rPr>
    </w:pPr>
    <w:r w:rsidRPr="008413F5">
      <w:rPr>
        <w:rFonts w:ascii="Arial" w:hAnsi="Arial" w:cs="Arial"/>
        <w:color w:val="2B579A"/>
        <w:shd w:val="clear" w:color="auto" w:fill="E6E6E6"/>
      </w:rPr>
      <w:fldChar w:fldCharType="begin"/>
    </w:r>
    <w:r w:rsidRPr="008413F5">
      <w:rPr>
        <w:rFonts w:ascii="Arial" w:hAnsi="Arial" w:cs="Arial"/>
      </w:rPr>
      <w:instrText xml:space="preserve"> PAGE   \* MERGEFORMAT </w:instrText>
    </w:r>
    <w:r w:rsidRPr="008413F5">
      <w:rPr>
        <w:rFonts w:ascii="Arial" w:hAnsi="Arial" w:cs="Arial"/>
        <w:color w:val="2B579A"/>
        <w:shd w:val="clear" w:color="auto" w:fill="E6E6E6"/>
      </w:rPr>
      <w:fldChar w:fldCharType="separate"/>
    </w:r>
    <w:r>
      <w:rPr>
        <w:rFonts w:ascii="Arial" w:hAnsi="Arial" w:cs="Arial"/>
        <w:noProof/>
      </w:rPr>
      <w:t>1</w:t>
    </w:r>
    <w:r w:rsidRPr="008413F5">
      <w:rPr>
        <w:rFonts w:ascii="Arial" w:hAnsi="Arial" w:cs="Arial"/>
        <w:noProof/>
        <w:color w:val="2B579A"/>
        <w:shd w:val="clear" w:color="auto" w:fill="E6E6E6"/>
      </w:rPr>
      <w:fldChar w:fldCharType="end"/>
    </w:r>
  </w:p>
  <w:p w14:paraId="4759E966" w14:textId="77777777" w:rsidR="009B7215" w:rsidRDefault="009B721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9863789"/>
      <w:docPartObj>
        <w:docPartGallery w:val="Page Numbers (Bottom of Page)"/>
        <w:docPartUnique/>
      </w:docPartObj>
    </w:sdtPr>
    <w:sdtEndPr>
      <w:rPr>
        <w:rFonts w:ascii="Arial" w:hAnsi="Arial" w:cs="Arial"/>
        <w:noProof/>
      </w:rPr>
    </w:sdtEndPr>
    <w:sdtContent>
      <w:p w14:paraId="65D229EC" w14:textId="108AF598" w:rsidR="00DE27EE" w:rsidRPr="00DE27EE" w:rsidRDefault="00DE27EE">
        <w:pPr>
          <w:pStyle w:val="Footer"/>
          <w:jc w:val="right"/>
          <w:rPr>
            <w:rFonts w:ascii="Arial" w:hAnsi="Arial" w:cs="Arial"/>
          </w:rPr>
        </w:pPr>
        <w:r w:rsidRPr="00DE27EE">
          <w:rPr>
            <w:rFonts w:ascii="Arial" w:hAnsi="Arial" w:cs="Arial"/>
          </w:rPr>
          <w:fldChar w:fldCharType="begin"/>
        </w:r>
        <w:r w:rsidRPr="00DE27EE">
          <w:rPr>
            <w:rFonts w:ascii="Arial" w:hAnsi="Arial" w:cs="Arial"/>
          </w:rPr>
          <w:instrText xml:space="preserve"> PAGE   \* MERGEFORMAT </w:instrText>
        </w:r>
        <w:r w:rsidRPr="00DE27EE">
          <w:rPr>
            <w:rFonts w:ascii="Arial" w:hAnsi="Arial" w:cs="Arial"/>
          </w:rPr>
          <w:fldChar w:fldCharType="separate"/>
        </w:r>
        <w:r w:rsidRPr="00DE27EE">
          <w:rPr>
            <w:rFonts w:ascii="Arial" w:hAnsi="Arial" w:cs="Arial"/>
            <w:noProof/>
          </w:rPr>
          <w:t>2</w:t>
        </w:r>
        <w:r w:rsidRPr="00DE27EE">
          <w:rPr>
            <w:rFonts w:ascii="Arial" w:hAnsi="Arial" w:cs="Arial"/>
            <w:noProof/>
          </w:rPr>
          <w:fldChar w:fldCharType="end"/>
        </w:r>
      </w:p>
    </w:sdtContent>
  </w:sdt>
  <w:p w14:paraId="74EC66CB" w14:textId="77777777" w:rsidR="009B7215" w:rsidRDefault="009B721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ABEDE5" w14:textId="77777777" w:rsidR="00F6175D" w:rsidRDefault="00F6175D">
      <w:r>
        <w:separator/>
      </w:r>
    </w:p>
  </w:footnote>
  <w:footnote w:type="continuationSeparator" w:id="0">
    <w:p w14:paraId="5D3D228A" w14:textId="77777777" w:rsidR="00F6175D" w:rsidRDefault="00F6175D">
      <w:r>
        <w:continuationSeparator/>
      </w:r>
    </w:p>
  </w:footnote>
  <w:footnote w:type="continuationNotice" w:id="1">
    <w:p w14:paraId="277DC85F" w14:textId="77777777" w:rsidR="00F6175D" w:rsidRDefault="00F6175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CC0BE" w14:textId="77777777" w:rsidR="009B7215" w:rsidRDefault="009B7215">
    <w:pPr>
      <w:pStyle w:val="Header"/>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3C4E4" w14:textId="77777777" w:rsidR="009B7215" w:rsidRDefault="009B7215">
    <w:pPr>
      <w:pStyle w:val="Header"/>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32FB0"/>
    <w:multiLevelType w:val="hybridMultilevel"/>
    <w:tmpl w:val="78747E1A"/>
    <w:lvl w:ilvl="0" w:tplc="08090003">
      <w:start w:val="1"/>
      <w:numFmt w:val="bullet"/>
      <w:lvlText w:val="o"/>
      <w:lvlJc w:val="left"/>
      <w:pPr>
        <w:ind w:left="1080" w:hanging="360"/>
      </w:pPr>
      <w:rPr>
        <w:rFonts w:ascii="Courier New" w:hAnsi="Courier New" w:cs="Courier New" w:hint="default"/>
        <w:sz w:val="22"/>
        <w:szCs w:val="22"/>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3FD1E70"/>
    <w:multiLevelType w:val="hybridMultilevel"/>
    <w:tmpl w:val="EBAA85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DB7227"/>
    <w:multiLevelType w:val="hybridMultilevel"/>
    <w:tmpl w:val="694CE3D2"/>
    <w:lvl w:ilvl="0" w:tplc="AA9256E2">
      <w:start w:val="1"/>
      <w:numFmt w:val="bullet"/>
      <w:lvlText w:val=""/>
      <w:lvlJc w:val="left"/>
      <w:pPr>
        <w:ind w:left="360" w:hanging="360"/>
      </w:pPr>
      <w:rPr>
        <w:rFonts w:ascii="Symbol" w:hAnsi="Symbol" w:hint="default"/>
        <w:color w:val="auto"/>
        <w:sz w:val="22"/>
        <w:szCs w:val="22"/>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60E0191"/>
    <w:multiLevelType w:val="hybridMultilevel"/>
    <w:tmpl w:val="9E28D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163BB2"/>
    <w:multiLevelType w:val="hybridMultilevel"/>
    <w:tmpl w:val="EFE4BB2E"/>
    <w:lvl w:ilvl="0" w:tplc="427AAADC">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63C670A"/>
    <w:multiLevelType w:val="hybridMultilevel"/>
    <w:tmpl w:val="137E1C34"/>
    <w:lvl w:ilvl="0" w:tplc="D2CC6868">
      <w:start w:val="1"/>
      <w:numFmt w:val="bullet"/>
      <w:lvlText w:val=""/>
      <w:lvlJc w:val="left"/>
      <w:pPr>
        <w:ind w:left="720" w:hanging="360"/>
      </w:pPr>
      <w:rPr>
        <w:rFonts w:ascii="Symbol" w:hAnsi="Symbol" w:hint="default"/>
        <w:color w:val="auto"/>
        <w:sz w:val="22"/>
        <w:szCs w:val="22"/>
      </w:rPr>
    </w:lvl>
    <w:lvl w:ilvl="1" w:tplc="40EE3F78">
      <w:start w:val="1"/>
      <w:numFmt w:val="bullet"/>
      <w:lvlText w:val="o"/>
      <w:lvlJc w:val="left"/>
      <w:pPr>
        <w:ind w:left="1440" w:hanging="360"/>
      </w:pPr>
      <w:rPr>
        <w:rFonts w:ascii="Courier New" w:hAnsi="Courier New" w:cs="Courier New" w:hint="default"/>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71F4FE8"/>
    <w:multiLevelType w:val="hybridMultilevel"/>
    <w:tmpl w:val="9C1EC3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7D649C3"/>
    <w:multiLevelType w:val="hybridMultilevel"/>
    <w:tmpl w:val="7930A9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81D7339"/>
    <w:multiLevelType w:val="hybridMultilevel"/>
    <w:tmpl w:val="83863B1C"/>
    <w:lvl w:ilvl="0" w:tplc="15CC89E2">
      <w:start w:val="1"/>
      <w:numFmt w:val="bullet"/>
      <w:lvlText w:val=""/>
      <w:lvlJc w:val="left"/>
      <w:pPr>
        <w:ind w:left="720" w:hanging="360"/>
      </w:pPr>
      <w:rPr>
        <w:rFonts w:ascii="Symbol" w:hAnsi="Symbol" w:hint="default"/>
        <w:sz w:val="22"/>
        <w:szCs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86B316F"/>
    <w:multiLevelType w:val="hybridMultilevel"/>
    <w:tmpl w:val="6E72A0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88878C7"/>
    <w:multiLevelType w:val="hybridMultilevel"/>
    <w:tmpl w:val="D3064814"/>
    <w:lvl w:ilvl="0" w:tplc="7EF63700">
      <w:start w:val="1"/>
      <w:numFmt w:val="bullet"/>
      <w:lvlText w:val=""/>
      <w:lvlJc w:val="left"/>
      <w:pPr>
        <w:ind w:left="720" w:hanging="360"/>
      </w:pPr>
      <w:rPr>
        <w:rFonts w:ascii="Symbol" w:hAnsi="Symbol" w:hint="default"/>
        <w:sz w:val="22"/>
        <w:szCs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F197190"/>
    <w:multiLevelType w:val="hybridMultilevel"/>
    <w:tmpl w:val="D86C5660"/>
    <w:lvl w:ilvl="0" w:tplc="19124978">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F1A1B51"/>
    <w:multiLevelType w:val="hybridMultilevel"/>
    <w:tmpl w:val="70585A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0F8B08C0"/>
    <w:multiLevelType w:val="hybridMultilevel"/>
    <w:tmpl w:val="5B9A8176"/>
    <w:lvl w:ilvl="0" w:tplc="1C0A1C4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0FBF4CD5"/>
    <w:multiLevelType w:val="hybridMultilevel"/>
    <w:tmpl w:val="9DCC17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33C142C"/>
    <w:multiLevelType w:val="hybridMultilevel"/>
    <w:tmpl w:val="776606F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3CC3D51"/>
    <w:multiLevelType w:val="hybridMultilevel"/>
    <w:tmpl w:val="BC7A2A24"/>
    <w:lvl w:ilvl="0" w:tplc="25F6C436">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40F3540"/>
    <w:multiLevelType w:val="hybridMultilevel"/>
    <w:tmpl w:val="FAE4B798"/>
    <w:lvl w:ilvl="0" w:tplc="7EF63700">
      <w:start w:val="1"/>
      <w:numFmt w:val="bullet"/>
      <w:lvlText w:val=""/>
      <w:lvlJc w:val="left"/>
      <w:pPr>
        <w:ind w:left="720" w:hanging="360"/>
      </w:pPr>
      <w:rPr>
        <w:rFonts w:ascii="Symbol" w:hAnsi="Symbol" w:hint="default"/>
        <w:sz w:val="22"/>
        <w:szCs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4815971"/>
    <w:multiLevelType w:val="hybridMultilevel"/>
    <w:tmpl w:val="7AEAD46C"/>
    <w:lvl w:ilvl="0" w:tplc="F562699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4C03582"/>
    <w:multiLevelType w:val="hybridMultilevel"/>
    <w:tmpl w:val="24ECEB16"/>
    <w:lvl w:ilvl="0" w:tplc="08090003">
      <w:start w:val="1"/>
      <w:numFmt w:val="bullet"/>
      <w:lvlText w:val="o"/>
      <w:lvlJc w:val="left"/>
      <w:pPr>
        <w:tabs>
          <w:tab w:val="num" w:pos="1080"/>
        </w:tabs>
        <w:ind w:left="1080" w:hanging="360"/>
      </w:pPr>
      <w:rPr>
        <w:rFonts w:ascii="Courier New" w:hAnsi="Courier New" w:cs="Courier New"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18912DC3"/>
    <w:multiLevelType w:val="hybridMultilevel"/>
    <w:tmpl w:val="B9A0ADA8"/>
    <w:lvl w:ilvl="0" w:tplc="19124978">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C550C7E"/>
    <w:multiLevelType w:val="hybridMultilevel"/>
    <w:tmpl w:val="DDF47B84"/>
    <w:lvl w:ilvl="0" w:tplc="08090005">
      <w:start w:val="1"/>
      <w:numFmt w:val="bullet"/>
      <w:lvlText w:val=""/>
      <w:lvlJc w:val="left"/>
      <w:pPr>
        <w:ind w:left="720" w:hanging="360"/>
      </w:pPr>
      <w:rPr>
        <w:rFonts w:ascii="Wingdings" w:hAnsi="Wingdings" w:hint="default"/>
      </w:rPr>
    </w:lvl>
    <w:lvl w:ilvl="1" w:tplc="DA78E8E0">
      <w:start w:val="1"/>
      <w:numFmt w:val="bullet"/>
      <w:lvlText w:val="o"/>
      <w:lvlJc w:val="left"/>
      <w:pPr>
        <w:ind w:left="1440" w:hanging="360"/>
      </w:pPr>
      <w:rPr>
        <w:rFonts w:ascii="Courier New" w:hAnsi="Courier New" w:cs="Courier New" w:hint="default"/>
        <w:color w:val="auto"/>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09D556F"/>
    <w:multiLevelType w:val="hybridMultilevel"/>
    <w:tmpl w:val="FFA64114"/>
    <w:lvl w:ilvl="0" w:tplc="1A78E066">
      <w:start w:val="1"/>
      <w:numFmt w:val="bullet"/>
      <w:lvlText w:val=""/>
      <w:lvlJc w:val="left"/>
      <w:pPr>
        <w:ind w:left="360" w:hanging="360"/>
      </w:pPr>
      <w:rPr>
        <w:rFonts w:ascii="Symbol" w:hAnsi="Symbol" w:hint="default"/>
        <w:color w:val="auto"/>
        <w:sz w:val="22"/>
        <w:szCs w:val="2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10440A4"/>
    <w:multiLevelType w:val="hybridMultilevel"/>
    <w:tmpl w:val="1B7CE6CA"/>
    <w:lvl w:ilvl="0" w:tplc="73E22E14">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10F6AED"/>
    <w:multiLevelType w:val="hybridMultilevel"/>
    <w:tmpl w:val="3FBA4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2B94A5E"/>
    <w:multiLevelType w:val="hybridMultilevel"/>
    <w:tmpl w:val="0AFE0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2D86D6D"/>
    <w:multiLevelType w:val="multilevel"/>
    <w:tmpl w:val="7116ECF2"/>
    <w:lvl w:ilvl="0">
      <w:start w:val="10"/>
      <w:numFmt w:val="decimal"/>
      <w:lvlText w:val="%1"/>
      <w:lvlJc w:val="left"/>
      <w:pPr>
        <w:ind w:left="360" w:hanging="360"/>
      </w:pPr>
      <w:rPr>
        <w:rFonts w:hint="default"/>
        <w:b/>
        <w:b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36D52AC"/>
    <w:multiLevelType w:val="hybridMultilevel"/>
    <w:tmpl w:val="1A2C61C2"/>
    <w:lvl w:ilvl="0" w:tplc="7EF63700">
      <w:start w:val="1"/>
      <w:numFmt w:val="bullet"/>
      <w:lvlText w:val=""/>
      <w:lvlJc w:val="left"/>
      <w:pPr>
        <w:ind w:left="1080" w:hanging="360"/>
      </w:pPr>
      <w:rPr>
        <w:rFonts w:ascii="Symbol" w:hAnsi="Symbol" w:hint="default"/>
        <w:sz w:val="22"/>
        <w:szCs w:val="22"/>
      </w:rPr>
    </w:lvl>
    <w:lvl w:ilvl="1" w:tplc="08090005">
      <w:start w:val="1"/>
      <w:numFmt w:val="bullet"/>
      <w:lvlText w:val=""/>
      <w:lvlJc w:val="left"/>
      <w:pPr>
        <w:ind w:left="1800" w:hanging="360"/>
      </w:pPr>
      <w:rPr>
        <w:rFonts w:ascii="Wingdings" w:hAnsi="Wingdings" w:hint="default"/>
      </w:rPr>
    </w:lvl>
    <w:lvl w:ilvl="2" w:tplc="91001C56">
      <w:start w:val="1"/>
      <w:numFmt w:val="bullet"/>
      <w:lvlText w:val=""/>
      <w:lvlJc w:val="left"/>
      <w:pPr>
        <w:ind w:left="2520" w:hanging="360"/>
      </w:pPr>
      <w:rPr>
        <w:rFonts w:ascii="Wingdings" w:hAnsi="Wingdings" w:hint="default"/>
        <w:color w:val="auto"/>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249C3FDE"/>
    <w:multiLevelType w:val="hybridMultilevel"/>
    <w:tmpl w:val="D1D2E83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25805211"/>
    <w:multiLevelType w:val="hybridMultilevel"/>
    <w:tmpl w:val="185CD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83D5A32"/>
    <w:multiLevelType w:val="hybridMultilevel"/>
    <w:tmpl w:val="F0A0ED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2A41379A"/>
    <w:multiLevelType w:val="hybridMultilevel"/>
    <w:tmpl w:val="6466387E"/>
    <w:lvl w:ilvl="0" w:tplc="08090001">
      <w:start w:val="1"/>
      <w:numFmt w:val="bullet"/>
      <w:lvlText w:val=""/>
      <w:lvlJc w:val="left"/>
      <w:pPr>
        <w:ind w:left="294" w:hanging="360"/>
      </w:pPr>
      <w:rPr>
        <w:rFonts w:ascii="Symbol" w:hAnsi="Symbol" w:hint="default"/>
      </w:rPr>
    </w:lvl>
    <w:lvl w:ilvl="1" w:tplc="08090003">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32" w15:restartNumberingAfterBreak="0">
    <w:nsid w:val="2A84422F"/>
    <w:multiLevelType w:val="hybridMultilevel"/>
    <w:tmpl w:val="24B0FAAC"/>
    <w:lvl w:ilvl="0" w:tplc="1BA27C2A">
      <w:start w:val="1"/>
      <w:numFmt w:val="bullet"/>
      <w:lvlText w:val=""/>
      <w:lvlJc w:val="left"/>
      <w:pPr>
        <w:ind w:left="360" w:hanging="360"/>
      </w:pPr>
      <w:rPr>
        <w:rFonts w:ascii="Symbol" w:hAnsi="Symbol" w:hint="default"/>
        <w:b w:val="0"/>
        <w:bCs w:val="0"/>
        <w:color w:val="auto"/>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Yu Mincho" w:hAnsi="@Yu Mincho" w:hint="default"/>
      </w:rPr>
    </w:lvl>
    <w:lvl w:ilvl="4" w:tplc="08090003" w:tentative="1">
      <w:start w:val="1"/>
      <w:numFmt w:val="bullet"/>
      <w:lvlText w:val="o"/>
      <w:lvlJc w:val="left"/>
      <w:pPr>
        <w:ind w:left="3240" w:hanging="360"/>
      </w:pPr>
      <w:rPr>
        <w:rFonts w:ascii="Arial Bold" w:hAnsi="Arial Bold" w:cs="Arial Bold" w:hint="default"/>
      </w:rPr>
    </w:lvl>
    <w:lvl w:ilvl="5" w:tplc="08090005" w:tentative="1">
      <w:start w:val="1"/>
      <w:numFmt w:val="bullet"/>
      <w:lvlText w:val=""/>
      <w:lvlJc w:val="left"/>
      <w:pPr>
        <w:ind w:left="3960" w:hanging="360"/>
      </w:pPr>
      <w:rPr>
        <w:rFonts w:ascii="Calibri" w:hAnsi="Calibri" w:hint="default"/>
      </w:rPr>
    </w:lvl>
    <w:lvl w:ilvl="6" w:tplc="08090001" w:tentative="1">
      <w:start w:val="1"/>
      <w:numFmt w:val="bullet"/>
      <w:lvlText w:val=""/>
      <w:lvlJc w:val="left"/>
      <w:pPr>
        <w:ind w:left="4680" w:hanging="360"/>
      </w:pPr>
      <w:rPr>
        <w:rFonts w:ascii="@Yu Mincho" w:hAnsi="@Yu Mincho" w:hint="default"/>
      </w:rPr>
    </w:lvl>
    <w:lvl w:ilvl="7" w:tplc="08090003" w:tentative="1">
      <w:start w:val="1"/>
      <w:numFmt w:val="bullet"/>
      <w:lvlText w:val="o"/>
      <w:lvlJc w:val="left"/>
      <w:pPr>
        <w:ind w:left="5400" w:hanging="360"/>
      </w:pPr>
      <w:rPr>
        <w:rFonts w:ascii="Arial Bold" w:hAnsi="Arial Bold" w:cs="Arial Bold" w:hint="default"/>
      </w:rPr>
    </w:lvl>
    <w:lvl w:ilvl="8" w:tplc="08090005" w:tentative="1">
      <w:start w:val="1"/>
      <w:numFmt w:val="bullet"/>
      <w:lvlText w:val=""/>
      <w:lvlJc w:val="left"/>
      <w:pPr>
        <w:ind w:left="6120" w:hanging="360"/>
      </w:pPr>
      <w:rPr>
        <w:rFonts w:ascii="Calibri" w:hAnsi="Calibri" w:hint="default"/>
      </w:rPr>
    </w:lvl>
  </w:abstractNum>
  <w:abstractNum w:abstractNumId="33" w15:restartNumberingAfterBreak="0">
    <w:nsid w:val="2BF21191"/>
    <w:multiLevelType w:val="hybridMultilevel"/>
    <w:tmpl w:val="05D62874"/>
    <w:lvl w:ilvl="0" w:tplc="65D0435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2DC23A44"/>
    <w:multiLevelType w:val="hybridMultilevel"/>
    <w:tmpl w:val="74426CC6"/>
    <w:lvl w:ilvl="0" w:tplc="D7102314">
      <w:start w:val="1"/>
      <w:numFmt w:val="bullet"/>
      <w:lvlText w:val=""/>
      <w:lvlJc w:val="left"/>
      <w:pPr>
        <w:ind w:left="720" w:hanging="360"/>
      </w:pPr>
      <w:rPr>
        <w:rFonts w:ascii="Symbol" w:hAnsi="Symbol" w:hint="default"/>
        <w:color w:val="auto"/>
        <w:sz w:val="22"/>
        <w:szCs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37C59C9"/>
    <w:multiLevelType w:val="hybridMultilevel"/>
    <w:tmpl w:val="64DCB214"/>
    <w:lvl w:ilvl="0" w:tplc="28E2DE5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58564BC"/>
    <w:multiLevelType w:val="hybridMultilevel"/>
    <w:tmpl w:val="92FAF1DA"/>
    <w:lvl w:ilvl="0" w:tplc="C492BD64">
      <w:start w:val="1"/>
      <w:numFmt w:val="bullet"/>
      <w:lvlText w:val=""/>
      <w:lvlJc w:val="left"/>
      <w:pPr>
        <w:ind w:left="360" w:hanging="360"/>
      </w:pPr>
      <w:rPr>
        <w:rFonts w:ascii="Symbol" w:hAnsi="Symbol" w:hint="default"/>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3830355B"/>
    <w:multiLevelType w:val="hybridMultilevel"/>
    <w:tmpl w:val="28F0C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8FA12F2"/>
    <w:multiLevelType w:val="hybridMultilevel"/>
    <w:tmpl w:val="04962684"/>
    <w:lvl w:ilvl="0" w:tplc="7EF63700">
      <w:start w:val="1"/>
      <w:numFmt w:val="bullet"/>
      <w:lvlText w:val=""/>
      <w:lvlJc w:val="left"/>
      <w:pPr>
        <w:ind w:left="360" w:hanging="360"/>
      </w:pPr>
      <w:rPr>
        <w:rFonts w:ascii="Symbol" w:hAnsi="Symbol" w:hint="default"/>
        <w:sz w:val="22"/>
        <w:szCs w:val="22"/>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398325D8"/>
    <w:multiLevelType w:val="hybridMultilevel"/>
    <w:tmpl w:val="273214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3B060E68"/>
    <w:multiLevelType w:val="hybridMultilevel"/>
    <w:tmpl w:val="CCE856B6"/>
    <w:lvl w:ilvl="0" w:tplc="0F962B0A">
      <w:start w:val="1"/>
      <w:numFmt w:val="bullet"/>
      <w:lvlText w:val=""/>
      <w:lvlJc w:val="left"/>
      <w:pPr>
        <w:ind w:left="720" w:hanging="360"/>
      </w:pPr>
      <w:rPr>
        <w:rFonts w:ascii="Symbol" w:hAnsi="Symbol"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3CE311F2"/>
    <w:multiLevelType w:val="hybridMultilevel"/>
    <w:tmpl w:val="69961D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3D6B6C77"/>
    <w:multiLevelType w:val="hybridMultilevel"/>
    <w:tmpl w:val="9326B2B6"/>
    <w:lvl w:ilvl="0" w:tplc="9384A37E">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F6F4459"/>
    <w:multiLevelType w:val="hybridMultilevel"/>
    <w:tmpl w:val="B1020922"/>
    <w:lvl w:ilvl="0" w:tplc="138AE606">
      <w:start w:val="1"/>
      <w:numFmt w:val="bullet"/>
      <w:lvlText w:val=""/>
      <w:lvlJc w:val="left"/>
      <w:pPr>
        <w:ind w:left="360" w:hanging="360"/>
      </w:pPr>
      <w:rPr>
        <w:rFonts w:ascii="Symbol" w:hAnsi="Symbol" w:hint="default"/>
        <w:color w:val="auto"/>
        <w:sz w:val="22"/>
        <w:szCs w:val="22"/>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410353E2"/>
    <w:multiLevelType w:val="hybridMultilevel"/>
    <w:tmpl w:val="963E3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13562BA"/>
    <w:multiLevelType w:val="hybridMultilevel"/>
    <w:tmpl w:val="39A6F3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16D2A60"/>
    <w:multiLevelType w:val="hybridMultilevel"/>
    <w:tmpl w:val="BD4CC036"/>
    <w:lvl w:ilvl="0" w:tplc="138AE606">
      <w:start w:val="1"/>
      <w:numFmt w:val="bullet"/>
      <w:lvlText w:val=""/>
      <w:lvlJc w:val="left"/>
      <w:pPr>
        <w:ind w:left="360" w:hanging="360"/>
      </w:pPr>
      <w:rPr>
        <w:rFonts w:ascii="Symbol" w:hAnsi="Symbol" w:hint="default"/>
        <w:color w:val="auto"/>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437774E7"/>
    <w:multiLevelType w:val="hybridMultilevel"/>
    <w:tmpl w:val="032044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50D3D98"/>
    <w:multiLevelType w:val="hybridMultilevel"/>
    <w:tmpl w:val="C058A888"/>
    <w:lvl w:ilvl="0" w:tplc="D6FAD20A">
      <w:start w:val="1"/>
      <w:numFmt w:val="bullet"/>
      <w:lvlText w:val=""/>
      <w:lvlJc w:val="left"/>
      <w:pPr>
        <w:ind w:left="720" w:hanging="360"/>
      </w:pPr>
      <w:rPr>
        <w:rFonts w:ascii="Symbol" w:hAnsi="Symbol" w:hint="default"/>
        <w:color w:val="auto"/>
        <w:sz w:val="22"/>
        <w:szCs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58B2AD7"/>
    <w:multiLevelType w:val="hybridMultilevel"/>
    <w:tmpl w:val="61DE09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65F710C"/>
    <w:multiLevelType w:val="hybridMultilevel"/>
    <w:tmpl w:val="4538C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46975E6C"/>
    <w:multiLevelType w:val="hybridMultilevel"/>
    <w:tmpl w:val="23A4D142"/>
    <w:lvl w:ilvl="0" w:tplc="FFFFFFFF">
      <w:start w:val="1"/>
      <w:numFmt w:val="bullet"/>
      <w:lvlText w:val=""/>
      <w:lvlJc w:val="left"/>
      <w:pPr>
        <w:ind w:left="1080" w:hanging="360"/>
      </w:pPr>
      <w:rPr>
        <w:rFonts w:ascii="Symbol" w:hAnsi="Symbol" w:hint="default"/>
        <w:sz w:val="22"/>
        <w:szCs w:val="22"/>
      </w:rPr>
    </w:lvl>
    <w:lvl w:ilvl="1" w:tplc="08090003">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color w:val="auto"/>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2" w15:restartNumberingAfterBreak="0">
    <w:nsid w:val="49627A5A"/>
    <w:multiLevelType w:val="hybridMultilevel"/>
    <w:tmpl w:val="56D497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4C33008D"/>
    <w:multiLevelType w:val="hybridMultilevel"/>
    <w:tmpl w:val="46BADB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4E1E26E7"/>
    <w:multiLevelType w:val="hybridMultilevel"/>
    <w:tmpl w:val="5AAAB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4EE85236"/>
    <w:multiLevelType w:val="hybridMultilevel"/>
    <w:tmpl w:val="E2B6F4A4"/>
    <w:lvl w:ilvl="0" w:tplc="138AE606">
      <w:start w:val="1"/>
      <w:numFmt w:val="bullet"/>
      <w:lvlText w:val=""/>
      <w:lvlJc w:val="left"/>
      <w:pPr>
        <w:ind w:left="360" w:hanging="360"/>
      </w:pPr>
      <w:rPr>
        <w:rFonts w:ascii="Symbol" w:hAnsi="Symbol" w:hint="default"/>
        <w:color w:val="auto"/>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50B87A53"/>
    <w:multiLevelType w:val="hybridMultilevel"/>
    <w:tmpl w:val="1DCEB91C"/>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7" w15:restartNumberingAfterBreak="0">
    <w:nsid w:val="555E5079"/>
    <w:multiLevelType w:val="hybridMultilevel"/>
    <w:tmpl w:val="1BEEFAC6"/>
    <w:lvl w:ilvl="0" w:tplc="29921DA6">
      <w:start w:val="1"/>
      <w:numFmt w:val="bullet"/>
      <w:lvlText w:val=""/>
      <w:lvlJc w:val="left"/>
      <w:pPr>
        <w:ind w:left="720" w:hanging="360"/>
      </w:pPr>
      <w:rPr>
        <w:rFonts w:ascii="Symbol" w:hAnsi="Symbol" w:hint="default"/>
        <w:sz w:val="16"/>
        <w:szCs w:val="16"/>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7C156BE"/>
    <w:multiLevelType w:val="hybridMultilevel"/>
    <w:tmpl w:val="20829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582F577C"/>
    <w:multiLevelType w:val="hybridMultilevel"/>
    <w:tmpl w:val="4DE247FA"/>
    <w:lvl w:ilvl="0" w:tplc="B59C9FAE">
      <w:start w:val="1"/>
      <w:numFmt w:val="bullet"/>
      <w:lvlText w:val=""/>
      <w:lvlJc w:val="left"/>
      <w:pPr>
        <w:ind w:left="720" w:hanging="360"/>
      </w:pPr>
      <w:rPr>
        <w:rFonts w:ascii="Symbol" w:hAnsi="Symbol" w:hint="default"/>
        <w:sz w:val="16"/>
        <w:szCs w:val="16"/>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59FD76AD"/>
    <w:multiLevelType w:val="multilevel"/>
    <w:tmpl w:val="2B9EA272"/>
    <w:lvl w:ilvl="0">
      <w:start w:val="5"/>
      <w:numFmt w:val="decimal"/>
      <w:lvlText w:val="%1"/>
      <w:lvlJc w:val="left"/>
      <w:pPr>
        <w:ind w:left="360" w:hanging="360"/>
      </w:pPr>
      <w:rPr>
        <w:rFonts w:hint="default"/>
        <w:b/>
        <w:bCs/>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5C126468"/>
    <w:multiLevelType w:val="hybridMultilevel"/>
    <w:tmpl w:val="231644E6"/>
    <w:lvl w:ilvl="0" w:tplc="76C6E8FA">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5C7A0EFB"/>
    <w:multiLevelType w:val="multilevel"/>
    <w:tmpl w:val="3586D686"/>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3" w15:restartNumberingAfterBreak="0">
    <w:nsid w:val="5D2E7281"/>
    <w:multiLevelType w:val="hybridMultilevel"/>
    <w:tmpl w:val="299E0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5E011576"/>
    <w:multiLevelType w:val="hybridMultilevel"/>
    <w:tmpl w:val="2AB2722A"/>
    <w:lvl w:ilvl="0" w:tplc="7EF63700">
      <w:start w:val="1"/>
      <w:numFmt w:val="bullet"/>
      <w:lvlText w:val=""/>
      <w:lvlJc w:val="left"/>
      <w:pPr>
        <w:ind w:left="360" w:hanging="360"/>
      </w:pPr>
      <w:rPr>
        <w:rFonts w:ascii="Symbol" w:hAnsi="Symbol" w:hint="default"/>
        <w:sz w:val="22"/>
        <w:szCs w:val="22"/>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5" w15:restartNumberingAfterBreak="0">
    <w:nsid w:val="5E71603A"/>
    <w:multiLevelType w:val="hybridMultilevel"/>
    <w:tmpl w:val="321A8B12"/>
    <w:lvl w:ilvl="0" w:tplc="7EF63700">
      <w:start w:val="1"/>
      <w:numFmt w:val="bullet"/>
      <w:lvlText w:val=""/>
      <w:lvlJc w:val="left"/>
      <w:pPr>
        <w:ind w:left="360" w:hanging="360"/>
      </w:pPr>
      <w:rPr>
        <w:rFonts w:ascii="Symbol" w:hAnsi="Symbol" w:hint="default"/>
        <w:sz w:val="22"/>
        <w:szCs w:val="22"/>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6" w15:restartNumberingAfterBreak="0">
    <w:nsid w:val="601B23F4"/>
    <w:multiLevelType w:val="hybridMultilevel"/>
    <w:tmpl w:val="0BD64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609F044B"/>
    <w:multiLevelType w:val="hybridMultilevel"/>
    <w:tmpl w:val="2A80FE70"/>
    <w:lvl w:ilvl="0" w:tplc="D2489BEC">
      <w:start w:val="1"/>
      <w:numFmt w:val="bullet"/>
      <w:lvlText w:val=""/>
      <w:lvlJc w:val="left"/>
      <w:pPr>
        <w:ind w:left="360" w:hanging="360"/>
      </w:pPr>
      <w:rPr>
        <w:rFonts w:ascii="Symbol" w:hAnsi="Symbol" w:hint="default"/>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8" w15:restartNumberingAfterBreak="0">
    <w:nsid w:val="616E0A7A"/>
    <w:multiLevelType w:val="hybridMultilevel"/>
    <w:tmpl w:val="755854E0"/>
    <w:lvl w:ilvl="0" w:tplc="AC16443C">
      <w:start w:val="1"/>
      <w:numFmt w:val="bullet"/>
      <w:lvlText w:val=""/>
      <w:lvlJc w:val="left"/>
      <w:pPr>
        <w:ind w:left="720" w:hanging="360"/>
      </w:pPr>
      <w:rPr>
        <w:rFonts w:ascii="Symbol" w:hAnsi="Symbol" w:hint="default"/>
        <w:color w:val="auto"/>
        <w:sz w:val="22"/>
        <w:szCs w:val="22"/>
      </w:rPr>
    </w:lvl>
    <w:lvl w:ilvl="1" w:tplc="A5DA2F8E">
      <w:start w:val="1"/>
      <w:numFmt w:val="bullet"/>
      <w:lvlText w:val="o"/>
      <w:lvlJc w:val="left"/>
      <w:pPr>
        <w:ind w:left="1440" w:hanging="360"/>
      </w:pPr>
      <w:rPr>
        <w:rFonts w:ascii="Courier New" w:hAnsi="Courier New" w:cs="Courier New" w:hint="default"/>
        <w:sz w:val="22"/>
        <w:szCs w:val="22"/>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2F352CF"/>
    <w:multiLevelType w:val="hybridMultilevel"/>
    <w:tmpl w:val="4B542FF4"/>
    <w:lvl w:ilvl="0" w:tplc="138AE606">
      <w:start w:val="1"/>
      <w:numFmt w:val="bullet"/>
      <w:lvlText w:val=""/>
      <w:lvlJc w:val="left"/>
      <w:pPr>
        <w:ind w:left="360" w:hanging="360"/>
      </w:pPr>
      <w:rPr>
        <w:rFonts w:ascii="Symbol" w:hAnsi="Symbol" w:hint="default"/>
        <w:color w:val="auto"/>
        <w:sz w:val="22"/>
        <w:szCs w:val="2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64393CD1"/>
    <w:multiLevelType w:val="hybridMultilevel"/>
    <w:tmpl w:val="DBDC3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64F4366F"/>
    <w:multiLevelType w:val="hybridMultilevel"/>
    <w:tmpl w:val="1F624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66517420"/>
    <w:multiLevelType w:val="multilevel"/>
    <w:tmpl w:val="DC08BB80"/>
    <w:lvl w:ilvl="0">
      <w:start w:val="4"/>
      <w:numFmt w:val="decimal"/>
      <w:lvlText w:val="%1"/>
      <w:lvlJc w:val="left"/>
      <w:pPr>
        <w:ind w:left="360" w:hanging="360"/>
      </w:pPr>
      <w:rPr>
        <w:rFonts w:hint="default"/>
        <w:b/>
        <w:bCs/>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665D5016"/>
    <w:multiLevelType w:val="hybridMultilevel"/>
    <w:tmpl w:val="6538A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66AA50DA"/>
    <w:multiLevelType w:val="hybridMultilevel"/>
    <w:tmpl w:val="3EA23EFA"/>
    <w:lvl w:ilvl="0" w:tplc="827672B2">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66DE163B"/>
    <w:multiLevelType w:val="hybridMultilevel"/>
    <w:tmpl w:val="2AC88AA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6" w15:restartNumberingAfterBreak="0">
    <w:nsid w:val="66F87BA2"/>
    <w:multiLevelType w:val="hybridMultilevel"/>
    <w:tmpl w:val="AF026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67015859"/>
    <w:multiLevelType w:val="hybridMultilevel"/>
    <w:tmpl w:val="82E89FD4"/>
    <w:lvl w:ilvl="0" w:tplc="96605120">
      <w:start w:val="1"/>
      <w:numFmt w:val="bullet"/>
      <w:lvlText w:val=""/>
      <w:lvlJc w:val="left"/>
      <w:pPr>
        <w:ind w:left="720" w:hanging="360"/>
      </w:pPr>
      <w:rPr>
        <w:rFonts w:ascii="Symbol" w:hAnsi="Symbol" w:hint="default"/>
        <w:sz w:val="22"/>
        <w:szCs w:val="22"/>
      </w:rPr>
    </w:lvl>
    <w:lvl w:ilvl="1" w:tplc="F1280C84">
      <w:start w:val="1"/>
      <w:numFmt w:val="bullet"/>
      <w:lvlText w:val="o"/>
      <w:lvlJc w:val="left"/>
      <w:pPr>
        <w:ind w:left="1440" w:hanging="360"/>
      </w:pPr>
      <w:rPr>
        <w:rFonts w:ascii="Courier New" w:hAnsi="Courier New" w:cs="Courier New" w:hint="default"/>
        <w:sz w:val="22"/>
        <w:szCs w:val="22"/>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6BBC5330"/>
    <w:multiLevelType w:val="hybridMultilevel"/>
    <w:tmpl w:val="52027D3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6C751BA7"/>
    <w:multiLevelType w:val="hybridMultilevel"/>
    <w:tmpl w:val="7D4ADFAA"/>
    <w:lvl w:ilvl="0" w:tplc="1A78E066">
      <w:start w:val="1"/>
      <w:numFmt w:val="bullet"/>
      <w:lvlText w:val=""/>
      <w:lvlJc w:val="left"/>
      <w:pPr>
        <w:ind w:left="360" w:hanging="360"/>
      </w:pPr>
      <w:rPr>
        <w:rFonts w:ascii="Symbol" w:hAnsi="Symbol" w:hint="default"/>
        <w:color w:val="auto"/>
        <w:sz w:val="22"/>
        <w:szCs w:val="22"/>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0" w15:restartNumberingAfterBreak="0">
    <w:nsid w:val="6D30076D"/>
    <w:multiLevelType w:val="hybridMultilevel"/>
    <w:tmpl w:val="90F8EE40"/>
    <w:lvl w:ilvl="0" w:tplc="C7709B28">
      <w:start w:val="1"/>
      <w:numFmt w:val="bullet"/>
      <w:lvlText w:val=""/>
      <w:lvlJc w:val="left"/>
      <w:pPr>
        <w:ind w:left="720" w:hanging="360"/>
      </w:pPr>
      <w:rPr>
        <w:rFonts w:ascii="Symbol" w:hAnsi="Symbol"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6DE66F10"/>
    <w:multiLevelType w:val="hybridMultilevel"/>
    <w:tmpl w:val="9B743254"/>
    <w:lvl w:ilvl="0" w:tplc="4F3E7328">
      <w:start w:val="1"/>
      <w:numFmt w:val="bullet"/>
      <w:lvlText w:val=""/>
      <w:lvlJc w:val="left"/>
      <w:pPr>
        <w:ind w:left="360" w:hanging="360"/>
      </w:pPr>
      <w:rPr>
        <w:rFonts w:ascii="Symbol" w:hAnsi="Symbol" w:hint="default"/>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766E37AF"/>
    <w:multiLevelType w:val="hybridMultilevel"/>
    <w:tmpl w:val="137AA894"/>
    <w:lvl w:ilvl="0" w:tplc="BC245C44">
      <w:start w:val="1"/>
      <w:numFmt w:val="bullet"/>
      <w:lvlText w:val=""/>
      <w:lvlJc w:val="left"/>
      <w:pPr>
        <w:ind w:left="720" w:hanging="360"/>
      </w:pPr>
      <w:rPr>
        <w:rFonts w:ascii="Symbol" w:hAnsi="Symbol"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79673878"/>
    <w:multiLevelType w:val="hybridMultilevel"/>
    <w:tmpl w:val="255C8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7CAA5148"/>
    <w:multiLevelType w:val="hybridMultilevel"/>
    <w:tmpl w:val="A1C0E5E6"/>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85" w15:restartNumberingAfterBreak="0">
    <w:nsid w:val="7CB32DCC"/>
    <w:multiLevelType w:val="hybridMultilevel"/>
    <w:tmpl w:val="477E079A"/>
    <w:lvl w:ilvl="0" w:tplc="7EF63700">
      <w:start w:val="1"/>
      <w:numFmt w:val="bullet"/>
      <w:lvlText w:val=""/>
      <w:lvlJc w:val="left"/>
      <w:pPr>
        <w:ind w:left="720" w:hanging="360"/>
      </w:pPr>
      <w:rPr>
        <w:rFonts w:ascii="Symbol" w:hAnsi="Symbol" w:hint="default"/>
        <w:sz w:val="22"/>
        <w:szCs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7CEC3B46"/>
    <w:multiLevelType w:val="hybridMultilevel"/>
    <w:tmpl w:val="3D624AF6"/>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7" w15:restartNumberingAfterBreak="0">
    <w:nsid w:val="7D3E05D0"/>
    <w:multiLevelType w:val="hybridMultilevel"/>
    <w:tmpl w:val="7AF22AC8"/>
    <w:lvl w:ilvl="0" w:tplc="BC2696CC">
      <w:start w:val="1"/>
      <w:numFmt w:val="decimal"/>
      <w:lvlText w:val="%1."/>
      <w:lvlJc w:val="left"/>
      <w:pPr>
        <w:ind w:left="720" w:hanging="360"/>
      </w:pPr>
      <w:rPr>
        <w:rFonts w:hint="default"/>
        <w:b w:val="0"/>
        <w:bCs w:val="0"/>
        <w:color w:val="auto"/>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7EDE5F86"/>
    <w:multiLevelType w:val="hybridMultilevel"/>
    <w:tmpl w:val="E8D24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91000401">
    <w:abstractNumId w:val="45"/>
  </w:num>
  <w:num w:numId="2" w16cid:durableId="1127747410">
    <w:abstractNumId w:val="50"/>
  </w:num>
  <w:num w:numId="3" w16cid:durableId="777484804">
    <w:abstractNumId w:val="33"/>
  </w:num>
  <w:num w:numId="4" w16cid:durableId="629675879">
    <w:abstractNumId w:val="58"/>
  </w:num>
  <w:num w:numId="5" w16cid:durableId="745228682">
    <w:abstractNumId w:val="16"/>
  </w:num>
  <w:num w:numId="6" w16cid:durableId="307560898">
    <w:abstractNumId w:val="24"/>
  </w:num>
  <w:num w:numId="7" w16cid:durableId="1265570855">
    <w:abstractNumId w:val="18"/>
  </w:num>
  <w:num w:numId="8" w16cid:durableId="741564775">
    <w:abstractNumId w:val="66"/>
  </w:num>
  <w:num w:numId="9" w16cid:durableId="78529135">
    <w:abstractNumId w:val="53"/>
  </w:num>
  <w:num w:numId="10" w16cid:durableId="1486507689">
    <w:abstractNumId w:val="61"/>
  </w:num>
  <w:num w:numId="11" w16cid:durableId="26415894">
    <w:abstractNumId w:val="19"/>
  </w:num>
  <w:num w:numId="12" w16cid:durableId="624582881">
    <w:abstractNumId w:val="38"/>
  </w:num>
  <w:num w:numId="13" w16cid:durableId="1493369951">
    <w:abstractNumId w:val="79"/>
  </w:num>
  <w:num w:numId="14" w16cid:durableId="1917015338">
    <w:abstractNumId w:val="22"/>
  </w:num>
  <w:num w:numId="15" w16cid:durableId="904074300">
    <w:abstractNumId w:val="17"/>
  </w:num>
  <w:num w:numId="16" w16cid:durableId="778599205">
    <w:abstractNumId w:val="27"/>
  </w:num>
  <w:num w:numId="17" w16cid:durableId="981425143">
    <w:abstractNumId w:val="5"/>
  </w:num>
  <w:num w:numId="18" w16cid:durableId="1560284427">
    <w:abstractNumId w:val="10"/>
  </w:num>
  <w:num w:numId="19" w16cid:durableId="699823863">
    <w:abstractNumId w:val="80"/>
  </w:num>
  <w:num w:numId="20" w16cid:durableId="879827874">
    <w:abstractNumId w:val="48"/>
  </w:num>
  <w:num w:numId="21" w16cid:durableId="164784969">
    <w:abstractNumId w:val="64"/>
  </w:num>
  <w:num w:numId="22" w16cid:durableId="254170983">
    <w:abstractNumId w:val="2"/>
  </w:num>
  <w:num w:numId="23" w16cid:durableId="1101334124">
    <w:abstractNumId w:val="40"/>
  </w:num>
  <w:num w:numId="24" w16cid:durableId="1855340404">
    <w:abstractNumId w:val="82"/>
  </w:num>
  <w:num w:numId="25" w16cid:durableId="1194347563">
    <w:abstractNumId w:val="85"/>
  </w:num>
  <w:num w:numId="26" w16cid:durableId="853223719">
    <w:abstractNumId w:val="34"/>
  </w:num>
  <w:num w:numId="27" w16cid:durableId="1953314731">
    <w:abstractNumId w:val="39"/>
  </w:num>
  <w:num w:numId="28" w16cid:durableId="328991204">
    <w:abstractNumId w:val="8"/>
  </w:num>
  <w:num w:numId="29" w16cid:durableId="1372926425">
    <w:abstractNumId w:val="47"/>
  </w:num>
  <w:num w:numId="30" w16cid:durableId="810755944">
    <w:abstractNumId w:val="73"/>
  </w:num>
  <w:num w:numId="31" w16cid:durableId="96952891">
    <w:abstractNumId w:val="9"/>
  </w:num>
  <w:num w:numId="32" w16cid:durableId="1301766495">
    <w:abstractNumId w:val="68"/>
  </w:num>
  <w:num w:numId="33" w16cid:durableId="862402410">
    <w:abstractNumId w:val="77"/>
  </w:num>
  <w:num w:numId="34" w16cid:durableId="446582589">
    <w:abstractNumId w:val="88"/>
  </w:num>
  <w:num w:numId="35" w16cid:durableId="2057928690">
    <w:abstractNumId w:val="32"/>
  </w:num>
  <w:num w:numId="36" w16cid:durableId="316302769">
    <w:abstractNumId w:val="15"/>
  </w:num>
  <w:num w:numId="37" w16cid:durableId="1494417598">
    <w:abstractNumId w:val="42"/>
  </w:num>
  <w:num w:numId="38" w16cid:durableId="899023616">
    <w:abstractNumId w:val="71"/>
  </w:num>
  <w:num w:numId="39" w16cid:durableId="300842427">
    <w:abstractNumId w:val="63"/>
  </w:num>
  <w:num w:numId="40" w16cid:durableId="970020909">
    <w:abstractNumId w:val="83"/>
  </w:num>
  <w:num w:numId="41" w16cid:durableId="864559117">
    <w:abstractNumId w:val="44"/>
  </w:num>
  <w:num w:numId="42" w16cid:durableId="1356926524">
    <w:abstractNumId w:val="35"/>
  </w:num>
  <w:num w:numId="43" w16cid:durableId="1418944525">
    <w:abstractNumId w:val="70"/>
  </w:num>
  <w:num w:numId="44" w16cid:durableId="1165975339">
    <w:abstractNumId w:val="37"/>
  </w:num>
  <w:num w:numId="45" w16cid:durableId="1453093165">
    <w:abstractNumId w:val="25"/>
  </w:num>
  <w:num w:numId="46" w16cid:durableId="167990640">
    <w:abstractNumId w:val="3"/>
  </w:num>
  <w:num w:numId="47" w16cid:durableId="1763064590">
    <w:abstractNumId w:val="52"/>
  </w:num>
  <w:num w:numId="48" w16cid:durableId="261114662">
    <w:abstractNumId w:val="31"/>
  </w:num>
  <w:num w:numId="49" w16cid:durableId="1882785818">
    <w:abstractNumId w:val="62"/>
  </w:num>
  <w:num w:numId="50" w16cid:durableId="331837455">
    <w:abstractNumId w:val="67"/>
  </w:num>
  <w:num w:numId="51" w16cid:durableId="880676464">
    <w:abstractNumId w:val="0"/>
  </w:num>
  <w:num w:numId="52" w16cid:durableId="940140265">
    <w:abstractNumId w:val="1"/>
  </w:num>
  <w:num w:numId="53" w16cid:durableId="821312751">
    <w:abstractNumId w:val="86"/>
  </w:num>
  <w:num w:numId="54" w16cid:durableId="419134532">
    <w:abstractNumId w:val="4"/>
  </w:num>
  <w:num w:numId="55" w16cid:durableId="1493453224">
    <w:abstractNumId w:val="28"/>
  </w:num>
  <w:num w:numId="56" w16cid:durableId="1248154992">
    <w:abstractNumId w:val="54"/>
  </w:num>
  <w:num w:numId="57" w16cid:durableId="1442653280">
    <w:abstractNumId w:val="30"/>
  </w:num>
  <w:num w:numId="58" w16cid:durableId="160700356">
    <w:abstractNumId w:val="49"/>
  </w:num>
  <w:num w:numId="59" w16cid:durableId="1176503599">
    <w:abstractNumId w:val="7"/>
  </w:num>
  <w:num w:numId="60" w16cid:durableId="1564876353">
    <w:abstractNumId w:val="23"/>
  </w:num>
  <w:num w:numId="61" w16cid:durableId="2048333810">
    <w:abstractNumId w:val="21"/>
  </w:num>
  <w:num w:numId="62" w16cid:durableId="1533422418">
    <w:abstractNumId w:val="13"/>
  </w:num>
  <w:num w:numId="63" w16cid:durableId="1595817010">
    <w:abstractNumId w:val="11"/>
  </w:num>
  <w:num w:numId="64" w16cid:durableId="954022931">
    <w:abstractNumId w:val="20"/>
  </w:num>
  <w:num w:numId="65" w16cid:durableId="1536623479">
    <w:abstractNumId w:val="29"/>
  </w:num>
  <w:num w:numId="66" w16cid:durableId="1948003968">
    <w:abstractNumId w:val="12"/>
  </w:num>
  <w:num w:numId="67" w16cid:durableId="1057513122">
    <w:abstractNumId w:val="34"/>
  </w:num>
  <w:num w:numId="68" w16cid:durableId="1623149361">
    <w:abstractNumId w:val="36"/>
  </w:num>
  <w:num w:numId="69" w16cid:durableId="1255090005">
    <w:abstractNumId w:val="76"/>
  </w:num>
  <w:num w:numId="70" w16cid:durableId="72553068">
    <w:abstractNumId w:val="51"/>
  </w:num>
  <w:num w:numId="71" w16cid:durableId="1722747094">
    <w:abstractNumId w:val="78"/>
  </w:num>
  <w:num w:numId="72" w16cid:durableId="1222255493">
    <w:abstractNumId w:val="84"/>
  </w:num>
  <w:num w:numId="73" w16cid:durableId="721297407">
    <w:abstractNumId w:val="75"/>
  </w:num>
  <w:num w:numId="74" w16cid:durableId="1674608618">
    <w:abstractNumId w:val="6"/>
  </w:num>
  <w:num w:numId="75" w16cid:durableId="449667739">
    <w:abstractNumId w:val="59"/>
  </w:num>
  <w:num w:numId="76" w16cid:durableId="805011178">
    <w:abstractNumId w:val="74"/>
  </w:num>
  <w:num w:numId="77" w16cid:durableId="1280836575">
    <w:abstractNumId w:val="57"/>
  </w:num>
  <w:num w:numId="78" w16cid:durableId="690302451">
    <w:abstractNumId w:val="41"/>
  </w:num>
  <w:num w:numId="79" w16cid:durableId="1553888069">
    <w:abstractNumId w:val="87"/>
  </w:num>
  <w:num w:numId="80" w16cid:durableId="1497040994">
    <w:abstractNumId w:val="72"/>
  </w:num>
  <w:num w:numId="81" w16cid:durableId="2138991293">
    <w:abstractNumId w:val="26"/>
  </w:num>
  <w:num w:numId="82" w16cid:durableId="531575589">
    <w:abstractNumId w:val="65"/>
  </w:num>
  <w:num w:numId="83" w16cid:durableId="1361274364">
    <w:abstractNumId w:val="56"/>
  </w:num>
  <w:num w:numId="84" w16cid:durableId="1844738705">
    <w:abstractNumId w:val="55"/>
  </w:num>
  <w:num w:numId="85" w16cid:durableId="838887050">
    <w:abstractNumId w:val="81"/>
  </w:num>
  <w:num w:numId="86" w16cid:durableId="138889296">
    <w:abstractNumId w:val="69"/>
  </w:num>
  <w:num w:numId="87" w16cid:durableId="895508259">
    <w:abstractNumId w:val="60"/>
  </w:num>
  <w:num w:numId="88" w16cid:durableId="258755395">
    <w:abstractNumId w:val="14"/>
  </w:num>
  <w:num w:numId="89" w16cid:durableId="458884833">
    <w:abstractNumId w:val="43"/>
  </w:num>
  <w:num w:numId="90" w16cid:durableId="490104134">
    <w:abstractNumId w:val="46"/>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5B0"/>
    <w:rsid w:val="00000087"/>
    <w:rsid w:val="0000064C"/>
    <w:rsid w:val="0000155F"/>
    <w:rsid w:val="0000182B"/>
    <w:rsid w:val="00002645"/>
    <w:rsid w:val="00002C1E"/>
    <w:rsid w:val="00003214"/>
    <w:rsid w:val="000036B1"/>
    <w:rsid w:val="00003840"/>
    <w:rsid w:val="000047BB"/>
    <w:rsid w:val="00004C9B"/>
    <w:rsid w:val="00005048"/>
    <w:rsid w:val="0000504C"/>
    <w:rsid w:val="000052E3"/>
    <w:rsid w:val="00005392"/>
    <w:rsid w:val="00005C61"/>
    <w:rsid w:val="00005D99"/>
    <w:rsid w:val="0000629C"/>
    <w:rsid w:val="000062C2"/>
    <w:rsid w:val="00006791"/>
    <w:rsid w:val="0000762F"/>
    <w:rsid w:val="000077D6"/>
    <w:rsid w:val="00010746"/>
    <w:rsid w:val="00010D35"/>
    <w:rsid w:val="00010EA9"/>
    <w:rsid w:val="00010FCC"/>
    <w:rsid w:val="00011FBC"/>
    <w:rsid w:val="000120F2"/>
    <w:rsid w:val="00012128"/>
    <w:rsid w:val="00012363"/>
    <w:rsid w:val="0001239C"/>
    <w:rsid w:val="00012CE4"/>
    <w:rsid w:val="0001376B"/>
    <w:rsid w:val="0001479B"/>
    <w:rsid w:val="00015C01"/>
    <w:rsid w:val="000162C7"/>
    <w:rsid w:val="0001729A"/>
    <w:rsid w:val="000172CF"/>
    <w:rsid w:val="00017E21"/>
    <w:rsid w:val="0002011E"/>
    <w:rsid w:val="0002030F"/>
    <w:rsid w:val="00021016"/>
    <w:rsid w:val="00021AC3"/>
    <w:rsid w:val="00021CE5"/>
    <w:rsid w:val="00021F6A"/>
    <w:rsid w:val="00023464"/>
    <w:rsid w:val="00023CBD"/>
    <w:rsid w:val="00023DF7"/>
    <w:rsid w:val="000247A5"/>
    <w:rsid w:val="00024F6A"/>
    <w:rsid w:val="000264F0"/>
    <w:rsid w:val="00026599"/>
    <w:rsid w:val="00027221"/>
    <w:rsid w:val="00027256"/>
    <w:rsid w:val="00027F59"/>
    <w:rsid w:val="000303AE"/>
    <w:rsid w:val="000314F8"/>
    <w:rsid w:val="0003152C"/>
    <w:rsid w:val="00031EE5"/>
    <w:rsid w:val="000327FB"/>
    <w:rsid w:val="00033CE1"/>
    <w:rsid w:val="000349A9"/>
    <w:rsid w:val="00034A20"/>
    <w:rsid w:val="00034B77"/>
    <w:rsid w:val="00034D9C"/>
    <w:rsid w:val="00034EFD"/>
    <w:rsid w:val="00035676"/>
    <w:rsid w:val="00035A96"/>
    <w:rsid w:val="00035B09"/>
    <w:rsid w:val="00035DC2"/>
    <w:rsid w:val="00035DFF"/>
    <w:rsid w:val="0003608E"/>
    <w:rsid w:val="00037A17"/>
    <w:rsid w:val="00040163"/>
    <w:rsid w:val="00040A49"/>
    <w:rsid w:val="00040BCF"/>
    <w:rsid w:val="00040D67"/>
    <w:rsid w:val="000412B4"/>
    <w:rsid w:val="0004163E"/>
    <w:rsid w:val="00042169"/>
    <w:rsid w:val="00042549"/>
    <w:rsid w:val="00043250"/>
    <w:rsid w:val="00043A5C"/>
    <w:rsid w:val="00043C78"/>
    <w:rsid w:val="000452D7"/>
    <w:rsid w:val="000454A8"/>
    <w:rsid w:val="000454B4"/>
    <w:rsid w:val="00046371"/>
    <w:rsid w:val="000463A1"/>
    <w:rsid w:val="00046D5A"/>
    <w:rsid w:val="00047D41"/>
    <w:rsid w:val="00047DDC"/>
    <w:rsid w:val="0005037A"/>
    <w:rsid w:val="00050482"/>
    <w:rsid w:val="000508E3"/>
    <w:rsid w:val="00050D12"/>
    <w:rsid w:val="00051878"/>
    <w:rsid w:val="00051D55"/>
    <w:rsid w:val="000533E3"/>
    <w:rsid w:val="00053475"/>
    <w:rsid w:val="000534CA"/>
    <w:rsid w:val="00053A02"/>
    <w:rsid w:val="00053ABA"/>
    <w:rsid w:val="00053F0A"/>
    <w:rsid w:val="00053FE3"/>
    <w:rsid w:val="00054528"/>
    <w:rsid w:val="00055F18"/>
    <w:rsid w:val="000560F0"/>
    <w:rsid w:val="0005657F"/>
    <w:rsid w:val="00056DBC"/>
    <w:rsid w:val="00057534"/>
    <w:rsid w:val="00057DEF"/>
    <w:rsid w:val="000608A4"/>
    <w:rsid w:val="00060ABD"/>
    <w:rsid w:val="00061063"/>
    <w:rsid w:val="00061201"/>
    <w:rsid w:val="00061995"/>
    <w:rsid w:val="000619AA"/>
    <w:rsid w:val="0006276A"/>
    <w:rsid w:val="00063962"/>
    <w:rsid w:val="00063AAF"/>
    <w:rsid w:val="00063F91"/>
    <w:rsid w:val="000649EB"/>
    <w:rsid w:val="00064C89"/>
    <w:rsid w:val="00064D93"/>
    <w:rsid w:val="00064E94"/>
    <w:rsid w:val="00064FD3"/>
    <w:rsid w:val="0006526F"/>
    <w:rsid w:val="0006556D"/>
    <w:rsid w:val="00066A25"/>
    <w:rsid w:val="00066A35"/>
    <w:rsid w:val="00066B82"/>
    <w:rsid w:val="00066CB3"/>
    <w:rsid w:val="00067384"/>
    <w:rsid w:val="0006759C"/>
    <w:rsid w:val="0006761D"/>
    <w:rsid w:val="00067B31"/>
    <w:rsid w:val="000700F4"/>
    <w:rsid w:val="00070165"/>
    <w:rsid w:val="00070A05"/>
    <w:rsid w:val="00070BDA"/>
    <w:rsid w:val="00070D8A"/>
    <w:rsid w:val="000716A1"/>
    <w:rsid w:val="00072CB3"/>
    <w:rsid w:val="00074855"/>
    <w:rsid w:val="00074AE0"/>
    <w:rsid w:val="00074B26"/>
    <w:rsid w:val="000759D7"/>
    <w:rsid w:val="00075CC2"/>
    <w:rsid w:val="00075DD8"/>
    <w:rsid w:val="00077120"/>
    <w:rsid w:val="000774BC"/>
    <w:rsid w:val="000776D2"/>
    <w:rsid w:val="00077771"/>
    <w:rsid w:val="00077A49"/>
    <w:rsid w:val="00080391"/>
    <w:rsid w:val="00080442"/>
    <w:rsid w:val="0008099D"/>
    <w:rsid w:val="00080A00"/>
    <w:rsid w:val="00080EB3"/>
    <w:rsid w:val="00081F40"/>
    <w:rsid w:val="000826F7"/>
    <w:rsid w:val="00083849"/>
    <w:rsid w:val="000848D4"/>
    <w:rsid w:val="0008612A"/>
    <w:rsid w:val="00086886"/>
    <w:rsid w:val="00087958"/>
    <w:rsid w:val="00087F16"/>
    <w:rsid w:val="0009008E"/>
    <w:rsid w:val="00090791"/>
    <w:rsid w:val="00090A70"/>
    <w:rsid w:val="00091E59"/>
    <w:rsid w:val="00092470"/>
    <w:rsid w:val="0009264D"/>
    <w:rsid w:val="00092F6B"/>
    <w:rsid w:val="000937E7"/>
    <w:rsid w:val="0009404B"/>
    <w:rsid w:val="00094084"/>
    <w:rsid w:val="00094146"/>
    <w:rsid w:val="00094658"/>
    <w:rsid w:val="00094C46"/>
    <w:rsid w:val="0009524B"/>
    <w:rsid w:val="00095E12"/>
    <w:rsid w:val="0009683A"/>
    <w:rsid w:val="000970D6"/>
    <w:rsid w:val="000972F3"/>
    <w:rsid w:val="000A00DC"/>
    <w:rsid w:val="000A0EA2"/>
    <w:rsid w:val="000A0F57"/>
    <w:rsid w:val="000A11D5"/>
    <w:rsid w:val="000A12EA"/>
    <w:rsid w:val="000A21B0"/>
    <w:rsid w:val="000A52CC"/>
    <w:rsid w:val="000A5551"/>
    <w:rsid w:val="000A56CD"/>
    <w:rsid w:val="000A5B4B"/>
    <w:rsid w:val="000A6546"/>
    <w:rsid w:val="000B002C"/>
    <w:rsid w:val="000B04A2"/>
    <w:rsid w:val="000B0AB7"/>
    <w:rsid w:val="000B0D26"/>
    <w:rsid w:val="000B0E1F"/>
    <w:rsid w:val="000B1C26"/>
    <w:rsid w:val="000B25F9"/>
    <w:rsid w:val="000B2645"/>
    <w:rsid w:val="000B3088"/>
    <w:rsid w:val="000B38BD"/>
    <w:rsid w:val="000B3C59"/>
    <w:rsid w:val="000B48C3"/>
    <w:rsid w:val="000B4946"/>
    <w:rsid w:val="000B50B5"/>
    <w:rsid w:val="000B5FFB"/>
    <w:rsid w:val="000B6E10"/>
    <w:rsid w:val="000B6F00"/>
    <w:rsid w:val="000B7F6A"/>
    <w:rsid w:val="000C052A"/>
    <w:rsid w:val="000C12EE"/>
    <w:rsid w:val="000C1D0F"/>
    <w:rsid w:val="000C1E36"/>
    <w:rsid w:val="000C2937"/>
    <w:rsid w:val="000C4B49"/>
    <w:rsid w:val="000C4BF2"/>
    <w:rsid w:val="000C4DEB"/>
    <w:rsid w:val="000C5FA6"/>
    <w:rsid w:val="000C6A78"/>
    <w:rsid w:val="000C7093"/>
    <w:rsid w:val="000C7887"/>
    <w:rsid w:val="000D0018"/>
    <w:rsid w:val="000D0E04"/>
    <w:rsid w:val="000D0FE2"/>
    <w:rsid w:val="000D101C"/>
    <w:rsid w:val="000D1436"/>
    <w:rsid w:val="000D28AF"/>
    <w:rsid w:val="000D2980"/>
    <w:rsid w:val="000D4BA0"/>
    <w:rsid w:val="000D53A8"/>
    <w:rsid w:val="000D5C47"/>
    <w:rsid w:val="000D5C6F"/>
    <w:rsid w:val="000D5F5B"/>
    <w:rsid w:val="000D6541"/>
    <w:rsid w:val="000D7552"/>
    <w:rsid w:val="000D7609"/>
    <w:rsid w:val="000D7AD2"/>
    <w:rsid w:val="000E04B5"/>
    <w:rsid w:val="000E17C9"/>
    <w:rsid w:val="000E1E0F"/>
    <w:rsid w:val="000E1FC0"/>
    <w:rsid w:val="000E21B8"/>
    <w:rsid w:val="000E2213"/>
    <w:rsid w:val="000E3221"/>
    <w:rsid w:val="000E3603"/>
    <w:rsid w:val="000E372B"/>
    <w:rsid w:val="000E3744"/>
    <w:rsid w:val="000E44F7"/>
    <w:rsid w:val="000E5110"/>
    <w:rsid w:val="000E62F7"/>
    <w:rsid w:val="000E6452"/>
    <w:rsid w:val="000E6A49"/>
    <w:rsid w:val="000E77D4"/>
    <w:rsid w:val="000E78B0"/>
    <w:rsid w:val="000E79AF"/>
    <w:rsid w:val="000E7AAD"/>
    <w:rsid w:val="000F080A"/>
    <w:rsid w:val="000F0A4E"/>
    <w:rsid w:val="000F19C8"/>
    <w:rsid w:val="000F1BDB"/>
    <w:rsid w:val="000F2419"/>
    <w:rsid w:val="000F2A23"/>
    <w:rsid w:val="000F2CFA"/>
    <w:rsid w:val="000F30C7"/>
    <w:rsid w:val="000F33DD"/>
    <w:rsid w:val="000F3FDB"/>
    <w:rsid w:val="000F49FE"/>
    <w:rsid w:val="000F52CD"/>
    <w:rsid w:val="000F5442"/>
    <w:rsid w:val="000F5A60"/>
    <w:rsid w:val="000F67C5"/>
    <w:rsid w:val="000F6B11"/>
    <w:rsid w:val="000F770B"/>
    <w:rsid w:val="00100FCF"/>
    <w:rsid w:val="00101643"/>
    <w:rsid w:val="001019B6"/>
    <w:rsid w:val="00101ACF"/>
    <w:rsid w:val="00101C90"/>
    <w:rsid w:val="00102588"/>
    <w:rsid w:val="00103120"/>
    <w:rsid w:val="00103B0E"/>
    <w:rsid w:val="001040CB"/>
    <w:rsid w:val="00104391"/>
    <w:rsid w:val="00104911"/>
    <w:rsid w:val="00104C20"/>
    <w:rsid w:val="00105B21"/>
    <w:rsid w:val="00105BFF"/>
    <w:rsid w:val="0010619F"/>
    <w:rsid w:val="00106C65"/>
    <w:rsid w:val="001075B2"/>
    <w:rsid w:val="00107F15"/>
    <w:rsid w:val="00110391"/>
    <w:rsid w:val="001106AC"/>
    <w:rsid w:val="001114EC"/>
    <w:rsid w:val="00111820"/>
    <w:rsid w:val="00111E58"/>
    <w:rsid w:val="00112767"/>
    <w:rsid w:val="00112B47"/>
    <w:rsid w:val="00113F0C"/>
    <w:rsid w:val="001141EF"/>
    <w:rsid w:val="00114487"/>
    <w:rsid w:val="0011449D"/>
    <w:rsid w:val="001164D9"/>
    <w:rsid w:val="001169F5"/>
    <w:rsid w:val="00116F3E"/>
    <w:rsid w:val="00117023"/>
    <w:rsid w:val="001179F1"/>
    <w:rsid w:val="0012075C"/>
    <w:rsid w:val="00121E77"/>
    <w:rsid w:val="0012215E"/>
    <w:rsid w:val="00122711"/>
    <w:rsid w:val="00122979"/>
    <w:rsid w:val="001229E1"/>
    <w:rsid w:val="001246C9"/>
    <w:rsid w:val="00124E23"/>
    <w:rsid w:val="001258E6"/>
    <w:rsid w:val="001258EB"/>
    <w:rsid w:val="00126ADD"/>
    <w:rsid w:val="001279F3"/>
    <w:rsid w:val="00127EF4"/>
    <w:rsid w:val="00131738"/>
    <w:rsid w:val="00131767"/>
    <w:rsid w:val="001326B0"/>
    <w:rsid w:val="00132EF8"/>
    <w:rsid w:val="00133E11"/>
    <w:rsid w:val="00134FF2"/>
    <w:rsid w:val="001353AC"/>
    <w:rsid w:val="00135DB8"/>
    <w:rsid w:val="00135E0C"/>
    <w:rsid w:val="00135FA3"/>
    <w:rsid w:val="00136EB9"/>
    <w:rsid w:val="0013754A"/>
    <w:rsid w:val="00137812"/>
    <w:rsid w:val="00137ABB"/>
    <w:rsid w:val="00140107"/>
    <w:rsid w:val="001402DD"/>
    <w:rsid w:val="0014128A"/>
    <w:rsid w:val="0014194B"/>
    <w:rsid w:val="0014248F"/>
    <w:rsid w:val="0014277F"/>
    <w:rsid w:val="00144450"/>
    <w:rsid w:val="00144583"/>
    <w:rsid w:val="00144CFC"/>
    <w:rsid w:val="00145028"/>
    <w:rsid w:val="00145920"/>
    <w:rsid w:val="00145AF7"/>
    <w:rsid w:val="0014619F"/>
    <w:rsid w:val="0014649E"/>
    <w:rsid w:val="001467D7"/>
    <w:rsid w:val="00146C83"/>
    <w:rsid w:val="00146D3C"/>
    <w:rsid w:val="00146ECD"/>
    <w:rsid w:val="00150291"/>
    <w:rsid w:val="00150564"/>
    <w:rsid w:val="001508BC"/>
    <w:rsid w:val="00150933"/>
    <w:rsid w:val="00151B14"/>
    <w:rsid w:val="00151B79"/>
    <w:rsid w:val="00151E54"/>
    <w:rsid w:val="00153231"/>
    <w:rsid w:val="00153DD6"/>
    <w:rsid w:val="0015483B"/>
    <w:rsid w:val="001550EA"/>
    <w:rsid w:val="00155606"/>
    <w:rsid w:val="0015627E"/>
    <w:rsid w:val="00156521"/>
    <w:rsid w:val="00157497"/>
    <w:rsid w:val="001605F0"/>
    <w:rsid w:val="00160718"/>
    <w:rsid w:val="00160BB0"/>
    <w:rsid w:val="00161A1B"/>
    <w:rsid w:val="00161C03"/>
    <w:rsid w:val="00162342"/>
    <w:rsid w:val="00162426"/>
    <w:rsid w:val="0016290B"/>
    <w:rsid w:val="001636BD"/>
    <w:rsid w:val="0016395B"/>
    <w:rsid w:val="0016430A"/>
    <w:rsid w:val="00164ACA"/>
    <w:rsid w:val="001650D8"/>
    <w:rsid w:val="0016539C"/>
    <w:rsid w:val="00165757"/>
    <w:rsid w:val="0016631C"/>
    <w:rsid w:val="00166767"/>
    <w:rsid w:val="001668AE"/>
    <w:rsid w:val="00166D1C"/>
    <w:rsid w:val="0016731F"/>
    <w:rsid w:val="001674AB"/>
    <w:rsid w:val="00167A43"/>
    <w:rsid w:val="001706FE"/>
    <w:rsid w:val="00170FD5"/>
    <w:rsid w:val="001719F4"/>
    <w:rsid w:val="00171AD1"/>
    <w:rsid w:val="00172126"/>
    <w:rsid w:val="001735AB"/>
    <w:rsid w:val="0017453D"/>
    <w:rsid w:val="00174AA5"/>
    <w:rsid w:val="00174B45"/>
    <w:rsid w:val="00175912"/>
    <w:rsid w:val="00175F94"/>
    <w:rsid w:val="00176537"/>
    <w:rsid w:val="0017665E"/>
    <w:rsid w:val="00176A91"/>
    <w:rsid w:val="0017776B"/>
    <w:rsid w:val="00177D59"/>
    <w:rsid w:val="001802AA"/>
    <w:rsid w:val="001803A6"/>
    <w:rsid w:val="001807F9"/>
    <w:rsid w:val="00181685"/>
    <w:rsid w:val="00181F2B"/>
    <w:rsid w:val="00182465"/>
    <w:rsid w:val="0018301A"/>
    <w:rsid w:val="00183851"/>
    <w:rsid w:val="00183C17"/>
    <w:rsid w:val="00183E56"/>
    <w:rsid w:val="00183F44"/>
    <w:rsid w:val="0018405B"/>
    <w:rsid w:val="00184DD9"/>
    <w:rsid w:val="0018534B"/>
    <w:rsid w:val="00185497"/>
    <w:rsid w:val="00185738"/>
    <w:rsid w:val="00185980"/>
    <w:rsid w:val="00185D58"/>
    <w:rsid w:val="001862A5"/>
    <w:rsid w:val="001869AF"/>
    <w:rsid w:val="00187506"/>
    <w:rsid w:val="00187577"/>
    <w:rsid w:val="00187A9B"/>
    <w:rsid w:val="00187D97"/>
    <w:rsid w:val="00187FED"/>
    <w:rsid w:val="0019006D"/>
    <w:rsid w:val="00190B73"/>
    <w:rsid w:val="00190C0C"/>
    <w:rsid w:val="00191B3F"/>
    <w:rsid w:val="00191BA8"/>
    <w:rsid w:val="0019221D"/>
    <w:rsid w:val="00192509"/>
    <w:rsid w:val="0019278F"/>
    <w:rsid w:val="00192CFD"/>
    <w:rsid w:val="00192F69"/>
    <w:rsid w:val="0019305F"/>
    <w:rsid w:val="0019325D"/>
    <w:rsid w:val="001933D9"/>
    <w:rsid w:val="00193578"/>
    <w:rsid w:val="00193849"/>
    <w:rsid w:val="00193A7A"/>
    <w:rsid w:val="00195B1A"/>
    <w:rsid w:val="00196FC2"/>
    <w:rsid w:val="001971A5"/>
    <w:rsid w:val="00197307"/>
    <w:rsid w:val="00197427"/>
    <w:rsid w:val="001979C7"/>
    <w:rsid w:val="001A043B"/>
    <w:rsid w:val="001A0A30"/>
    <w:rsid w:val="001A0AEC"/>
    <w:rsid w:val="001A0E5C"/>
    <w:rsid w:val="001A1B0E"/>
    <w:rsid w:val="001A2045"/>
    <w:rsid w:val="001A238A"/>
    <w:rsid w:val="001A2964"/>
    <w:rsid w:val="001A3098"/>
    <w:rsid w:val="001A35FD"/>
    <w:rsid w:val="001A3EA9"/>
    <w:rsid w:val="001A42B4"/>
    <w:rsid w:val="001A4961"/>
    <w:rsid w:val="001A4F3A"/>
    <w:rsid w:val="001A53E1"/>
    <w:rsid w:val="001A5570"/>
    <w:rsid w:val="001A57CE"/>
    <w:rsid w:val="001A5B41"/>
    <w:rsid w:val="001A5D96"/>
    <w:rsid w:val="001A5F64"/>
    <w:rsid w:val="001A6335"/>
    <w:rsid w:val="001A6B8D"/>
    <w:rsid w:val="001A7419"/>
    <w:rsid w:val="001A7FB1"/>
    <w:rsid w:val="001B062C"/>
    <w:rsid w:val="001B06F2"/>
    <w:rsid w:val="001B07B7"/>
    <w:rsid w:val="001B082F"/>
    <w:rsid w:val="001B19FA"/>
    <w:rsid w:val="001B2A0F"/>
    <w:rsid w:val="001B39F6"/>
    <w:rsid w:val="001B3BD1"/>
    <w:rsid w:val="001B3C5D"/>
    <w:rsid w:val="001B487C"/>
    <w:rsid w:val="001B50F3"/>
    <w:rsid w:val="001B5370"/>
    <w:rsid w:val="001B5E60"/>
    <w:rsid w:val="001B620C"/>
    <w:rsid w:val="001B6B16"/>
    <w:rsid w:val="001B7F53"/>
    <w:rsid w:val="001C079C"/>
    <w:rsid w:val="001C0899"/>
    <w:rsid w:val="001C0B36"/>
    <w:rsid w:val="001C0D43"/>
    <w:rsid w:val="001C1394"/>
    <w:rsid w:val="001C1977"/>
    <w:rsid w:val="001C1B3E"/>
    <w:rsid w:val="001C1E1F"/>
    <w:rsid w:val="001C1F02"/>
    <w:rsid w:val="001C234A"/>
    <w:rsid w:val="001C347F"/>
    <w:rsid w:val="001C4074"/>
    <w:rsid w:val="001C432A"/>
    <w:rsid w:val="001C455C"/>
    <w:rsid w:val="001C45C6"/>
    <w:rsid w:val="001C4923"/>
    <w:rsid w:val="001C5C49"/>
    <w:rsid w:val="001C5CF0"/>
    <w:rsid w:val="001C65BB"/>
    <w:rsid w:val="001D0217"/>
    <w:rsid w:val="001D0956"/>
    <w:rsid w:val="001D0EB7"/>
    <w:rsid w:val="001D1A93"/>
    <w:rsid w:val="001D1AB4"/>
    <w:rsid w:val="001D1C78"/>
    <w:rsid w:val="001D245C"/>
    <w:rsid w:val="001D249F"/>
    <w:rsid w:val="001D26E8"/>
    <w:rsid w:val="001D2B26"/>
    <w:rsid w:val="001D2CB8"/>
    <w:rsid w:val="001D360A"/>
    <w:rsid w:val="001D37FA"/>
    <w:rsid w:val="001D3A08"/>
    <w:rsid w:val="001D3A2B"/>
    <w:rsid w:val="001D409D"/>
    <w:rsid w:val="001D44E0"/>
    <w:rsid w:val="001D4502"/>
    <w:rsid w:val="001D48BA"/>
    <w:rsid w:val="001D5615"/>
    <w:rsid w:val="001D635E"/>
    <w:rsid w:val="001D666F"/>
    <w:rsid w:val="001D6735"/>
    <w:rsid w:val="001D6B58"/>
    <w:rsid w:val="001D6DDC"/>
    <w:rsid w:val="001E02A2"/>
    <w:rsid w:val="001E10D4"/>
    <w:rsid w:val="001E2226"/>
    <w:rsid w:val="001E2B82"/>
    <w:rsid w:val="001E2CFE"/>
    <w:rsid w:val="001E3100"/>
    <w:rsid w:val="001E3271"/>
    <w:rsid w:val="001E49CA"/>
    <w:rsid w:val="001E49F9"/>
    <w:rsid w:val="001E4CC1"/>
    <w:rsid w:val="001E4DDF"/>
    <w:rsid w:val="001E52CA"/>
    <w:rsid w:val="001E58AA"/>
    <w:rsid w:val="001E5911"/>
    <w:rsid w:val="001E667A"/>
    <w:rsid w:val="001E6D20"/>
    <w:rsid w:val="001E7610"/>
    <w:rsid w:val="001E79EF"/>
    <w:rsid w:val="001E7D55"/>
    <w:rsid w:val="001F0049"/>
    <w:rsid w:val="001F0BB7"/>
    <w:rsid w:val="001F0D1C"/>
    <w:rsid w:val="001F0D9D"/>
    <w:rsid w:val="001F1173"/>
    <w:rsid w:val="001F1546"/>
    <w:rsid w:val="001F1CB7"/>
    <w:rsid w:val="001F1CBC"/>
    <w:rsid w:val="001F26DD"/>
    <w:rsid w:val="001F2BDB"/>
    <w:rsid w:val="001F2C04"/>
    <w:rsid w:val="001F3683"/>
    <w:rsid w:val="001F46E1"/>
    <w:rsid w:val="001F4AC4"/>
    <w:rsid w:val="001F5036"/>
    <w:rsid w:val="001F5386"/>
    <w:rsid w:val="001F57BE"/>
    <w:rsid w:val="001F62CE"/>
    <w:rsid w:val="001F6446"/>
    <w:rsid w:val="001F7430"/>
    <w:rsid w:val="001F7968"/>
    <w:rsid w:val="00200233"/>
    <w:rsid w:val="00201199"/>
    <w:rsid w:val="0020195C"/>
    <w:rsid w:val="00201C6B"/>
    <w:rsid w:val="00202015"/>
    <w:rsid w:val="002033B6"/>
    <w:rsid w:val="002044D0"/>
    <w:rsid w:val="002053A5"/>
    <w:rsid w:val="00205F8C"/>
    <w:rsid w:val="00205FA0"/>
    <w:rsid w:val="00207254"/>
    <w:rsid w:val="00207977"/>
    <w:rsid w:val="002102D8"/>
    <w:rsid w:val="00210BB6"/>
    <w:rsid w:val="00210D51"/>
    <w:rsid w:val="00210DC2"/>
    <w:rsid w:val="00210E83"/>
    <w:rsid w:val="00211132"/>
    <w:rsid w:val="00211157"/>
    <w:rsid w:val="002115BD"/>
    <w:rsid w:val="002115FD"/>
    <w:rsid w:val="00211A83"/>
    <w:rsid w:val="00212429"/>
    <w:rsid w:val="00213F13"/>
    <w:rsid w:val="00214820"/>
    <w:rsid w:val="00214A1D"/>
    <w:rsid w:val="00214B23"/>
    <w:rsid w:val="00214E65"/>
    <w:rsid w:val="0021571E"/>
    <w:rsid w:val="002175F1"/>
    <w:rsid w:val="00220619"/>
    <w:rsid w:val="002206D7"/>
    <w:rsid w:val="00220952"/>
    <w:rsid w:val="00221257"/>
    <w:rsid w:val="0022155F"/>
    <w:rsid w:val="00221A61"/>
    <w:rsid w:val="00222093"/>
    <w:rsid w:val="002229CC"/>
    <w:rsid w:val="00222B10"/>
    <w:rsid w:val="00222D61"/>
    <w:rsid w:val="00222F4F"/>
    <w:rsid w:val="002230B5"/>
    <w:rsid w:val="00224151"/>
    <w:rsid w:val="00224688"/>
    <w:rsid w:val="002246DD"/>
    <w:rsid w:val="002247FD"/>
    <w:rsid w:val="00224955"/>
    <w:rsid w:val="00224E9A"/>
    <w:rsid w:val="002260C2"/>
    <w:rsid w:val="00227207"/>
    <w:rsid w:val="0022732D"/>
    <w:rsid w:val="002274D5"/>
    <w:rsid w:val="00227C6D"/>
    <w:rsid w:val="00230278"/>
    <w:rsid w:val="0023037D"/>
    <w:rsid w:val="00230A3F"/>
    <w:rsid w:val="00230B40"/>
    <w:rsid w:val="00231217"/>
    <w:rsid w:val="002314DE"/>
    <w:rsid w:val="00231676"/>
    <w:rsid w:val="00231893"/>
    <w:rsid w:val="00231C29"/>
    <w:rsid w:val="00231CB8"/>
    <w:rsid w:val="00231EA6"/>
    <w:rsid w:val="002328F9"/>
    <w:rsid w:val="00232A2B"/>
    <w:rsid w:val="00232C6F"/>
    <w:rsid w:val="00233040"/>
    <w:rsid w:val="00234052"/>
    <w:rsid w:val="00234064"/>
    <w:rsid w:val="002344D3"/>
    <w:rsid w:val="002346CD"/>
    <w:rsid w:val="0023482F"/>
    <w:rsid w:val="00234D55"/>
    <w:rsid w:val="0023588A"/>
    <w:rsid w:val="00235B06"/>
    <w:rsid w:val="00236696"/>
    <w:rsid w:val="00236913"/>
    <w:rsid w:val="00236AA7"/>
    <w:rsid w:val="00236DBD"/>
    <w:rsid w:val="0023702D"/>
    <w:rsid w:val="00237A70"/>
    <w:rsid w:val="00240558"/>
    <w:rsid w:val="00240570"/>
    <w:rsid w:val="00240C5D"/>
    <w:rsid w:val="00241082"/>
    <w:rsid w:val="00241677"/>
    <w:rsid w:val="00242874"/>
    <w:rsid w:val="0024296D"/>
    <w:rsid w:val="00242D91"/>
    <w:rsid w:val="002430A5"/>
    <w:rsid w:val="00243333"/>
    <w:rsid w:val="0024399C"/>
    <w:rsid w:val="00244066"/>
    <w:rsid w:val="0024480D"/>
    <w:rsid w:val="002449CC"/>
    <w:rsid w:val="00244BE9"/>
    <w:rsid w:val="00244C3A"/>
    <w:rsid w:val="00244FD7"/>
    <w:rsid w:val="00245372"/>
    <w:rsid w:val="00245A1D"/>
    <w:rsid w:val="00245D2F"/>
    <w:rsid w:val="00246556"/>
    <w:rsid w:val="00246C5F"/>
    <w:rsid w:val="00247801"/>
    <w:rsid w:val="002478AE"/>
    <w:rsid w:val="00247BF9"/>
    <w:rsid w:val="002503F9"/>
    <w:rsid w:val="00250983"/>
    <w:rsid w:val="002511E7"/>
    <w:rsid w:val="0025196D"/>
    <w:rsid w:val="00252A80"/>
    <w:rsid w:val="00252B7B"/>
    <w:rsid w:val="00252B87"/>
    <w:rsid w:val="00254441"/>
    <w:rsid w:val="00254CAC"/>
    <w:rsid w:val="00254EEA"/>
    <w:rsid w:val="0025511F"/>
    <w:rsid w:val="002552EB"/>
    <w:rsid w:val="00255519"/>
    <w:rsid w:val="00256286"/>
    <w:rsid w:val="00256BFC"/>
    <w:rsid w:val="00256C7B"/>
    <w:rsid w:val="0025731B"/>
    <w:rsid w:val="002577F3"/>
    <w:rsid w:val="00257CA7"/>
    <w:rsid w:val="00257FCA"/>
    <w:rsid w:val="0026047E"/>
    <w:rsid w:val="002608B2"/>
    <w:rsid w:val="00260D0B"/>
    <w:rsid w:val="0026167E"/>
    <w:rsid w:val="002619A7"/>
    <w:rsid w:val="00261F94"/>
    <w:rsid w:val="00262180"/>
    <w:rsid w:val="00262B2E"/>
    <w:rsid w:val="002631CB"/>
    <w:rsid w:val="0026355A"/>
    <w:rsid w:val="00263F41"/>
    <w:rsid w:val="00265724"/>
    <w:rsid w:val="00265C4E"/>
    <w:rsid w:val="002662CD"/>
    <w:rsid w:val="00266E94"/>
    <w:rsid w:val="00267034"/>
    <w:rsid w:val="00267BE5"/>
    <w:rsid w:val="00270383"/>
    <w:rsid w:val="00270EA2"/>
    <w:rsid w:val="002711C6"/>
    <w:rsid w:val="00271AC7"/>
    <w:rsid w:val="00272468"/>
    <w:rsid w:val="002731B2"/>
    <w:rsid w:val="0027421F"/>
    <w:rsid w:val="002743FD"/>
    <w:rsid w:val="00274516"/>
    <w:rsid w:val="0027517C"/>
    <w:rsid w:val="00276155"/>
    <w:rsid w:val="00276967"/>
    <w:rsid w:val="00276FBD"/>
    <w:rsid w:val="0027705E"/>
    <w:rsid w:val="00277121"/>
    <w:rsid w:val="0027731D"/>
    <w:rsid w:val="00280C9F"/>
    <w:rsid w:val="00281602"/>
    <w:rsid w:val="002816B7"/>
    <w:rsid w:val="0028318F"/>
    <w:rsid w:val="00283BF2"/>
    <w:rsid w:val="00284F1D"/>
    <w:rsid w:val="0028508F"/>
    <w:rsid w:val="00285632"/>
    <w:rsid w:val="00286525"/>
    <w:rsid w:val="00286566"/>
    <w:rsid w:val="002868DE"/>
    <w:rsid w:val="00287020"/>
    <w:rsid w:val="002879D1"/>
    <w:rsid w:val="00287BBF"/>
    <w:rsid w:val="00287BD5"/>
    <w:rsid w:val="00290262"/>
    <w:rsid w:val="002911BA"/>
    <w:rsid w:val="00291768"/>
    <w:rsid w:val="0029206E"/>
    <w:rsid w:val="00293410"/>
    <w:rsid w:val="00293557"/>
    <w:rsid w:val="00293B88"/>
    <w:rsid w:val="0029463F"/>
    <w:rsid w:val="00294C43"/>
    <w:rsid w:val="00294ED6"/>
    <w:rsid w:val="0029512A"/>
    <w:rsid w:val="002956E4"/>
    <w:rsid w:val="00295F92"/>
    <w:rsid w:val="0029642A"/>
    <w:rsid w:val="00296C18"/>
    <w:rsid w:val="00296F62"/>
    <w:rsid w:val="002976C8"/>
    <w:rsid w:val="002977FF"/>
    <w:rsid w:val="00297979"/>
    <w:rsid w:val="002A05AA"/>
    <w:rsid w:val="002A0B8D"/>
    <w:rsid w:val="002A0DF9"/>
    <w:rsid w:val="002A2444"/>
    <w:rsid w:val="002A2479"/>
    <w:rsid w:val="002A2BEA"/>
    <w:rsid w:val="002A399F"/>
    <w:rsid w:val="002A3CA9"/>
    <w:rsid w:val="002A3D67"/>
    <w:rsid w:val="002A4729"/>
    <w:rsid w:val="002A540B"/>
    <w:rsid w:val="002A5DA7"/>
    <w:rsid w:val="002A602C"/>
    <w:rsid w:val="002A6070"/>
    <w:rsid w:val="002A629F"/>
    <w:rsid w:val="002A6C5C"/>
    <w:rsid w:val="002A7671"/>
    <w:rsid w:val="002A78B5"/>
    <w:rsid w:val="002B02A0"/>
    <w:rsid w:val="002B09BB"/>
    <w:rsid w:val="002B0AC5"/>
    <w:rsid w:val="002B0E1A"/>
    <w:rsid w:val="002B232C"/>
    <w:rsid w:val="002B3DA4"/>
    <w:rsid w:val="002B4211"/>
    <w:rsid w:val="002B5DAE"/>
    <w:rsid w:val="002B5ECB"/>
    <w:rsid w:val="002B5F56"/>
    <w:rsid w:val="002B616A"/>
    <w:rsid w:val="002B7188"/>
    <w:rsid w:val="002C0411"/>
    <w:rsid w:val="002C0D00"/>
    <w:rsid w:val="002C1422"/>
    <w:rsid w:val="002C169C"/>
    <w:rsid w:val="002C1B36"/>
    <w:rsid w:val="002C1BE0"/>
    <w:rsid w:val="002C2252"/>
    <w:rsid w:val="002C2B22"/>
    <w:rsid w:val="002C2F4D"/>
    <w:rsid w:val="002C310B"/>
    <w:rsid w:val="002C32F7"/>
    <w:rsid w:val="002C340D"/>
    <w:rsid w:val="002C36FF"/>
    <w:rsid w:val="002C474F"/>
    <w:rsid w:val="002C6058"/>
    <w:rsid w:val="002C6422"/>
    <w:rsid w:val="002C686A"/>
    <w:rsid w:val="002C6AD6"/>
    <w:rsid w:val="002C6BB4"/>
    <w:rsid w:val="002C72CB"/>
    <w:rsid w:val="002C7380"/>
    <w:rsid w:val="002C796E"/>
    <w:rsid w:val="002D0856"/>
    <w:rsid w:val="002D08A7"/>
    <w:rsid w:val="002D0F8F"/>
    <w:rsid w:val="002D14EB"/>
    <w:rsid w:val="002D181E"/>
    <w:rsid w:val="002D18D4"/>
    <w:rsid w:val="002D28C2"/>
    <w:rsid w:val="002D3653"/>
    <w:rsid w:val="002D3EC2"/>
    <w:rsid w:val="002D4132"/>
    <w:rsid w:val="002D47F8"/>
    <w:rsid w:val="002D564A"/>
    <w:rsid w:val="002D5720"/>
    <w:rsid w:val="002D601D"/>
    <w:rsid w:val="002D609A"/>
    <w:rsid w:val="002D6126"/>
    <w:rsid w:val="002D68AF"/>
    <w:rsid w:val="002D75C4"/>
    <w:rsid w:val="002D797F"/>
    <w:rsid w:val="002E086D"/>
    <w:rsid w:val="002E0A49"/>
    <w:rsid w:val="002E17F9"/>
    <w:rsid w:val="002E1E70"/>
    <w:rsid w:val="002E3563"/>
    <w:rsid w:val="002E373A"/>
    <w:rsid w:val="002E4D42"/>
    <w:rsid w:val="002E55E3"/>
    <w:rsid w:val="002E5AB9"/>
    <w:rsid w:val="002E6F9D"/>
    <w:rsid w:val="002E7A61"/>
    <w:rsid w:val="002E7D94"/>
    <w:rsid w:val="002E7E1B"/>
    <w:rsid w:val="002E7FED"/>
    <w:rsid w:val="002F06C2"/>
    <w:rsid w:val="002F1CD1"/>
    <w:rsid w:val="002F1D2E"/>
    <w:rsid w:val="002F1D6E"/>
    <w:rsid w:val="002F1FBB"/>
    <w:rsid w:val="002F31AA"/>
    <w:rsid w:val="002F3448"/>
    <w:rsid w:val="002F37DE"/>
    <w:rsid w:val="002F3908"/>
    <w:rsid w:val="002F3C88"/>
    <w:rsid w:val="002F3E3F"/>
    <w:rsid w:val="002F4412"/>
    <w:rsid w:val="002F4700"/>
    <w:rsid w:val="002F4746"/>
    <w:rsid w:val="002F48C0"/>
    <w:rsid w:val="002F4A84"/>
    <w:rsid w:val="002F4E46"/>
    <w:rsid w:val="002F57F6"/>
    <w:rsid w:val="002F602F"/>
    <w:rsid w:val="002F6988"/>
    <w:rsid w:val="002F767A"/>
    <w:rsid w:val="00300121"/>
    <w:rsid w:val="0030030D"/>
    <w:rsid w:val="003009B9"/>
    <w:rsid w:val="00301308"/>
    <w:rsid w:val="0030147B"/>
    <w:rsid w:val="00302CF7"/>
    <w:rsid w:val="00302F93"/>
    <w:rsid w:val="00303DCF"/>
    <w:rsid w:val="003041B9"/>
    <w:rsid w:val="00304428"/>
    <w:rsid w:val="00304EAD"/>
    <w:rsid w:val="003076A4"/>
    <w:rsid w:val="003101CD"/>
    <w:rsid w:val="00310792"/>
    <w:rsid w:val="00311DA1"/>
    <w:rsid w:val="00311E67"/>
    <w:rsid w:val="00312466"/>
    <w:rsid w:val="00312A32"/>
    <w:rsid w:val="00313585"/>
    <w:rsid w:val="003143BE"/>
    <w:rsid w:val="0031461A"/>
    <w:rsid w:val="00314780"/>
    <w:rsid w:val="00314E58"/>
    <w:rsid w:val="00315471"/>
    <w:rsid w:val="0031556C"/>
    <w:rsid w:val="00315B1F"/>
    <w:rsid w:val="00315D13"/>
    <w:rsid w:val="00316216"/>
    <w:rsid w:val="00316A84"/>
    <w:rsid w:val="00316D19"/>
    <w:rsid w:val="003174D8"/>
    <w:rsid w:val="00317BBA"/>
    <w:rsid w:val="00317C62"/>
    <w:rsid w:val="00320A70"/>
    <w:rsid w:val="003210A7"/>
    <w:rsid w:val="00322A6C"/>
    <w:rsid w:val="00322C86"/>
    <w:rsid w:val="003230A3"/>
    <w:rsid w:val="00324618"/>
    <w:rsid w:val="00324F2E"/>
    <w:rsid w:val="003251D2"/>
    <w:rsid w:val="003260B9"/>
    <w:rsid w:val="003262BE"/>
    <w:rsid w:val="003265C2"/>
    <w:rsid w:val="00326B55"/>
    <w:rsid w:val="00327E54"/>
    <w:rsid w:val="00330125"/>
    <w:rsid w:val="003311EF"/>
    <w:rsid w:val="003315FB"/>
    <w:rsid w:val="00331667"/>
    <w:rsid w:val="00332400"/>
    <w:rsid w:val="00332A1A"/>
    <w:rsid w:val="00332DEC"/>
    <w:rsid w:val="00333052"/>
    <w:rsid w:val="00334EED"/>
    <w:rsid w:val="00334F8B"/>
    <w:rsid w:val="003350D7"/>
    <w:rsid w:val="00335F79"/>
    <w:rsid w:val="003360FB"/>
    <w:rsid w:val="003362DE"/>
    <w:rsid w:val="00336348"/>
    <w:rsid w:val="00337978"/>
    <w:rsid w:val="00337CB8"/>
    <w:rsid w:val="00340AAF"/>
    <w:rsid w:val="00341D28"/>
    <w:rsid w:val="00341F4D"/>
    <w:rsid w:val="00342264"/>
    <w:rsid w:val="003422EF"/>
    <w:rsid w:val="00342473"/>
    <w:rsid w:val="00342558"/>
    <w:rsid w:val="003428F0"/>
    <w:rsid w:val="003429BA"/>
    <w:rsid w:val="00343513"/>
    <w:rsid w:val="00343DEB"/>
    <w:rsid w:val="003440D5"/>
    <w:rsid w:val="00344483"/>
    <w:rsid w:val="00344830"/>
    <w:rsid w:val="00344E39"/>
    <w:rsid w:val="00344EE9"/>
    <w:rsid w:val="003454E9"/>
    <w:rsid w:val="00345DE9"/>
    <w:rsid w:val="0034620B"/>
    <w:rsid w:val="00346E2C"/>
    <w:rsid w:val="003473E7"/>
    <w:rsid w:val="00347736"/>
    <w:rsid w:val="00347919"/>
    <w:rsid w:val="00350262"/>
    <w:rsid w:val="0035040A"/>
    <w:rsid w:val="00350582"/>
    <w:rsid w:val="0035083A"/>
    <w:rsid w:val="00350DEE"/>
    <w:rsid w:val="00350E91"/>
    <w:rsid w:val="00351C62"/>
    <w:rsid w:val="00351DC1"/>
    <w:rsid w:val="00352514"/>
    <w:rsid w:val="003529AE"/>
    <w:rsid w:val="00352B79"/>
    <w:rsid w:val="00352F1C"/>
    <w:rsid w:val="00353220"/>
    <w:rsid w:val="00353308"/>
    <w:rsid w:val="003536DF"/>
    <w:rsid w:val="00353F09"/>
    <w:rsid w:val="00354280"/>
    <w:rsid w:val="003543E5"/>
    <w:rsid w:val="00354CDD"/>
    <w:rsid w:val="003554B9"/>
    <w:rsid w:val="00355A90"/>
    <w:rsid w:val="00355AB5"/>
    <w:rsid w:val="00356181"/>
    <w:rsid w:val="0036100B"/>
    <w:rsid w:val="003610B7"/>
    <w:rsid w:val="00361ADD"/>
    <w:rsid w:val="00362313"/>
    <w:rsid w:val="00362769"/>
    <w:rsid w:val="00362AF1"/>
    <w:rsid w:val="00362B39"/>
    <w:rsid w:val="00364017"/>
    <w:rsid w:val="00364108"/>
    <w:rsid w:val="003653B5"/>
    <w:rsid w:val="00366A9F"/>
    <w:rsid w:val="00366B4F"/>
    <w:rsid w:val="00366D14"/>
    <w:rsid w:val="003677A4"/>
    <w:rsid w:val="00367A72"/>
    <w:rsid w:val="00369779"/>
    <w:rsid w:val="00370171"/>
    <w:rsid w:val="003701DE"/>
    <w:rsid w:val="003706A6"/>
    <w:rsid w:val="00370DFF"/>
    <w:rsid w:val="00371280"/>
    <w:rsid w:val="00371509"/>
    <w:rsid w:val="00372552"/>
    <w:rsid w:val="00372898"/>
    <w:rsid w:val="003729C7"/>
    <w:rsid w:val="00372A6F"/>
    <w:rsid w:val="00372D1D"/>
    <w:rsid w:val="0037383E"/>
    <w:rsid w:val="0037399C"/>
    <w:rsid w:val="00373A78"/>
    <w:rsid w:val="0037534F"/>
    <w:rsid w:val="0037593C"/>
    <w:rsid w:val="00376005"/>
    <w:rsid w:val="00376787"/>
    <w:rsid w:val="0037707A"/>
    <w:rsid w:val="003776E1"/>
    <w:rsid w:val="0037789E"/>
    <w:rsid w:val="003778E8"/>
    <w:rsid w:val="00377D71"/>
    <w:rsid w:val="00377E2A"/>
    <w:rsid w:val="00380D3F"/>
    <w:rsid w:val="003812F9"/>
    <w:rsid w:val="003825D5"/>
    <w:rsid w:val="00382FE7"/>
    <w:rsid w:val="00383992"/>
    <w:rsid w:val="003845EF"/>
    <w:rsid w:val="00384D2D"/>
    <w:rsid w:val="0038582F"/>
    <w:rsid w:val="00385C60"/>
    <w:rsid w:val="00385DB5"/>
    <w:rsid w:val="003863ED"/>
    <w:rsid w:val="00386468"/>
    <w:rsid w:val="00386D0F"/>
    <w:rsid w:val="00386E47"/>
    <w:rsid w:val="00386F37"/>
    <w:rsid w:val="003877E0"/>
    <w:rsid w:val="00387CD5"/>
    <w:rsid w:val="0039058C"/>
    <w:rsid w:val="003907A0"/>
    <w:rsid w:val="00390DB0"/>
    <w:rsid w:val="00390ED1"/>
    <w:rsid w:val="003921AF"/>
    <w:rsid w:val="00392812"/>
    <w:rsid w:val="00392D10"/>
    <w:rsid w:val="00392D45"/>
    <w:rsid w:val="00394073"/>
    <w:rsid w:val="00394AD8"/>
    <w:rsid w:val="003956D0"/>
    <w:rsid w:val="00395752"/>
    <w:rsid w:val="00395815"/>
    <w:rsid w:val="0039595E"/>
    <w:rsid w:val="00395F65"/>
    <w:rsid w:val="003961EB"/>
    <w:rsid w:val="003963BF"/>
    <w:rsid w:val="003966EA"/>
    <w:rsid w:val="00396A84"/>
    <w:rsid w:val="00396D1B"/>
    <w:rsid w:val="003973B9"/>
    <w:rsid w:val="00397A99"/>
    <w:rsid w:val="00397C55"/>
    <w:rsid w:val="003A0248"/>
    <w:rsid w:val="003A03F8"/>
    <w:rsid w:val="003A112C"/>
    <w:rsid w:val="003A14B9"/>
    <w:rsid w:val="003A195E"/>
    <w:rsid w:val="003A1C63"/>
    <w:rsid w:val="003A1F97"/>
    <w:rsid w:val="003A212B"/>
    <w:rsid w:val="003A2377"/>
    <w:rsid w:val="003A2A44"/>
    <w:rsid w:val="003A2E8C"/>
    <w:rsid w:val="003A4B28"/>
    <w:rsid w:val="003A4D88"/>
    <w:rsid w:val="003A4FC7"/>
    <w:rsid w:val="003A4FF9"/>
    <w:rsid w:val="003A5636"/>
    <w:rsid w:val="003A6736"/>
    <w:rsid w:val="003A6A8A"/>
    <w:rsid w:val="003A730E"/>
    <w:rsid w:val="003A77F2"/>
    <w:rsid w:val="003A79B7"/>
    <w:rsid w:val="003B0343"/>
    <w:rsid w:val="003B072F"/>
    <w:rsid w:val="003B089C"/>
    <w:rsid w:val="003B0917"/>
    <w:rsid w:val="003B19D5"/>
    <w:rsid w:val="003B2403"/>
    <w:rsid w:val="003B240F"/>
    <w:rsid w:val="003B368B"/>
    <w:rsid w:val="003B4598"/>
    <w:rsid w:val="003B4872"/>
    <w:rsid w:val="003B5721"/>
    <w:rsid w:val="003B58C3"/>
    <w:rsid w:val="003B65AF"/>
    <w:rsid w:val="003B66B3"/>
    <w:rsid w:val="003B681B"/>
    <w:rsid w:val="003B7DA2"/>
    <w:rsid w:val="003B7E04"/>
    <w:rsid w:val="003C111D"/>
    <w:rsid w:val="003C1C45"/>
    <w:rsid w:val="003C1DA6"/>
    <w:rsid w:val="003C246B"/>
    <w:rsid w:val="003C2908"/>
    <w:rsid w:val="003C30A3"/>
    <w:rsid w:val="003C35CF"/>
    <w:rsid w:val="003C3965"/>
    <w:rsid w:val="003C4D27"/>
    <w:rsid w:val="003C4F2B"/>
    <w:rsid w:val="003C4FB0"/>
    <w:rsid w:val="003C5832"/>
    <w:rsid w:val="003C5C2C"/>
    <w:rsid w:val="003C635A"/>
    <w:rsid w:val="003C6CF7"/>
    <w:rsid w:val="003C70C4"/>
    <w:rsid w:val="003C7645"/>
    <w:rsid w:val="003D085F"/>
    <w:rsid w:val="003D0EF9"/>
    <w:rsid w:val="003D288E"/>
    <w:rsid w:val="003D393B"/>
    <w:rsid w:val="003D39DA"/>
    <w:rsid w:val="003D3F83"/>
    <w:rsid w:val="003D49B5"/>
    <w:rsid w:val="003D4F93"/>
    <w:rsid w:val="003D4FF5"/>
    <w:rsid w:val="003D5711"/>
    <w:rsid w:val="003D589D"/>
    <w:rsid w:val="003D5C1C"/>
    <w:rsid w:val="003D5F09"/>
    <w:rsid w:val="003D5F97"/>
    <w:rsid w:val="003D5FB1"/>
    <w:rsid w:val="003D63AB"/>
    <w:rsid w:val="003D6738"/>
    <w:rsid w:val="003D6A92"/>
    <w:rsid w:val="003D7544"/>
    <w:rsid w:val="003D7818"/>
    <w:rsid w:val="003D7BD4"/>
    <w:rsid w:val="003E0DEE"/>
    <w:rsid w:val="003E166C"/>
    <w:rsid w:val="003E1D57"/>
    <w:rsid w:val="003E2176"/>
    <w:rsid w:val="003E2B5F"/>
    <w:rsid w:val="003E33E4"/>
    <w:rsid w:val="003E3DF2"/>
    <w:rsid w:val="003E3F23"/>
    <w:rsid w:val="003E3FC4"/>
    <w:rsid w:val="003E4138"/>
    <w:rsid w:val="003E418E"/>
    <w:rsid w:val="003E43E0"/>
    <w:rsid w:val="003E4B38"/>
    <w:rsid w:val="003E5BFD"/>
    <w:rsid w:val="003E6A65"/>
    <w:rsid w:val="003E6BF2"/>
    <w:rsid w:val="003E71B8"/>
    <w:rsid w:val="003E7329"/>
    <w:rsid w:val="003E749D"/>
    <w:rsid w:val="003E7584"/>
    <w:rsid w:val="003F087E"/>
    <w:rsid w:val="003F1882"/>
    <w:rsid w:val="003F1998"/>
    <w:rsid w:val="003F1FA6"/>
    <w:rsid w:val="003F21BB"/>
    <w:rsid w:val="003F2E1D"/>
    <w:rsid w:val="003F3EDC"/>
    <w:rsid w:val="003F4883"/>
    <w:rsid w:val="003F4D07"/>
    <w:rsid w:val="003F56D1"/>
    <w:rsid w:val="003F5BC0"/>
    <w:rsid w:val="003F5CF1"/>
    <w:rsid w:val="003F5EA1"/>
    <w:rsid w:val="003F6440"/>
    <w:rsid w:val="003F6EF3"/>
    <w:rsid w:val="003F6FDE"/>
    <w:rsid w:val="003F75B6"/>
    <w:rsid w:val="003F7831"/>
    <w:rsid w:val="003F7BBC"/>
    <w:rsid w:val="003F7CD3"/>
    <w:rsid w:val="004000A0"/>
    <w:rsid w:val="00400308"/>
    <w:rsid w:val="004006C9"/>
    <w:rsid w:val="0040183B"/>
    <w:rsid w:val="00401C53"/>
    <w:rsid w:val="00402388"/>
    <w:rsid w:val="00402C6D"/>
    <w:rsid w:val="00403A40"/>
    <w:rsid w:val="00403BBD"/>
    <w:rsid w:val="004045BA"/>
    <w:rsid w:val="00405417"/>
    <w:rsid w:val="00405ABB"/>
    <w:rsid w:val="00405E06"/>
    <w:rsid w:val="004067FA"/>
    <w:rsid w:val="00406AA7"/>
    <w:rsid w:val="0040740D"/>
    <w:rsid w:val="004077BE"/>
    <w:rsid w:val="00407D59"/>
    <w:rsid w:val="004104DA"/>
    <w:rsid w:val="004107AB"/>
    <w:rsid w:val="00410ED6"/>
    <w:rsid w:val="00411185"/>
    <w:rsid w:val="004111A2"/>
    <w:rsid w:val="00411561"/>
    <w:rsid w:val="00411BCD"/>
    <w:rsid w:val="004125FF"/>
    <w:rsid w:val="00412FC1"/>
    <w:rsid w:val="00413619"/>
    <w:rsid w:val="00413715"/>
    <w:rsid w:val="004143F5"/>
    <w:rsid w:val="00414526"/>
    <w:rsid w:val="004148DD"/>
    <w:rsid w:val="00414F40"/>
    <w:rsid w:val="0041532B"/>
    <w:rsid w:val="00415E5E"/>
    <w:rsid w:val="00416A22"/>
    <w:rsid w:val="00416E87"/>
    <w:rsid w:val="004175B9"/>
    <w:rsid w:val="004177FA"/>
    <w:rsid w:val="00417CD3"/>
    <w:rsid w:val="00417F4B"/>
    <w:rsid w:val="00420D12"/>
    <w:rsid w:val="00421E91"/>
    <w:rsid w:val="004224F4"/>
    <w:rsid w:val="004226E0"/>
    <w:rsid w:val="004229B8"/>
    <w:rsid w:val="00422F45"/>
    <w:rsid w:val="00423116"/>
    <w:rsid w:val="00423F0F"/>
    <w:rsid w:val="00424C60"/>
    <w:rsid w:val="00424C7B"/>
    <w:rsid w:val="004262F1"/>
    <w:rsid w:val="0042630F"/>
    <w:rsid w:val="0042694C"/>
    <w:rsid w:val="00426E20"/>
    <w:rsid w:val="00427280"/>
    <w:rsid w:val="00427E4B"/>
    <w:rsid w:val="00427E6A"/>
    <w:rsid w:val="00430380"/>
    <w:rsid w:val="004306EE"/>
    <w:rsid w:val="00430E0A"/>
    <w:rsid w:val="00431244"/>
    <w:rsid w:val="00431D2B"/>
    <w:rsid w:val="004321C5"/>
    <w:rsid w:val="004329CD"/>
    <w:rsid w:val="00433424"/>
    <w:rsid w:val="00433961"/>
    <w:rsid w:val="00433CFD"/>
    <w:rsid w:val="004346A1"/>
    <w:rsid w:val="004347DF"/>
    <w:rsid w:val="00435861"/>
    <w:rsid w:val="00435A6E"/>
    <w:rsid w:val="0043643C"/>
    <w:rsid w:val="004364AA"/>
    <w:rsid w:val="00436C90"/>
    <w:rsid w:val="004430BC"/>
    <w:rsid w:val="004438FC"/>
    <w:rsid w:val="00443C1C"/>
    <w:rsid w:val="00443DE7"/>
    <w:rsid w:val="004448CD"/>
    <w:rsid w:val="00444A4C"/>
    <w:rsid w:val="0044524F"/>
    <w:rsid w:val="004452A9"/>
    <w:rsid w:val="0044536D"/>
    <w:rsid w:val="00445C76"/>
    <w:rsid w:val="00445C77"/>
    <w:rsid w:val="00445E93"/>
    <w:rsid w:val="00446632"/>
    <w:rsid w:val="0044684C"/>
    <w:rsid w:val="00446982"/>
    <w:rsid w:val="00447359"/>
    <w:rsid w:val="00447A65"/>
    <w:rsid w:val="00450405"/>
    <w:rsid w:val="004509F9"/>
    <w:rsid w:val="00451198"/>
    <w:rsid w:val="004514B0"/>
    <w:rsid w:val="00452177"/>
    <w:rsid w:val="00452B1D"/>
    <w:rsid w:val="004539D6"/>
    <w:rsid w:val="00453CAD"/>
    <w:rsid w:val="00453E2F"/>
    <w:rsid w:val="004541B6"/>
    <w:rsid w:val="004546E2"/>
    <w:rsid w:val="00454722"/>
    <w:rsid w:val="004548B3"/>
    <w:rsid w:val="00455D92"/>
    <w:rsid w:val="004564DD"/>
    <w:rsid w:val="00456F73"/>
    <w:rsid w:val="00457144"/>
    <w:rsid w:val="0045788C"/>
    <w:rsid w:val="00457E21"/>
    <w:rsid w:val="00460699"/>
    <w:rsid w:val="00460866"/>
    <w:rsid w:val="00460B54"/>
    <w:rsid w:val="0046151E"/>
    <w:rsid w:val="0046183F"/>
    <w:rsid w:val="00461A22"/>
    <w:rsid w:val="00461CFD"/>
    <w:rsid w:val="00461EDF"/>
    <w:rsid w:val="0046222B"/>
    <w:rsid w:val="004623CA"/>
    <w:rsid w:val="00462A99"/>
    <w:rsid w:val="0046334D"/>
    <w:rsid w:val="0046341C"/>
    <w:rsid w:val="00463BB8"/>
    <w:rsid w:val="00463F22"/>
    <w:rsid w:val="00463F66"/>
    <w:rsid w:val="00464368"/>
    <w:rsid w:val="00464436"/>
    <w:rsid w:val="00465364"/>
    <w:rsid w:val="00465DFD"/>
    <w:rsid w:val="00466C38"/>
    <w:rsid w:val="00466EAE"/>
    <w:rsid w:val="00467544"/>
    <w:rsid w:val="00467D45"/>
    <w:rsid w:val="004702B1"/>
    <w:rsid w:val="004711FA"/>
    <w:rsid w:val="0047254D"/>
    <w:rsid w:val="00472B2C"/>
    <w:rsid w:val="00472BE3"/>
    <w:rsid w:val="00472D99"/>
    <w:rsid w:val="00472E49"/>
    <w:rsid w:val="00472F3C"/>
    <w:rsid w:val="004734AA"/>
    <w:rsid w:val="00474632"/>
    <w:rsid w:val="004747F8"/>
    <w:rsid w:val="00474AC5"/>
    <w:rsid w:val="004751BA"/>
    <w:rsid w:val="004759D6"/>
    <w:rsid w:val="00476279"/>
    <w:rsid w:val="00476758"/>
    <w:rsid w:val="0047691F"/>
    <w:rsid w:val="004769A8"/>
    <w:rsid w:val="00476D1D"/>
    <w:rsid w:val="0047744A"/>
    <w:rsid w:val="00477E1C"/>
    <w:rsid w:val="00477FC7"/>
    <w:rsid w:val="004801FB"/>
    <w:rsid w:val="0048093B"/>
    <w:rsid w:val="00480990"/>
    <w:rsid w:val="0048116B"/>
    <w:rsid w:val="00481787"/>
    <w:rsid w:val="00481CC0"/>
    <w:rsid w:val="0048340F"/>
    <w:rsid w:val="00483C35"/>
    <w:rsid w:val="004846FC"/>
    <w:rsid w:val="00487775"/>
    <w:rsid w:val="004913B7"/>
    <w:rsid w:val="0049174D"/>
    <w:rsid w:val="00491CC9"/>
    <w:rsid w:val="00491E1F"/>
    <w:rsid w:val="004922F9"/>
    <w:rsid w:val="004923A0"/>
    <w:rsid w:val="00492842"/>
    <w:rsid w:val="00493E21"/>
    <w:rsid w:val="00493E4C"/>
    <w:rsid w:val="00494D3E"/>
    <w:rsid w:val="00494D61"/>
    <w:rsid w:val="004950DC"/>
    <w:rsid w:val="00495D82"/>
    <w:rsid w:val="00496249"/>
    <w:rsid w:val="00496B89"/>
    <w:rsid w:val="00497587"/>
    <w:rsid w:val="004978B4"/>
    <w:rsid w:val="00497DF4"/>
    <w:rsid w:val="00497ED1"/>
    <w:rsid w:val="00497F0E"/>
    <w:rsid w:val="004A0228"/>
    <w:rsid w:val="004A053B"/>
    <w:rsid w:val="004A080B"/>
    <w:rsid w:val="004A0842"/>
    <w:rsid w:val="004A0C15"/>
    <w:rsid w:val="004A12B6"/>
    <w:rsid w:val="004A1A23"/>
    <w:rsid w:val="004A1D0A"/>
    <w:rsid w:val="004A1E88"/>
    <w:rsid w:val="004A36B5"/>
    <w:rsid w:val="004A36EF"/>
    <w:rsid w:val="004A3CFB"/>
    <w:rsid w:val="004A3E91"/>
    <w:rsid w:val="004A4A3F"/>
    <w:rsid w:val="004A5D2E"/>
    <w:rsid w:val="004A5D91"/>
    <w:rsid w:val="004A6669"/>
    <w:rsid w:val="004A6BDF"/>
    <w:rsid w:val="004A70B0"/>
    <w:rsid w:val="004A7185"/>
    <w:rsid w:val="004A7F8F"/>
    <w:rsid w:val="004B1F8B"/>
    <w:rsid w:val="004B1FE8"/>
    <w:rsid w:val="004B246E"/>
    <w:rsid w:val="004B2814"/>
    <w:rsid w:val="004B307D"/>
    <w:rsid w:val="004B391A"/>
    <w:rsid w:val="004B41B2"/>
    <w:rsid w:val="004B4883"/>
    <w:rsid w:val="004B5099"/>
    <w:rsid w:val="004B5460"/>
    <w:rsid w:val="004B5714"/>
    <w:rsid w:val="004B5B78"/>
    <w:rsid w:val="004B5BF7"/>
    <w:rsid w:val="004B6CC4"/>
    <w:rsid w:val="004B6CEB"/>
    <w:rsid w:val="004B70A7"/>
    <w:rsid w:val="004B7314"/>
    <w:rsid w:val="004B75B0"/>
    <w:rsid w:val="004B7916"/>
    <w:rsid w:val="004B7ED4"/>
    <w:rsid w:val="004C01A2"/>
    <w:rsid w:val="004C0D07"/>
    <w:rsid w:val="004C0F5A"/>
    <w:rsid w:val="004C1F3A"/>
    <w:rsid w:val="004C2C7B"/>
    <w:rsid w:val="004C2E0A"/>
    <w:rsid w:val="004C490F"/>
    <w:rsid w:val="004C4C24"/>
    <w:rsid w:val="004C5A44"/>
    <w:rsid w:val="004C5BF3"/>
    <w:rsid w:val="004C5EFE"/>
    <w:rsid w:val="004C6662"/>
    <w:rsid w:val="004C6BC9"/>
    <w:rsid w:val="004C6CED"/>
    <w:rsid w:val="004C737B"/>
    <w:rsid w:val="004C74D3"/>
    <w:rsid w:val="004C7738"/>
    <w:rsid w:val="004C78C0"/>
    <w:rsid w:val="004C79C4"/>
    <w:rsid w:val="004D0596"/>
    <w:rsid w:val="004D1D49"/>
    <w:rsid w:val="004D2285"/>
    <w:rsid w:val="004D2A1B"/>
    <w:rsid w:val="004D3492"/>
    <w:rsid w:val="004D367E"/>
    <w:rsid w:val="004D3B04"/>
    <w:rsid w:val="004D4097"/>
    <w:rsid w:val="004D41BD"/>
    <w:rsid w:val="004D441D"/>
    <w:rsid w:val="004D4B32"/>
    <w:rsid w:val="004D53FC"/>
    <w:rsid w:val="004D569E"/>
    <w:rsid w:val="004D745B"/>
    <w:rsid w:val="004D7611"/>
    <w:rsid w:val="004D78F9"/>
    <w:rsid w:val="004E026F"/>
    <w:rsid w:val="004E0467"/>
    <w:rsid w:val="004E07EF"/>
    <w:rsid w:val="004E1628"/>
    <w:rsid w:val="004E1789"/>
    <w:rsid w:val="004E1CCB"/>
    <w:rsid w:val="004E2095"/>
    <w:rsid w:val="004E27DA"/>
    <w:rsid w:val="004E27F5"/>
    <w:rsid w:val="004E2FA7"/>
    <w:rsid w:val="004E2FFE"/>
    <w:rsid w:val="004E38FB"/>
    <w:rsid w:val="004E3AE5"/>
    <w:rsid w:val="004E40B8"/>
    <w:rsid w:val="004E4753"/>
    <w:rsid w:val="004E4919"/>
    <w:rsid w:val="004E4E55"/>
    <w:rsid w:val="004E529B"/>
    <w:rsid w:val="004E53B0"/>
    <w:rsid w:val="004E5927"/>
    <w:rsid w:val="004E6134"/>
    <w:rsid w:val="004E685C"/>
    <w:rsid w:val="004E74F3"/>
    <w:rsid w:val="004E77D0"/>
    <w:rsid w:val="004F097A"/>
    <w:rsid w:val="004F0E9A"/>
    <w:rsid w:val="004F1B28"/>
    <w:rsid w:val="004F1B6D"/>
    <w:rsid w:val="004F1BB2"/>
    <w:rsid w:val="004F1D3E"/>
    <w:rsid w:val="004F21CA"/>
    <w:rsid w:val="004F25FB"/>
    <w:rsid w:val="004F2E2C"/>
    <w:rsid w:val="004F2F06"/>
    <w:rsid w:val="004F3210"/>
    <w:rsid w:val="004F3455"/>
    <w:rsid w:val="004F3C9E"/>
    <w:rsid w:val="004F41C8"/>
    <w:rsid w:val="004F4201"/>
    <w:rsid w:val="004F4428"/>
    <w:rsid w:val="004F4845"/>
    <w:rsid w:val="004F5407"/>
    <w:rsid w:val="004F562A"/>
    <w:rsid w:val="004F5663"/>
    <w:rsid w:val="004F5AB5"/>
    <w:rsid w:val="004F69F2"/>
    <w:rsid w:val="004F7C88"/>
    <w:rsid w:val="0050025B"/>
    <w:rsid w:val="005008EB"/>
    <w:rsid w:val="00500CA4"/>
    <w:rsid w:val="00500FC8"/>
    <w:rsid w:val="00502D6B"/>
    <w:rsid w:val="00502F0B"/>
    <w:rsid w:val="005030A6"/>
    <w:rsid w:val="0050320B"/>
    <w:rsid w:val="005038FE"/>
    <w:rsid w:val="00503BE6"/>
    <w:rsid w:val="005041AC"/>
    <w:rsid w:val="00504912"/>
    <w:rsid w:val="005049D8"/>
    <w:rsid w:val="005059FE"/>
    <w:rsid w:val="00505AB2"/>
    <w:rsid w:val="00505C82"/>
    <w:rsid w:val="005060CD"/>
    <w:rsid w:val="005064AB"/>
    <w:rsid w:val="00506B83"/>
    <w:rsid w:val="005073AD"/>
    <w:rsid w:val="00507590"/>
    <w:rsid w:val="00507BD9"/>
    <w:rsid w:val="00507EB1"/>
    <w:rsid w:val="00510281"/>
    <w:rsid w:val="00511D89"/>
    <w:rsid w:val="00512B4B"/>
    <w:rsid w:val="00512C23"/>
    <w:rsid w:val="00513531"/>
    <w:rsid w:val="00513A93"/>
    <w:rsid w:val="00514506"/>
    <w:rsid w:val="00514B80"/>
    <w:rsid w:val="00514F49"/>
    <w:rsid w:val="005156E5"/>
    <w:rsid w:val="0051646C"/>
    <w:rsid w:val="00516CC5"/>
    <w:rsid w:val="00516FFD"/>
    <w:rsid w:val="005175E6"/>
    <w:rsid w:val="00517729"/>
    <w:rsid w:val="00520DE4"/>
    <w:rsid w:val="005219CB"/>
    <w:rsid w:val="00521A33"/>
    <w:rsid w:val="00521E8F"/>
    <w:rsid w:val="00521E9F"/>
    <w:rsid w:val="00522204"/>
    <w:rsid w:val="00522B69"/>
    <w:rsid w:val="00522CBE"/>
    <w:rsid w:val="005241C5"/>
    <w:rsid w:val="00524788"/>
    <w:rsid w:val="00524C2A"/>
    <w:rsid w:val="005251DD"/>
    <w:rsid w:val="00525683"/>
    <w:rsid w:val="00525C7C"/>
    <w:rsid w:val="0052614A"/>
    <w:rsid w:val="005269AD"/>
    <w:rsid w:val="005279E1"/>
    <w:rsid w:val="00530234"/>
    <w:rsid w:val="005303A2"/>
    <w:rsid w:val="00531860"/>
    <w:rsid w:val="00532093"/>
    <w:rsid w:val="005323D2"/>
    <w:rsid w:val="005325C9"/>
    <w:rsid w:val="00532D2F"/>
    <w:rsid w:val="00533426"/>
    <w:rsid w:val="005336B3"/>
    <w:rsid w:val="00533798"/>
    <w:rsid w:val="005349E3"/>
    <w:rsid w:val="0053511B"/>
    <w:rsid w:val="005359A3"/>
    <w:rsid w:val="00535B27"/>
    <w:rsid w:val="00535E2D"/>
    <w:rsid w:val="005361CE"/>
    <w:rsid w:val="005363C9"/>
    <w:rsid w:val="0053689D"/>
    <w:rsid w:val="00537187"/>
    <w:rsid w:val="00537680"/>
    <w:rsid w:val="00537E0B"/>
    <w:rsid w:val="005401A4"/>
    <w:rsid w:val="0054051D"/>
    <w:rsid w:val="005405FA"/>
    <w:rsid w:val="00540E74"/>
    <w:rsid w:val="005411EF"/>
    <w:rsid w:val="005415B6"/>
    <w:rsid w:val="005419AB"/>
    <w:rsid w:val="005419AE"/>
    <w:rsid w:val="00541F78"/>
    <w:rsid w:val="005428D8"/>
    <w:rsid w:val="00542B51"/>
    <w:rsid w:val="00542E4B"/>
    <w:rsid w:val="00542F14"/>
    <w:rsid w:val="005433FE"/>
    <w:rsid w:val="00543A69"/>
    <w:rsid w:val="00543D82"/>
    <w:rsid w:val="0054430B"/>
    <w:rsid w:val="00546862"/>
    <w:rsid w:val="00547BB8"/>
    <w:rsid w:val="00547E7D"/>
    <w:rsid w:val="00550650"/>
    <w:rsid w:val="00550960"/>
    <w:rsid w:val="00551658"/>
    <w:rsid w:val="005519E3"/>
    <w:rsid w:val="00551B19"/>
    <w:rsid w:val="00551CEE"/>
    <w:rsid w:val="00552DFB"/>
    <w:rsid w:val="0055317D"/>
    <w:rsid w:val="00553198"/>
    <w:rsid w:val="00554172"/>
    <w:rsid w:val="005542C2"/>
    <w:rsid w:val="00554736"/>
    <w:rsid w:val="0055482F"/>
    <w:rsid w:val="00555967"/>
    <w:rsid w:val="00555D9D"/>
    <w:rsid w:val="00555EC7"/>
    <w:rsid w:val="0055612F"/>
    <w:rsid w:val="00556339"/>
    <w:rsid w:val="00556D2B"/>
    <w:rsid w:val="00556F0E"/>
    <w:rsid w:val="00556F78"/>
    <w:rsid w:val="00557068"/>
    <w:rsid w:val="005570CE"/>
    <w:rsid w:val="00557183"/>
    <w:rsid w:val="0055721F"/>
    <w:rsid w:val="0055736E"/>
    <w:rsid w:val="00557592"/>
    <w:rsid w:val="00557636"/>
    <w:rsid w:val="00557E7C"/>
    <w:rsid w:val="00557E84"/>
    <w:rsid w:val="00560363"/>
    <w:rsid w:val="0056043A"/>
    <w:rsid w:val="00560C63"/>
    <w:rsid w:val="00560E1E"/>
    <w:rsid w:val="00561028"/>
    <w:rsid w:val="00561B86"/>
    <w:rsid w:val="00562C5C"/>
    <w:rsid w:val="00563648"/>
    <w:rsid w:val="005638F9"/>
    <w:rsid w:val="00563B2A"/>
    <w:rsid w:val="005645EF"/>
    <w:rsid w:val="00565C30"/>
    <w:rsid w:val="00565FAA"/>
    <w:rsid w:val="005662AF"/>
    <w:rsid w:val="0056637F"/>
    <w:rsid w:val="00566CEC"/>
    <w:rsid w:val="00567406"/>
    <w:rsid w:val="005675C4"/>
    <w:rsid w:val="00567EB2"/>
    <w:rsid w:val="00570827"/>
    <w:rsid w:val="00570BB4"/>
    <w:rsid w:val="00570DE8"/>
    <w:rsid w:val="00571428"/>
    <w:rsid w:val="005724CB"/>
    <w:rsid w:val="005727BF"/>
    <w:rsid w:val="005728E1"/>
    <w:rsid w:val="00573D09"/>
    <w:rsid w:val="0057447F"/>
    <w:rsid w:val="0057472D"/>
    <w:rsid w:val="00574CA1"/>
    <w:rsid w:val="005753D4"/>
    <w:rsid w:val="005755A9"/>
    <w:rsid w:val="00575DC4"/>
    <w:rsid w:val="00576004"/>
    <w:rsid w:val="00576114"/>
    <w:rsid w:val="00577689"/>
    <w:rsid w:val="00577B40"/>
    <w:rsid w:val="00577D38"/>
    <w:rsid w:val="005815EB"/>
    <w:rsid w:val="00581A8B"/>
    <w:rsid w:val="005826B1"/>
    <w:rsid w:val="00583529"/>
    <w:rsid w:val="00583617"/>
    <w:rsid w:val="00583C28"/>
    <w:rsid w:val="0058431D"/>
    <w:rsid w:val="0058484E"/>
    <w:rsid w:val="00586547"/>
    <w:rsid w:val="00586747"/>
    <w:rsid w:val="00586FBB"/>
    <w:rsid w:val="00587F7F"/>
    <w:rsid w:val="005905BC"/>
    <w:rsid w:val="00590617"/>
    <w:rsid w:val="0059096A"/>
    <w:rsid w:val="00590D79"/>
    <w:rsid w:val="005930D8"/>
    <w:rsid w:val="005931D5"/>
    <w:rsid w:val="00593839"/>
    <w:rsid w:val="005947C4"/>
    <w:rsid w:val="00594CAC"/>
    <w:rsid w:val="00595308"/>
    <w:rsid w:val="005955CF"/>
    <w:rsid w:val="0059622F"/>
    <w:rsid w:val="00596506"/>
    <w:rsid w:val="005965EE"/>
    <w:rsid w:val="0059696F"/>
    <w:rsid w:val="00597076"/>
    <w:rsid w:val="005975D8"/>
    <w:rsid w:val="0059779B"/>
    <w:rsid w:val="0059796E"/>
    <w:rsid w:val="00597BE7"/>
    <w:rsid w:val="00597E65"/>
    <w:rsid w:val="005A0127"/>
    <w:rsid w:val="005A01CC"/>
    <w:rsid w:val="005A0985"/>
    <w:rsid w:val="005A14D2"/>
    <w:rsid w:val="005A1592"/>
    <w:rsid w:val="005A15A7"/>
    <w:rsid w:val="005A16D8"/>
    <w:rsid w:val="005A17D1"/>
    <w:rsid w:val="005A29B5"/>
    <w:rsid w:val="005A303C"/>
    <w:rsid w:val="005A3551"/>
    <w:rsid w:val="005A519F"/>
    <w:rsid w:val="005A52E6"/>
    <w:rsid w:val="005A7349"/>
    <w:rsid w:val="005A7702"/>
    <w:rsid w:val="005B1448"/>
    <w:rsid w:val="005B1E84"/>
    <w:rsid w:val="005B20D6"/>
    <w:rsid w:val="005B25A2"/>
    <w:rsid w:val="005B2865"/>
    <w:rsid w:val="005B2EA1"/>
    <w:rsid w:val="005B35D3"/>
    <w:rsid w:val="005B4D79"/>
    <w:rsid w:val="005B5740"/>
    <w:rsid w:val="005B5A05"/>
    <w:rsid w:val="005B60BF"/>
    <w:rsid w:val="005B6574"/>
    <w:rsid w:val="005B7384"/>
    <w:rsid w:val="005B742A"/>
    <w:rsid w:val="005B7C31"/>
    <w:rsid w:val="005C02EC"/>
    <w:rsid w:val="005C12CE"/>
    <w:rsid w:val="005C20AE"/>
    <w:rsid w:val="005C2283"/>
    <w:rsid w:val="005C29DE"/>
    <w:rsid w:val="005C3DFA"/>
    <w:rsid w:val="005C472A"/>
    <w:rsid w:val="005C4830"/>
    <w:rsid w:val="005C4C94"/>
    <w:rsid w:val="005C68E3"/>
    <w:rsid w:val="005C6ADF"/>
    <w:rsid w:val="005C75F9"/>
    <w:rsid w:val="005C784E"/>
    <w:rsid w:val="005D0083"/>
    <w:rsid w:val="005D00D7"/>
    <w:rsid w:val="005D0130"/>
    <w:rsid w:val="005D0391"/>
    <w:rsid w:val="005D05F9"/>
    <w:rsid w:val="005D066D"/>
    <w:rsid w:val="005D1BBE"/>
    <w:rsid w:val="005D20B7"/>
    <w:rsid w:val="005D213E"/>
    <w:rsid w:val="005D36E9"/>
    <w:rsid w:val="005D52AC"/>
    <w:rsid w:val="005D54FD"/>
    <w:rsid w:val="005D5529"/>
    <w:rsid w:val="005D5791"/>
    <w:rsid w:val="005D5C81"/>
    <w:rsid w:val="005D6467"/>
    <w:rsid w:val="005D66C6"/>
    <w:rsid w:val="005D6739"/>
    <w:rsid w:val="005D7426"/>
    <w:rsid w:val="005D79D1"/>
    <w:rsid w:val="005DFD73"/>
    <w:rsid w:val="005E082D"/>
    <w:rsid w:val="005E29A3"/>
    <w:rsid w:val="005E29BB"/>
    <w:rsid w:val="005E2D82"/>
    <w:rsid w:val="005E4630"/>
    <w:rsid w:val="005E4995"/>
    <w:rsid w:val="005E51DF"/>
    <w:rsid w:val="005E5327"/>
    <w:rsid w:val="005E5372"/>
    <w:rsid w:val="005E53B8"/>
    <w:rsid w:val="005E57BB"/>
    <w:rsid w:val="005E609B"/>
    <w:rsid w:val="005E663C"/>
    <w:rsid w:val="005E78FB"/>
    <w:rsid w:val="005E79D0"/>
    <w:rsid w:val="005E7F02"/>
    <w:rsid w:val="005E7F99"/>
    <w:rsid w:val="005F09F3"/>
    <w:rsid w:val="005F0BD6"/>
    <w:rsid w:val="005F0CC3"/>
    <w:rsid w:val="005F1843"/>
    <w:rsid w:val="005F310A"/>
    <w:rsid w:val="005F329C"/>
    <w:rsid w:val="005F3391"/>
    <w:rsid w:val="005F3E17"/>
    <w:rsid w:val="005F4701"/>
    <w:rsid w:val="005F477F"/>
    <w:rsid w:val="005F4966"/>
    <w:rsid w:val="005F54C7"/>
    <w:rsid w:val="005F57BA"/>
    <w:rsid w:val="005F5ECA"/>
    <w:rsid w:val="005F7C13"/>
    <w:rsid w:val="00600172"/>
    <w:rsid w:val="006003A2"/>
    <w:rsid w:val="00600478"/>
    <w:rsid w:val="00601692"/>
    <w:rsid w:val="00601845"/>
    <w:rsid w:val="00601955"/>
    <w:rsid w:val="00601D94"/>
    <w:rsid w:val="00602F0C"/>
    <w:rsid w:val="00603041"/>
    <w:rsid w:val="00603206"/>
    <w:rsid w:val="006046BA"/>
    <w:rsid w:val="006046CB"/>
    <w:rsid w:val="00610233"/>
    <w:rsid w:val="006102F6"/>
    <w:rsid w:val="00610352"/>
    <w:rsid w:val="006103A9"/>
    <w:rsid w:val="006109CF"/>
    <w:rsid w:val="00610CCD"/>
    <w:rsid w:val="00610E51"/>
    <w:rsid w:val="00611302"/>
    <w:rsid w:val="00611478"/>
    <w:rsid w:val="006116E3"/>
    <w:rsid w:val="006118BA"/>
    <w:rsid w:val="00611CA2"/>
    <w:rsid w:val="00611CCE"/>
    <w:rsid w:val="006120B1"/>
    <w:rsid w:val="00612288"/>
    <w:rsid w:val="00612300"/>
    <w:rsid w:val="00612CFC"/>
    <w:rsid w:val="006135EA"/>
    <w:rsid w:val="00613C53"/>
    <w:rsid w:val="0061462E"/>
    <w:rsid w:val="006146C7"/>
    <w:rsid w:val="00614769"/>
    <w:rsid w:val="006208AD"/>
    <w:rsid w:val="00620AFF"/>
    <w:rsid w:val="00620C42"/>
    <w:rsid w:val="006224A6"/>
    <w:rsid w:val="0062270B"/>
    <w:rsid w:val="00622964"/>
    <w:rsid w:val="00622B5C"/>
    <w:rsid w:val="0062362E"/>
    <w:rsid w:val="00623B1A"/>
    <w:rsid w:val="006249C5"/>
    <w:rsid w:val="00624D8D"/>
    <w:rsid w:val="006252A5"/>
    <w:rsid w:val="00626020"/>
    <w:rsid w:val="006262C9"/>
    <w:rsid w:val="00626449"/>
    <w:rsid w:val="006269DF"/>
    <w:rsid w:val="00626A01"/>
    <w:rsid w:val="00627A47"/>
    <w:rsid w:val="00627AA2"/>
    <w:rsid w:val="00631061"/>
    <w:rsid w:val="00631501"/>
    <w:rsid w:val="0063170A"/>
    <w:rsid w:val="0063222E"/>
    <w:rsid w:val="006325DF"/>
    <w:rsid w:val="006325F3"/>
    <w:rsid w:val="00632F6A"/>
    <w:rsid w:val="006330E7"/>
    <w:rsid w:val="00633E30"/>
    <w:rsid w:val="00634629"/>
    <w:rsid w:val="00635C9A"/>
    <w:rsid w:val="006361B5"/>
    <w:rsid w:val="00636945"/>
    <w:rsid w:val="00636FB6"/>
    <w:rsid w:val="00641FF0"/>
    <w:rsid w:val="006421FA"/>
    <w:rsid w:val="00642811"/>
    <w:rsid w:val="00642F8A"/>
    <w:rsid w:val="0064366A"/>
    <w:rsid w:val="00643706"/>
    <w:rsid w:val="0064383C"/>
    <w:rsid w:val="00643DF2"/>
    <w:rsid w:val="00643F75"/>
    <w:rsid w:val="00644104"/>
    <w:rsid w:val="006442FF"/>
    <w:rsid w:val="00644405"/>
    <w:rsid w:val="00645E52"/>
    <w:rsid w:val="006466E2"/>
    <w:rsid w:val="0064685C"/>
    <w:rsid w:val="00646B22"/>
    <w:rsid w:val="006470DC"/>
    <w:rsid w:val="00647BC9"/>
    <w:rsid w:val="00647CDD"/>
    <w:rsid w:val="00650143"/>
    <w:rsid w:val="00650BB8"/>
    <w:rsid w:val="0065142C"/>
    <w:rsid w:val="0065162D"/>
    <w:rsid w:val="00651C63"/>
    <w:rsid w:val="00651D12"/>
    <w:rsid w:val="00651D85"/>
    <w:rsid w:val="00651E04"/>
    <w:rsid w:val="00653172"/>
    <w:rsid w:val="00653579"/>
    <w:rsid w:val="00653783"/>
    <w:rsid w:val="006546F0"/>
    <w:rsid w:val="006547F9"/>
    <w:rsid w:val="0065480C"/>
    <w:rsid w:val="00655166"/>
    <w:rsid w:val="0065590B"/>
    <w:rsid w:val="006569EB"/>
    <w:rsid w:val="00656C90"/>
    <w:rsid w:val="00656CF6"/>
    <w:rsid w:val="00657635"/>
    <w:rsid w:val="00657BDD"/>
    <w:rsid w:val="00657CE9"/>
    <w:rsid w:val="00661589"/>
    <w:rsid w:val="006615BB"/>
    <w:rsid w:val="00662989"/>
    <w:rsid w:val="00662ABD"/>
    <w:rsid w:val="006630C4"/>
    <w:rsid w:val="00663EFB"/>
    <w:rsid w:val="00663F2C"/>
    <w:rsid w:val="00663FE0"/>
    <w:rsid w:val="00664438"/>
    <w:rsid w:val="0066482C"/>
    <w:rsid w:val="00664BD1"/>
    <w:rsid w:val="006652DC"/>
    <w:rsid w:val="006660AE"/>
    <w:rsid w:val="00666277"/>
    <w:rsid w:val="006669E0"/>
    <w:rsid w:val="00666E26"/>
    <w:rsid w:val="00667CDB"/>
    <w:rsid w:val="00670630"/>
    <w:rsid w:val="006708B1"/>
    <w:rsid w:val="00670AFD"/>
    <w:rsid w:val="00670E37"/>
    <w:rsid w:val="00671058"/>
    <w:rsid w:val="00671C5B"/>
    <w:rsid w:val="00673C11"/>
    <w:rsid w:val="0067445C"/>
    <w:rsid w:val="006749B6"/>
    <w:rsid w:val="00674F64"/>
    <w:rsid w:val="00674FFE"/>
    <w:rsid w:val="00675806"/>
    <w:rsid w:val="00676255"/>
    <w:rsid w:val="00676FCE"/>
    <w:rsid w:val="00680531"/>
    <w:rsid w:val="00680B21"/>
    <w:rsid w:val="0068159D"/>
    <w:rsid w:val="00681EFF"/>
    <w:rsid w:val="00682E64"/>
    <w:rsid w:val="00683A77"/>
    <w:rsid w:val="0068436A"/>
    <w:rsid w:val="006857AB"/>
    <w:rsid w:val="00685C92"/>
    <w:rsid w:val="00685E32"/>
    <w:rsid w:val="006862B2"/>
    <w:rsid w:val="0068696D"/>
    <w:rsid w:val="00687BC1"/>
    <w:rsid w:val="006905DD"/>
    <w:rsid w:val="00690CA2"/>
    <w:rsid w:val="00690D96"/>
    <w:rsid w:val="00691E45"/>
    <w:rsid w:val="00691EA5"/>
    <w:rsid w:val="006923DE"/>
    <w:rsid w:val="00692425"/>
    <w:rsid w:val="00692596"/>
    <w:rsid w:val="0069261C"/>
    <w:rsid w:val="0069280B"/>
    <w:rsid w:val="006928A1"/>
    <w:rsid w:val="00692DD2"/>
    <w:rsid w:val="006931A2"/>
    <w:rsid w:val="006931DB"/>
    <w:rsid w:val="00693C43"/>
    <w:rsid w:val="00695014"/>
    <w:rsid w:val="006951BD"/>
    <w:rsid w:val="00695ABF"/>
    <w:rsid w:val="00696781"/>
    <w:rsid w:val="00696F5B"/>
    <w:rsid w:val="00697C72"/>
    <w:rsid w:val="006A00FC"/>
    <w:rsid w:val="006A0F31"/>
    <w:rsid w:val="006A10EC"/>
    <w:rsid w:val="006A1D88"/>
    <w:rsid w:val="006A218A"/>
    <w:rsid w:val="006A374F"/>
    <w:rsid w:val="006A3D08"/>
    <w:rsid w:val="006A562C"/>
    <w:rsid w:val="006A5B61"/>
    <w:rsid w:val="006A5B99"/>
    <w:rsid w:val="006A5C35"/>
    <w:rsid w:val="006A5E29"/>
    <w:rsid w:val="006A617C"/>
    <w:rsid w:val="006A649F"/>
    <w:rsid w:val="006A6B06"/>
    <w:rsid w:val="006A74BB"/>
    <w:rsid w:val="006A7B81"/>
    <w:rsid w:val="006B08BC"/>
    <w:rsid w:val="006B0BF1"/>
    <w:rsid w:val="006B11AD"/>
    <w:rsid w:val="006B180F"/>
    <w:rsid w:val="006B1872"/>
    <w:rsid w:val="006B1F2B"/>
    <w:rsid w:val="006B25B0"/>
    <w:rsid w:val="006B2617"/>
    <w:rsid w:val="006B32E6"/>
    <w:rsid w:val="006B376A"/>
    <w:rsid w:val="006B3F24"/>
    <w:rsid w:val="006B46B6"/>
    <w:rsid w:val="006B52DB"/>
    <w:rsid w:val="006B53D6"/>
    <w:rsid w:val="006B5638"/>
    <w:rsid w:val="006B56F7"/>
    <w:rsid w:val="006B6177"/>
    <w:rsid w:val="006B6609"/>
    <w:rsid w:val="006B67DD"/>
    <w:rsid w:val="006B684E"/>
    <w:rsid w:val="006B69DA"/>
    <w:rsid w:val="006B6EF4"/>
    <w:rsid w:val="006B73F4"/>
    <w:rsid w:val="006C0363"/>
    <w:rsid w:val="006C0552"/>
    <w:rsid w:val="006C27BA"/>
    <w:rsid w:val="006C2EA2"/>
    <w:rsid w:val="006C2EDF"/>
    <w:rsid w:val="006C3C37"/>
    <w:rsid w:val="006C3C3B"/>
    <w:rsid w:val="006C4304"/>
    <w:rsid w:val="006C45DA"/>
    <w:rsid w:val="006C503B"/>
    <w:rsid w:val="006C5178"/>
    <w:rsid w:val="006C57DE"/>
    <w:rsid w:val="006C66B0"/>
    <w:rsid w:val="006C7004"/>
    <w:rsid w:val="006C70B2"/>
    <w:rsid w:val="006C761C"/>
    <w:rsid w:val="006C7F6C"/>
    <w:rsid w:val="006D03EF"/>
    <w:rsid w:val="006D051A"/>
    <w:rsid w:val="006D0E5C"/>
    <w:rsid w:val="006D105F"/>
    <w:rsid w:val="006D1A97"/>
    <w:rsid w:val="006D293F"/>
    <w:rsid w:val="006D35AC"/>
    <w:rsid w:val="006D35EB"/>
    <w:rsid w:val="006D394F"/>
    <w:rsid w:val="006D3CD2"/>
    <w:rsid w:val="006D4418"/>
    <w:rsid w:val="006D543D"/>
    <w:rsid w:val="006D591E"/>
    <w:rsid w:val="006D5924"/>
    <w:rsid w:val="006D5E89"/>
    <w:rsid w:val="006D5E8B"/>
    <w:rsid w:val="006D6E4D"/>
    <w:rsid w:val="006D6EC3"/>
    <w:rsid w:val="006D7105"/>
    <w:rsid w:val="006D760E"/>
    <w:rsid w:val="006D794F"/>
    <w:rsid w:val="006D796F"/>
    <w:rsid w:val="006D7AAA"/>
    <w:rsid w:val="006E05E7"/>
    <w:rsid w:val="006E0900"/>
    <w:rsid w:val="006E0B12"/>
    <w:rsid w:val="006E2527"/>
    <w:rsid w:val="006E256D"/>
    <w:rsid w:val="006E28FA"/>
    <w:rsid w:val="006E2B81"/>
    <w:rsid w:val="006E2F9E"/>
    <w:rsid w:val="006E309E"/>
    <w:rsid w:val="006E3522"/>
    <w:rsid w:val="006E4B68"/>
    <w:rsid w:val="006E4D8E"/>
    <w:rsid w:val="006E51CE"/>
    <w:rsid w:val="006E548A"/>
    <w:rsid w:val="006E5675"/>
    <w:rsid w:val="006E572F"/>
    <w:rsid w:val="006E59EC"/>
    <w:rsid w:val="006E5DE3"/>
    <w:rsid w:val="006E601D"/>
    <w:rsid w:val="006E6F61"/>
    <w:rsid w:val="006E6FFE"/>
    <w:rsid w:val="006E7411"/>
    <w:rsid w:val="006E7631"/>
    <w:rsid w:val="006E7ECA"/>
    <w:rsid w:val="006F064B"/>
    <w:rsid w:val="006F06AE"/>
    <w:rsid w:val="006F06B0"/>
    <w:rsid w:val="006F0F43"/>
    <w:rsid w:val="006F0FA7"/>
    <w:rsid w:val="006F1415"/>
    <w:rsid w:val="006F1752"/>
    <w:rsid w:val="006F1D05"/>
    <w:rsid w:val="006F1D73"/>
    <w:rsid w:val="006F264A"/>
    <w:rsid w:val="006F2B9F"/>
    <w:rsid w:val="006F2EC0"/>
    <w:rsid w:val="006F31C6"/>
    <w:rsid w:val="006F31FA"/>
    <w:rsid w:val="006F3856"/>
    <w:rsid w:val="006F3D67"/>
    <w:rsid w:val="006F5BEF"/>
    <w:rsid w:val="006F5CF9"/>
    <w:rsid w:val="006F6257"/>
    <w:rsid w:val="006F6DBB"/>
    <w:rsid w:val="006F769C"/>
    <w:rsid w:val="006F76F1"/>
    <w:rsid w:val="006F78A7"/>
    <w:rsid w:val="007001AF"/>
    <w:rsid w:val="00700B55"/>
    <w:rsid w:val="00701118"/>
    <w:rsid w:val="0070173B"/>
    <w:rsid w:val="0070193F"/>
    <w:rsid w:val="00701DE8"/>
    <w:rsid w:val="00702916"/>
    <w:rsid w:val="00702AE8"/>
    <w:rsid w:val="00702E1E"/>
    <w:rsid w:val="0070353D"/>
    <w:rsid w:val="007035E8"/>
    <w:rsid w:val="0070441E"/>
    <w:rsid w:val="00704799"/>
    <w:rsid w:val="00704E39"/>
    <w:rsid w:val="007052A8"/>
    <w:rsid w:val="007057EA"/>
    <w:rsid w:val="00705FFE"/>
    <w:rsid w:val="00706199"/>
    <w:rsid w:val="007062F3"/>
    <w:rsid w:val="00707F26"/>
    <w:rsid w:val="00710172"/>
    <w:rsid w:val="00710E7D"/>
    <w:rsid w:val="00711ABE"/>
    <w:rsid w:val="00711C7A"/>
    <w:rsid w:val="00712542"/>
    <w:rsid w:val="0071274B"/>
    <w:rsid w:val="00713211"/>
    <w:rsid w:val="00713306"/>
    <w:rsid w:val="0071338D"/>
    <w:rsid w:val="00714827"/>
    <w:rsid w:val="007157DF"/>
    <w:rsid w:val="00715D4C"/>
    <w:rsid w:val="00716364"/>
    <w:rsid w:val="007169C4"/>
    <w:rsid w:val="00716DF3"/>
    <w:rsid w:val="0071730C"/>
    <w:rsid w:val="00717374"/>
    <w:rsid w:val="00717948"/>
    <w:rsid w:val="00720501"/>
    <w:rsid w:val="00720795"/>
    <w:rsid w:val="00720AC0"/>
    <w:rsid w:val="00721A6B"/>
    <w:rsid w:val="007220D4"/>
    <w:rsid w:val="007223C4"/>
    <w:rsid w:val="00722A27"/>
    <w:rsid w:val="00722F1D"/>
    <w:rsid w:val="00723130"/>
    <w:rsid w:val="0072461F"/>
    <w:rsid w:val="007246B0"/>
    <w:rsid w:val="00724EE2"/>
    <w:rsid w:val="00725638"/>
    <w:rsid w:val="00725EE9"/>
    <w:rsid w:val="007263EA"/>
    <w:rsid w:val="007266C3"/>
    <w:rsid w:val="00726F0C"/>
    <w:rsid w:val="007272FD"/>
    <w:rsid w:val="00727557"/>
    <w:rsid w:val="0073060A"/>
    <w:rsid w:val="00730854"/>
    <w:rsid w:val="00730977"/>
    <w:rsid w:val="00730C6F"/>
    <w:rsid w:val="00730EDB"/>
    <w:rsid w:val="00731389"/>
    <w:rsid w:val="00731CA5"/>
    <w:rsid w:val="0073275E"/>
    <w:rsid w:val="007327C6"/>
    <w:rsid w:val="00733114"/>
    <w:rsid w:val="00733A48"/>
    <w:rsid w:val="00733FFC"/>
    <w:rsid w:val="00734735"/>
    <w:rsid w:val="00734736"/>
    <w:rsid w:val="007347A2"/>
    <w:rsid w:val="00734EE4"/>
    <w:rsid w:val="00735A4A"/>
    <w:rsid w:val="007370AA"/>
    <w:rsid w:val="0073760A"/>
    <w:rsid w:val="0074037A"/>
    <w:rsid w:val="00740875"/>
    <w:rsid w:val="007408E6"/>
    <w:rsid w:val="00740D60"/>
    <w:rsid w:val="0074148E"/>
    <w:rsid w:val="007419E8"/>
    <w:rsid w:val="0074277C"/>
    <w:rsid w:val="00743486"/>
    <w:rsid w:val="007434B6"/>
    <w:rsid w:val="007437C2"/>
    <w:rsid w:val="00743D95"/>
    <w:rsid w:val="0074450B"/>
    <w:rsid w:val="0074462D"/>
    <w:rsid w:val="00744E61"/>
    <w:rsid w:val="007454BC"/>
    <w:rsid w:val="00745628"/>
    <w:rsid w:val="0074601A"/>
    <w:rsid w:val="00747A17"/>
    <w:rsid w:val="00747D3E"/>
    <w:rsid w:val="00750487"/>
    <w:rsid w:val="00750F45"/>
    <w:rsid w:val="00751066"/>
    <w:rsid w:val="0075183A"/>
    <w:rsid w:val="00751994"/>
    <w:rsid w:val="00751E78"/>
    <w:rsid w:val="00751E94"/>
    <w:rsid w:val="00752501"/>
    <w:rsid w:val="007529A0"/>
    <w:rsid w:val="0075304E"/>
    <w:rsid w:val="00753159"/>
    <w:rsid w:val="00753497"/>
    <w:rsid w:val="00753525"/>
    <w:rsid w:val="00753C01"/>
    <w:rsid w:val="00753D8F"/>
    <w:rsid w:val="00753EA2"/>
    <w:rsid w:val="00753EE3"/>
    <w:rsid w:val="00754388"/>
    <w:rsid w:val="00754488"/>
    <w:rsid w:val="00754866"/>
    <w:rsid w:val="007550FF"/>
    <w:rsid w:val="00755687"/>
    <w:rsid w:val="00755DD2"/>
    <w:rsid w:val="00755EB7"/>
    <w:rsid w:val="00755F2D"/>
    <w:rsid w:val="00757024"/>
    <w:rsid w:val="0075779C"/>
    <w:rsid w:val="00757CE6"/>
    <w:rsid w:val="00760792"/>
    <w:rsid w:val="00760AF0"/>
    <w:rsid w:val="00760D41"/>
    <w:rsid w:val="007611B2"/>
    <w:rsid w:val="0076143A"/>
    <w:rsid w:val="0076168E"/>
    <w:rsid w:val="00761A7D"/>
    <w:rsid w:val="00761AF5"/>
    <w:rsid w:val="007632F4"/>
    <w:rsid w:val="00763638"/>
    <w:rsid w:val="00764790"/>
    <w:rsid w:val="00764D6F"/>
    <w:rsid w:val="0076550C"/>
    <w:rsid w:val="00765892"/>
    <w:rsid w:val="00766085"/>
    <w:rsid w:val="00766A91"/>
    <w:rsid w:val="00767510"/>
    <w:rsid w:val="00767899"/>
    <w:rsid w:val="0077010B"/>
    <w:rsid w:val="00771A6A"/>
    <w:rsid w:val="00771B0D"/>
    <w:rsid w:val="00771D40"/>
    <w:rsid w:val="00772F23"/>
    <w:rsid w:val="00774C28"/>
    <w:rsid w:val="00774FC4"/>
    <w:rsid w:val="007751FC"/>
    <w:rsid w:val="0077529D"/>
    <w:rsid w:val="00775558"/>
    <w:rsid w:val="0077776A"/>
    <w:rsid w:val="00777973"/>
    <w:rsid w:val="00777EE0"/>
    <w:rsid w:val="007807CC"/>
    <w:rsid w:val="00781003"/>
    <w:rsid w:val="007810F2"/>
    <w:rsid w:val="007816C4"/>
    <w:rsid w:val="00782148"/>
    <w:rsid w:val="00782FDD"/>
    <w:rsid w:val="0078422E"/>
    <w:rsid w:val="00784B8D"/>
    <w:rsid w:val="0078501D"/>
    <w:rsid w:val="0078645C"/>
    <w:rsid w:val="00787CFD"/>
    <w:rsid w:val="00787FC8"/>
    <w:rsid w:val="00790375"/>
    <w:rsid w:val="00790491"/>
    <w:rsid w:val="00790BBB"/>
    <w:rsid w:val="00791822"/>
    <w:rsid w:val="00791A98"/>
    <w:rsid w:val="00791ECA"/>
    <w:rsid w:val="00792B74"/>
    <w:rsid w:val="007933AD"/>
    <w:rsid w:val="00793C68"/>
    <w:rsid w:val="00793E43"/>
    <w:rsid w:val="00794BA1"/>
    <w:rsid w:val="00794BF6"/>
    <w:rsid w:val="00794E79"/>
    <w:rsid w:val="007953AD"/>
    <w:rsid w:val="00795A7F"/>
    <w:rsid w:val="00795D1D"/>
    <w:rsid w:val="0079618A"/>
    <w:rsid w:val="00796BDE"/>
    <w:rsid w:val="00796FBF"/>
    <w:rsid w:val="00797F02"/>
    <w:rsid w:val="007A04BF"/>
    <w:rsid w:val="007A0BC0"/>
    <w:rsid w:val="007A2532"/>
    <w:rsid w:val="007A264C"/>
    <w:rsid w:val="007A2BA5"/>
    <w:rsid w:val="007A2ECC"/>
    <w:rsid w:val="007A3083"/>
    <w:rsid w:val="007A36EE"/>
    <w:rsid w:val="007A432B"/>
    <w:rsid w:val="007A4354"/>
    <w:rsid w:val="007A4645"/>
    <w:rsid w:val="007A4684"/>
    <w:rsid w:val="007A5161"/>
    <w:rsid w:val="007A6044"/>
    <w:rsid w:val="007A6409"/>
    <w:rsid w:val="007A7DC4"/>
    <w:rsid w:val="007A7FF0"/>
    <w:rsid w:val="007B03B2"/>
    <w:rsid w:val="007B05BC"/>
    <w:rsid w:val="007B09E7"/>
    <w:rsid w:val="007B1641"/>
    <w:rsid w:val="007B192F"/>
    <w:rsid w:val="007B413C"/>
    <w:rsid w:val="007B42E5"/>
    <w:rsid w:val="007B512B"/>
    <w:rsid w:val="007B542C"/>
    <w:rsid w:val="007B5921"/>
    <w:rsid w:val="007B67C2"/>
    <w:rsid w:val="007B6CF1"/>
    <w:rsid w:val="007B6F51"/>
    <w:rsid w:val="007B6F63"/>
    <w:rsid w:val="007B7727"/>
    <w:rsid w:val="007C090B"/>
    <w:rsid w:val="007C0D07"/>
    <w:rsid w:val="007C1AD4"/>
    <w:rsid w:val="007C226C"/>
    <w:rsid w:val="007C25D7"/>
    <w:rsid w:val="007C2A01"/>
    <w:rsid w:val="007C2D8D"/>
    <w:rsid w:val="007C3F37"/>
    <w:rsid w:val="007C46D5"/>
    <w:rsid w:val="007C55FE"/>
    <w:rsid w:val="007C59BC"/>
    <w:rsid w:val="007C5CC1"/>
    <w:rsid w:val="007C63BE"/>
    <w:rsid w:val="007C66A7"/>
    <w:rsid w:val="007C693B"/>
    <w:rsid w:val="007C6C11"/>
    <w:rsid w:val="007C730E"/>
    <w:rsid w:val="007C7463"/>
    <w:rsid w:val="007C750C"/>
    <w:rsid w:val="007C7BF3"/>
    <w:rsid w:val="007C7F32"/>
    <w:rsid w:val="007D0D21"/>
    <w:rsid w:val="007D114C"/>
    <w:rsid w:val="007D1575"/>
    <w:rsid w:val="007D249D"/>
    <w:rsid w:val="007D2DBD"/>
    <w:rsid w:val="007D36AA"/>
    <w:rsid w:val="007D3BB7"/>
    <w:rsid w:val="007D3DB9"/>
    <w:rsid w:val="007D4C6C"/>
    <w:rsid w:val="007D58B3"/>
    <w:rsid w:val="007D5948"/>
    <w:rsid w:val="007D5F85"/>
    <w:rsid w:val="007D6314"/>
    <w:rsid w:val="007D72B4"/>
    <w:rsid w:val="007E00EC"/>
    <w:rsid w:val="007E09FF"/>
    <w:rsid w:val="007E1026"/>
    <w:rsid w:val="007E17A7"/>
    <w:rsid w:val="007E1D23"/>
    <w:rsid w:val="007E1D3C"/>
    <w:rsid w:val="007E204D"/>
    <w:rsid w:val="007E238A"/>
    <w:rsid w:val="007E3561"/>
    <w:rsid w:val="007E3C59"/>
    <w:rsid w:val="007E3EC4"/>
    <w:rsid w:val="007E3F2A"/>
    <w:rsid w:val="007E4255"/>
    <w:rsid w:val="007E48B3"/>
    <w:rsid w:val="007E5471"/>
    <w:rsid w:val="007E5983"/>
    <w:rsid w:val="007E598A"/>
    <w:rsid w:val="007E59FB"/>
    <w:rsid w:val="007E5B0A"/>
    <w:rsid w:val="007E5FF2"/>
    <w:rsid w:val="007E6C11"/>
    <w:rsid w:val="007E7713"/>
    <w:rsid w:val="007E7C75"/>
    <w:rsid w:val="007F0035"/>
    <w:rsid w:val="007F038E"/>
    <w:rsid w:val="007F0949"/>
    <w:rsid w:val="007F0A35"/>
    <w:rsid w:val="007F113E"/>
    <w:rsid w:val="007F1297"/>
    <w:rsid w:val="007F1311"/>
    <w:rsid w:val="007F1916"/>
    <w:rsid w:val="007F1E21"/>
    <w:rsid w:val="007F3481"/>
    <w:rsid w:val="007F3E45"/>
    <w:rsid w:val="007F3F71"/>
    <w:rsid w:val="007F423A"/>
    <w:rsid w:val="007F438B"/>
    <w:rsid w:val="007F43BF"/>
    <w:rsid w:val="007F66E8"/>
    <w:rsid w:val="007F6B18"/>
    <w:rsid w:val="007F6EFE"/>
    <w:rsid w:val="007F79E8"/>
    <w:rsid w:val="007F7C84"/>
    <w:rsid w:val="00800248"/>
    <w:rsid w:val="00800AD2"/>
    <w:rsid w:val="008012F3"/>
    <w:rsid w:val="00801CB3"/>
    <w:rsid w:val="00801D46"/>
    <w:rsid w:val="00802745"/>
    <w:rsid w:val="00803A6C"/>
    <w:rsid w:val="00804EDE"/>
    <w:rsid w:val="00804F9F"/>
    <w:rsid w:val="008057D7"/>
    <w:rsid w:val="00805916"/>
    <w:rsid w:val="00805C0E"/>
    <w:rsid w:val="0080677D"/>
    <w:rsid w:val="008069CB"/>
    <w:rsid w:val="00806E48"/>
    <w:rsid w:val="00806FEB"/>
    <w:rsid w:val="008070A4"/>
    <w:rsid w:val="00807164"/>
    <w:rsid w:val="0080767B"/>
    <w:rsid w:val="00807A21"/>
    <w:rsid w:val="00807D74"/>
    <w:rsid w:val="00810313"/>
    <w:rsid w:val="00810371"/>
    <w:rsid w:val="008104D3"/>
    <w:rsid w:val="00810DAE"/>
    <w:rsid w:val="00811331"/>
    <w:rsid w:val="00811642"/>
    <w:rsid w:val="00811C0E"/>
    <w:rsid w:val="008120B1"/>
    <w:rsid w:val="008123A9"/>
    <w:rsid w:val="00812A9A"/>
    <w:rsid w:val="00812AA1"/>
    <w:rsid w:val="0081342D"/>
    <w:rsid w:val="008140B8"/>
    <w:rsid w:val="008144B2"/>
    <w:rsid w:val="0081478A"/>
    <w:rsid w:val="008148F5"/>
    <w:rsid w:val="00814C01"/>
    <w:rsid w:val="008150FC"/>
    <w:rsid w:val="00815564"/>
    <w:rsid w:val="008159D9"/>
    <w:rsid w:val="00815B2E"/>
    <w:rsid w:val="0081693C"/>
    <w:rsid w:val="00817650"/>
    <w:rsid w:val="00817B30"/>
    <w:rsid w:val="00820FFA"/>
    <w:rsid w:val="00821334"/>
    <w:rsid w:val="00822E0F"/>
    <w:rsid w:val="00823437"/>
    <w:rsid w:val="0082357F"/>
    <w:rsid w:val="00823795"/>
    <w:rsid w:val="008254C3"/>
    <w:rsid w:val="00825C2C"/>
    <w:rsid w:val="00825D8D"/>
    <w:rsid w:val="0082639A"/>
    <w:rsid w:val="00826F64"/>
    <w:rsid w:val="00827202"/>
    <w:rsid w:val="00827C90"/>
    <w:rsid w:val="00827CA5"/>
    <w:rsid w:val="008311D4"/>
    <w:rsid w:val="008314FB"/>
    <w:rsid w:val="00831548"/>
    <w:rsid w:val="008319AE"/>
    <w:rsid w:val="008351B1"/>
    <w:rsid w:val="008356E8"/>
    <w:rsid w:val="00835D25"/>
    <w:rsid w:val="00836429"/>
    <w:rsid w:val="00836673"/>
    <w:rsid w:val="00836D66"/>
    <w:rsid w:val="00836FA6"/>
    <w:rsid w:val="008400C5"/>
    <w:rsid w:val="00840143"/>
    <w:rsid w:val="00840DB8"/>
    <w:rsid w:val="00840FBE"/>
    <w:rsid w:val="008414D9"/>
    <w:rsid w:val="00841DF4"/>
    <w:rsid w:val="00841F46"/>
    <w:rsid w:val="008421D3"/>
    <w:rsid w:val="00842B4B"/>
    <w:rsid w:val="00843183"/>
    <w:rsid w:val="00843289"/>
    <w:rsid w:val="008434D2"/>
    <w:rsid w:val="008447F7"/>
    <w:rsid w:val="00844983"/>
    <w:rsid w:val="00844CF8"/>
    <w:rsid w:val="00844DEB"/>
    <w:rsid w:val="00845073"/>
    <w:rsid w:val="00846292"/>
    <w:rsid w:val="00846E63"/>
    <w:rsid w:val="00847D84"/>
    <w:rsid w:val="00847EC1"/>
    <w:rsid w:val="00850273"/>
    <w:rsid w:val="00850282"/>
    <w:rsid w:val="0085060D"/>
    <w:rsid w:val="00850814"/>
    <w:rsid w:val="00850AA5"/>
    <w:rsid w:val="00850C43"/>
    <w:rsid w:val="00850F43"/>
    <w:rsid w:val="008511A5"/>
    <w:rsid w:val="00851978"/>
    <w:rsid w:val="00851BF0"/>
    <w:rsid w:val="00852362"/>
    <w:rsid w:val="00852554"/>
    <w:rsid w:val="008528E7"/>
    <w:rsid w:val="00852BE9"/>
    <w:rsid w:val="008535C9"/>
    <w:rsid w:val="0085394A"/>
    <w:rsid w:val="00853AE0"/>
    <w:rsid w:val="00853D10"/>
    <w:rsid w:val="008543D2"/>
    <w:rsid w:val="00854D5D"/>
    <w:rsid w:val="00855C53"/>
    <w:rsid w:val="0085631A"/>
    <w:rsid w:val="00856EA3"/>
    <w:rsid w:val="00856F4E"/>
    <w:rsid w:val="008570F2"/>
    <w:rsid w:val="008571C4"/>
    <w:rsid w:val="008573CE"/>
    <w:rsid w:val="008577BE"/>
    <w:rsid w:val="00860256"/>
    <w:rsid w:val="0086077A"/>
    <w:rsid w:val="00860D61"/>
    <w:rsid w:val="00860FFA"/>
    <w:rsid w:val="00861213"/>
    <w:rsid w:val="008616AF"/>
    <w:rsid w:val="008616BB"/>
    <w:rsid w:val="008618C0"/>
    <w:rsid w:val="00862BA7"/>
    <w:rsid w:val="00862BDE"/>
    <w:rsid w:val="00862F6E"/>
    <w:rsid w:val="00863723"/>
    <w:rsid w:val="00864995"/>
    <w:rsid w:val="008653FB"/>
    <w:rsid w:val="00866914"/>
    <w:rsid w:val="00866DC4"/>
    <w:rsid w:val="00866FC7"/>
    <w:rsid w:val="0086709B"/>
    <w:rsid w:val="008675FC"/>
    <w:rsid w:val="00870738"/>
    <w:rsid w:val="0087093C"/>
    <w:rsid w:val="00870C02"/>
    <w:rsid w:val="00870F01"/>
    <w:rsid w:val="0087148A"/>
    <w:rsid w:val="0087180C"/>
    <w:rsid w:val="008719F3"/>
    <w:rsid w:val="00871FD1"/>
    <w:rsid w:val="0087268B"/>
    <w:rsid w:val="00872ED6"/>
    <w:rsid w:val="0087395D"/>
    <w:rsid w:val="00873B40"/>
    <w:rsid w:val="00873BB1"/>
    <w:rsid w:val="00873E12"/>
    <w:rsid w:val="00874186"/>
    <w:rsid w:val="00874905"/>
    <w:rsid w:val="00874D41"/>
    <w:rsid w:val="00875147"/>
    <w:rsid w:val="0087522C"/>
    <w:rsid w:val="008760B1"/>
    <w:rsid w:val="008761F8"/>
    <w:rsid w:val="00876DC5"/>
    <w:rsid w:val="008779AE"/>
    <w:rsid w:val="0088001B"/>
    <w:rsid w:val="00880794"/>
    <w:rsid w:val="0088158D"/>
    <w:rsid w:val="00881E55"/>
    <w:rsid w:val="00883757"/>
    <w:rsid w:val="00883A99"/>
    <w:rsid w:val="00883AD4"/>
    <w:rsid w:val="00883B2A"/>
    <w:rsid w:val="00883ECF"/>
    <w:rsid w:val="00883FA3"/>
    <w:rsid w:val="0088413F"/>
    <w:rsid w:val="00884315"/>
    <w:rsid w:val="008844E1"/>
    <w:rsid w:val="0088462A"/>
    <w:rsid w:val="00884A8D"/>
    <w:rsid w:val="00884A92"/>
    <w:rsid w:val="008858D3"/>
    <w:rsid w:val="00886290"/>
    <w:rsid w:val="00886384"/>
    <w:rsid w:val="00887388"/>
    <w:rsid w:val="008876B0"/>
    <w:rsid w:val="008901B9"/>
    <w:rsid w:val="008902F7"/>
    <w:rsid w:val="008908A5"/>
    <w:rsid w:val="00890D12"/>
    <w:rsid w:val="00890F1F"/>
    <w:rsid w:val="008913BD"/>
    <w:rsid w:val="0089157E"/>
    <w:rsid w:val="0089199B"/>
    <w:rsid w:val="00892126"/>
    <w:rsid w:val="008928A4"/>
    <w:rsid w:val="008928BA"/>
    <w:rsid w:val="00892A25"/>
    <w:rsid w:val="00892E4C"/>
    <w:rsid w:val="00893387"/>
    <w:rsid w:val="0089374B"/>
    <w:rsid w:val="00893E54"/>
    <w:rsid w:val="008950E6"/>
    <w:rsid w:val="00896902"/>
    <w:rsid w:val="0089691F"/>
    <w:rsid w:val="008A1A81"/>
    <w:rsid w:val="008A2124"/>
    <w:rsid w:val="008A25F4"/>
    <w:rsid w:val="008A2882"/>
    <w:rsid w:val="008A2AED"/>
    <w:rsid w:val="008A3192"/>
    <w:rsid w:val="008A3526"/>
    <w:rsid w:val="008A388E"/>
    <w:rsid w:val="008A3ECF"/>
    <w:rsid w:val="008A3F73"/>
    <w:rsid w:val="008A4004"/>
    <w:rsid w:val="008A44C0"/>
    <w:rsid w:val="008A4644"/>
    <w:rsid w:val="008A4772"/>
    <w:rsid w:val="008A50D2"/>
    <w:rsid w:val="008A5372"/>
    <w:rsid w:val="008A595F"/>
    <w:rsid w:val="008A5A35"/>
    <w:rsid w:val="008A5A4F"/>
    <w:rsid w:val="008A5AB4"/>
    <w:rsid w:val="008A5AF9"/>
    <w:rsid w:val="008A67F2"/>
    <w:rsid w:val="008A78DB"/>
    <w:rsid w:val="008A7ECA"/>
    <w:rsid w:val="008B05D2"/>
    <w:rsid w:val="008B1F75"/>
    <w:rsid w:val="008B23CE"/>
    <w:rsid w:val="008B2E36"/>
    <w:rsid w:val="008B3D21"/>
    <w:rsid w:val="008B3D5A"/>
    <w:rsid w:val="008B45FA"/>
    <w:rsid w:val="008B49A8"/>
    <w:rsid w:val="008B4BB0"/>
    <w:rsid w:val="008B4DE8"/>
    <w:rsid w:val="008B54CF"/>
    <w:rsid w:val="008B55A6"/>
    <w:rsid w:val="008B5689"/>
    <w:rsid w:val="008B591C"/>
    <w:rsid w:val="008B5C96"/>
    <w:rsid w:val="008B5E58"/>
    <w:rsid w:val="008B6100"/>
    <w:rsid w:val="008B63C7"/>
    <w:rsid w:val="008B7431"/>
    <w:rsid w:val="008B7448"/>
    <w:rsid w:val="008B783E"/>
    <w:rsid w:val="008C0186"/>
    <w:rsid w:val="008C072E"/>
    <w:rsid w:val="008C0B51"/>
    <w:rsid w:val="008C0D35"/>
    <w:rsid w:val="008C15FA"/>
    <w:rsid w:val="008C297F"/>
    <w:rsid w:val="008C2A33"/>
    <w:rsid w:val="008C2AD8"/>
    <w:rsid w:val="008C33EB"/>
    <w:rsid w:val="008C3476"/>
    <w:rsid w:val="008C3736"/>
    <w:rsid w:val="008C3CA3"/>
    <w:rsid w:val="008C4EE6"/>
    <w:rsid w:val="008C602E"/>
    <w:rsid w:val="008C6302"/>
    <w:rsid w:val="008C6571"/>
    <w:rsid w:val="008C6DC3"/>
    <w:rsid w:val="008C6E5B"/>
    <w:rsid w:val="008C7341"/>
    <w:rsid w:val="008D03E2"/>
    <w:rsid w:val="008D0B78"/>
    <w:rsid w:val="008D2176"/>
    <w:rsid w:val="008D254E"/>
    <w:rsid w:val="008D27C9"/>
    <w:rsid w:val="008D2A40"/>
    <w:rsid w:val="008D2CD4"/>
    <w:rsid w:val="008D369F"/>
    <w:rsid w:val="008D37E9"/>
    <w:rsid w:val="008D4EB7"/>
    <w:rsid w:val="008D5C24"/>
    <w:rsid w:val="008D5D8F"/>
    <w:rsid w:val="008D5E17"/>
    <w:rsid w:val="008D61A8"/>
    <w:rsid w:val="008D699D"/>
    <w:rsid w:val="008D69C2"/>
    <w:rsid w:val="008D6ABC"/>
    <w:rsid w:val="008D6F62"/>
    <w:rsid w:val="008D7242"/>
    <w:rsid w:val="008D773B"/>
    <w:rsid w:val="008D7D66"/>
    <w:rsid w:val="008E0184"/>
    <w:rsid w:val="008E03AE"/>
    <w:rsid w:val="008E04BD"/>
    <w:rsid w:val="008E05D9"/>
    <w:rsid w:val="008E15EE"/>
    <w:rsid w:val="008E16D6"/>
    <w:rsid w:val="008E18E0"/>
    <w:rsid w:val="008E20F8"/>
    <w:rsid w:val="008E24F2"/>
    <w:rsid w:val="008E269D"/>
    <w:rsid w:val="008E2B4B"/>
    <w:rsid w:val="008E30F4"/>
    <w:rsid w:val="008E36E2"/>
    <w:rsid w:val="008E3A1A"/>
    <w:rsid w:val="008E3B54"/>
    <w:rsid w:val="008E3E68"/>
    <w:rsid w:val="008E47B6"/>
    <w:rsid w:val="008E4F8A"/>
    <w:rsid w:val="008E5005"/>
    <w:rsid w:val="008E5AF9"/>
    <w:rsid w:val="008E5E8A"/>
    <w:rsid w:val="008E6E2B"/>
    <w:rsid w:val="008E7C28"/>
    <w:rsid w:val="008F04C3"/>
    <w:rsid w:val="008F13E6"/>
    <w:rsid w:val="008F1825"/>
    <w:rsid w:val="008F185A"/>
    <w:rsid w:val="008F1D31"/>
    <w:rsid w:val="008F20A4"/>
    <w:rsid w:val="008F236B"/>
    <w:rsid w:val="008F24A2"/>
    <w:rsid w:val="008F26D9"/>
    <w:rsid w:val="008F2E2D"/>
    <w:rsid w:val="008F3732"/>
    <w:rsid w:val="008F3FA8"/>
    <w:rsid w:val="008F4515"/>
    <w:rsid w:val="008F4889"/>
    <w:rsid w:val="008F4B23"/>
    <w:rsid w:val="008F52BE"/>
    <w:rsid w:val="008F52D9"/>
    <w:rsid w:val="008F5D2E"/>
    <w:rsid w:val="008F5E0C"/>
    <w:rsid w:val="008F708F"/>
    <w:rsid w:val="008F742E"/>
    <w:rsid w:val="008F742F"/>
    <w:rsid w:val="008F75FD"/>
    <w:rsid w:val="008F7B3A"/>
    <w:rsid w:val="008F7B73"/>
    <w:rsid w:val="009007EC"/>
    <w:rsid w:val="00900AED"/>
    <w:rsid w:val="00900E55"/>
    <w:rsid w:val="00901062"/>
    <w:rsid w:val="0090153A"/>
    <w:rsid w:val="00901AD8"/>
    <w:rsid w:val="00902971"/>
    <w:rsid w:val="00903462"/>
    <w:rsid w:val="00903AC8"/>
    <w:rsid w:val="00903E62"/>
    <w:rsid w:val="0090437B"/>
    <w:rsid w:val="009050D0"/>
    <w:rsid w:val="009051C4"/>
    <w:rsid w:val="00905833"/>
    <w:rsid w:val="00905F83"/>
    <w:rsid w:val="00906DF6"/>
    <w:rsid w:val="009070BA"/>
    <w:rsid w:val="009112B7"/>
    <w:rsid w:val="00911C0B"/>
    <w:rsid w:val="0091291E"/>
    <w:rsid w:val="00913231"/>
    <w:rsid w:val="0091345E"/>
    <w:rsid w:val="00914693"/>
    <w:rsid w:val="00914A0E"/>
    <w:rsid w:val="00915657"/>
    <w:rsid w:val="00915A31"/>
    <w:rsid w:val="00917773"/>
    <w:rsid w:val="00917BEC"/>
    <w:rsid w:val="00920039"/>
    <w:rsid w:val="00920458"/>
    <w:rsid w:val="009219A0"/>
    <w:rsid w:val="0092235D"/>
    <w:rsid w:val="00922435"/>
    <w:rsid w:val="00923168"/>
    <w:rsid w:val="00923A7F"/>
    <w:rsid w:val="0092441B"/>
    <w:rsid w:val="0092451F"/>
    <w:rsid w:val="00924966"/>
    <w:rsid w:val="00925297"/>
    <w:rsid w:val="009252B6"/>
    <w:rsid w:val="009256E9"/>
    <w:rsid w:val="00925E46"/>
    <w:rsid w:val="009260EC"/>
    <w:rsid w:val="00927075"/>
    <w:rsid w:val="00927769"/>
    <w:rsid w:val="009277EA"/>
    <w:rsid w:val="00927E16"/>
    <w:rsid w:val="00927FD3"/>
    <w:rsid w:val="00930686"/>
    <w:rsid w:val="00930D7B"/>
    <w:rsid w:val="009314BF"/>
    <w:rsid w:val="00932078"/>
    <w:rsid w:val="009327C1"/>
    <w:rsid w:val="009332BA"/>
    <w:rsid w:val="009336CB"/>
    <w:rsid w:val="00933B37"/>
    <w:rsid w:val="0093419C"/>
    <w:rsid w:val="0093434C"/>
    <w:rsid w:val="00935158"/>
    <w:rsid w:val="0093640E"/>
    <w:rsid w:val="009368C8"/>
    <w:rsid w:val="00936ABB"/>
    <w:rsid w:val="00936B93"/>
    <w:rsid w:val="00936D6E"/>
    <w:rsid w:val="009405ED"/>
    <w:rsid w:val="00940D60"/>
    <w:rsid w:val="00940E5F"/>
    <w:rsid w:val="0094106E"/>
    <w:rsid w:val="009411B8"/>
    <w:rsid w:val="00941476"/>
    <w:rsid w:val="00941E5A"/>
    <w:rsid w:val="00941ED4"/>
    <w:rsid w:val="00941F18"/>
    <w:rsid w:val="009424E9"/>
    <w:rsid w:val="00942693"/>
    <w:rsid w:val="00942AA6"/>
    <w:rsid w:val="00942F1A"/>
    <w:rsid w:val="0094643A"/>
    <w:rsid w:val="0094660E"/>
    <w:rsid w:val="00946FAA"/>
    <w:rsid w:val="0094748A"/>
    <w:rsid w:val="00947668"/>
    <w:rsid w:val="009479BC"/>
    <w:rsid w:val="00947AA5"/>
    <w:rsid w:val="00947B00"/>
    <w:rsid w:val="00947DDB"/>
    <w:rsid w:val="009505E3"/>
    <w:rsid w:val="00950A70"/>
    <w:rsid w:val="009514CF"/>
    <w:rsid w:val="009537A3"/>
    <w:rsid w:val="00954086"/>
    <w:rsid w:val="0095411C"/>
    <w:rsid w:val="00954831"/>
    <w:rsid w:val="00954EE5"/>
    <w:rsid w:val="00955250"/>
    <w:rsid w:val="009558D2"/>
    <w:rsid w:val="00955E8C"/>
    <w:rsid w:val="00956082"/>
    <w:rsid w:val="009567C1"/>
    <w:rsid w:val="00956E64"/>
    <w:rsid w:val="009572DF"/>
    <w:rsid w:val="00957385"/>
    <w:rsid w:val="00957D2E"/>
    <w:rsid w:val="009600A2"/>
    <w:rsid w:val="009609A5"/>
    <w:rsid w:val="00960EA3"/>
    <w:rsid w:val="009613B5"/>
    <w:rsid w:val="009617A2"/>
    <w:rsid w:val="00961DD4"/>
    <w:rsid w:val="009629EF"/>
    <w:rsid w:val="00962F63"/>
    <w:rsid w:val="00963EB5"/>
    <w:rsid w:val="0096406A"/>
    <w:rsid w:val="0096455F"/>
    <w:rsid w:val="009654EB"/>
    <w:rsid w:val="00965819"/>
    <w:rsid w:val="00966B43"/>
    <w:rsid w:val="00966D55"/>
    <w:rsid w:val="00966E1A"/>
    <w:rsid w:val="00967535"/>
    <w:rsid w:val="00967595"/>
    <w:rsid w:val="00970197"/>
    <w:rsid w:val="00971632"/>
    <w:rsid w:val="00971C1E"/>
    <w:rsid w:val="00972911"/>
    <w:rsid w:val="00972BEA"/>
    <w:rsid w:val="00973F0C"/>
    <w:rsid w:val="00974939"/>
    <w:rsid w:val="00974CDD"/>
    <w:rsid w:val="00975283"/>
    <w:rsid w:val="00975782"/>
    <w:rsid w:val="0097579E"/>
    <w:rsid w:val="00975F0B"/>
    <w:rsid w:val="009762C6"/>
    <w:rsid w:val="00977684"/>
    <w:rsid w:val="00981E01"/>
    <w:rsid w:val="00981EB2"/>
    <w:rsid w:val="00982D0E"/>
    <w:rsid w:val="00982D41"/>
    <w:rsid w:val="00983100"/>
    <w:rsid w:val="009831E0"/>
    <w:rsid w:val="00983616"/>
    <w:rsid w:val="009838E5"/>
    <w:rsid w:val="00983C32"/>
    <w:rsid w:val="00984F2D"/>
    <w:rsid w:val="009853D7"/>
    <w:rsid w:val="00985CA6"/>
    <w:rsid w:val="00985DD8"/>
    <w:rsid w:val="00986384"/>
    <w:rsid w:val="0098649D"/>
    <w:rsid w:val="00986914"/>
    <w:rsid w:val="009870E5"/>
    <w:rsid w:val="00987C95"/>
    <w:rsid w:val="0099047C"/>
    <w:rsid w:val="00990DA5"/>
    <w:rsid w:val="0099144C"/>
    <w:rsid w:val="00991A4A"/>
    <w:rsid w:val="00991D4D"/>
    <w:rsid w:val="00992C35"/>
    <w:rsid w:val="00993298"/>
    <w:rsid w:val="0099436F"/>
    <w:rsid w:val="009944DB"/>
    <w:rsid w:val="009949C5"/>
    <w:rsid w:val="009951D3"/>
    <w:rsid w:val="009952D1"/>
    <w:rsid w:val="0099570D"/>
    <w:rsid w:val="00995A4C"/>
    <w:rsid w:val="00995CA9"/>
    <w:rsid w:val="0099613F"/>
    <w:rsid w:val="00996D00"/>
    <w:rsid w:val="009973A4"/>
    <w:rsid w:val="009976AD"/>
    <w:rsid w:val="00997CF3"/>
    <w:rsid w:val="009A0016"/>
    <w:rsid w:val="009A0EED"/>
    <w:rsid w:val="009A251E"/>
    <w:rsid w:val="009A2638"/>
    <w:rsid w:val="009A27E6"/>
    <w:rsid w:val="009A2C63"/>
    <w:rsid w:val="009A2CF1"/>
    <w:rsid w:val="009A2D2C"/>
    <w:rsid w:val="009A3D88"/>
    <w:rsid w:val="009A4342"/>
    <w:rsid w:val="009A4F54"/>
    <w:rsid w:val="009A54E1"/>
    <w:rsid w:val="009A616E"/>
    <w:rsid w:val="009A63FF"/>
    <w:rsid w:val="009A647A"/>
    <w:rsid w:val="009A6689"/>
    <w:rsid w:val="009A7D47"/>
    <w:rsid w:val="009A7DBC"/>
    <w:rsid w:val="009A7E57"/>
    <w:rsid w:val="009B0DB0"/>
    <w:rsid w:val="009B1E1E"/>
    <w:rsid w:val="009B2841"/>
    <w:rsid w:val="009B29CE"/>
    <w:rsid w:val="009B2A8D"/>
    <w:rsid w:val="009B3108"/>
    <w:rsid w:val="009B3C04"/>
    <w:rsid w:val="009B44F7"/>
    <w:rsid w:val="009B4BCC"/>
    <w:rsid w:val="009B58A2"/>
    <w:rsid w:val="009B5957"/>
    <w:rsid w:val="009B59A6"/>
    <w:rsid w:val="009B6011"/>
    <w:rsid w:val="009B61DD"/>
    <w:rsid w:val="009B6476"/>
    <w:rsid w:val="009B677F"/>
    <w:rsid w:val="009B7215"/>
    <w:rsid w:val="009B74F4"/>
    <w:rsid w:val="009B758C"/>
    <w:rsid w:val="009B795F"/>
    <w:rsid w:val="009B7B80"/>
    <w:rsid w:val="009B7FC4"/>
    <w:rsid w:val="009C08FB"/>
    <w:rsid w:val="009C1CD3"/>
    <w:rsid w:val="009C220A"/>
    <w:rsid w:val="009C2CEC"/>
    <w:rsid w:val="009C2D93"/>
    <w:rsid w:val="009C38D4"/>
    <w:rsid w:val="009C3BB0"/>
    <w:rsid w:val="009C41F0"/>
    <w:rsid w:val="009C592B"/>
    <w:rsid w:val="009C6684"/>
    <w:rsid w:val="009C684B"/>
    <w:rsid w:val="009C6917"/>
    <w:rsid w:val="009C7162"/>
    <w:rsid w:val="009C759B"/>
    <w:rsid w:val="009C77E8"/>
    <w:rsid w:val="009C7E5D"/>
    <w:rsid w:val="009D2F37"/>
    <w:rsid w:val="009D313F"/>
    <w:rsid w:val="009D3446"/>
    <w:rsid w:val="009D37C1"/>
    <w:rsid w:val="009D3DB9"/>
    <w:rsid w:val="009D4491"/>
    <w:rsid w:val="009D4BBF"/>
    <w:rsid w:val="009D4CC3"/>
    <w:rsid w:val="009D5DCE"/>
    <w:rsid w:val="009D67F8"/>
    <w:rsid w:val="009D688F"/>
    <w:rsid w:val="009D72CB"/>
    <w:rsid w:val="009D7C79"/>
    <w:rsid w:val="009E0190"/>
    <w:rsid w:val="009E0BA1"/>
    <w:rsid w:val="009E10EF"/>
    <w:rsid w:val="009E17E1"/>
    <w:rsid w:val="009E1A4C"/>
    <w:rsid w:val="009E2F01"/>
    <w:rsid w:val="009E2F6A"/>
    <w:rsid w:val="009E32FC"/>
    <w:rsid w:val="009E3619"/>
    <w:rsid w:val="009E36A6"/>
    <w:rsid w:val="009E4154"/>
    <w:rsid w:val="009E4C07"/>
    <w:rsid w:val="009E4E95"/>
    <w:rsid w:val="009E4EDD"/>
    <w:rsid w:val="009E5A21"/>
    <w:rsid w:val="009E5FDA"/>
    <w:rsid w:val="009E6B67"/>
    <w:rsid w:val="009E7016"/>
    <w:rsid w:val="009E71BA"/>
    <w:rsid w:val="009E7201"/>
    <w:rsid w:val="009E756D"/>
    <w:rsid w:val="009E7803"/>
    <w:rsid w:val="009E7BC1"/>
    <w:rsid w:val="009E7C8F"/>
    <w:rsid w:val="009F0059"/>
    <w:rsid w:val="009F1610"/>
    <w:rsid w:val="009F190F"/>
    <w:rsid w:val="009F240A"/>
    <w:rsid w:val="009F2A6B"/>
    <w:rsid w:val="009F2B1D"/>
    <w:rsid w:val="009F3D07"/>
    <w:rsid w:val="009F4A57"/>
    <w:rsid w:val="009F60DD"/>
    <w:rsid w:val="009F69F2"/>
    <w:rsid w:val="009F6F00"/>
    <w:rsid w:val="009F7FAF"/>
    <w:rsid w:val="00A0034D"/>
    <w:rsid w:val="00A004DB"/>
    <w:rsid w:val="00A00EF8"/>
    <w:rsid w:val="00A01051"/>
    <w:rsid w:val="00A0137F"/>
    <w:rsid w:val="00A0173F"/>
    <w:rsid w:val="00A02271"/>
    <w:rsid w:val="00A02292"/>
    <w:rsid w:val="00A02E12"/>
    <w:rsid w:val="00A0363C"/>
    <w:rsid w:val="00A03DE8"/>
    <w:rsid w:val="00A043D3"/>
    <w:rsid w:val="00A04964"/>
    <w:rsid w:val="00A056E3"/>
    <w:rsid w:val="00A05A76"/>
    <w:rsid w:val="00A05C78"/>
    <w:rsid w:val="00A067D9"/>
    <w:rsid w:val="00A06CBD"/>
    <w:rsid w:val="00A07EB2"/>
    <w:rsid w:val="00A07FAE"/>
    <w:rsid w:val="00A1025F"/>
    <w:rsid w:val="00A1040F"/>
    <w:rsid w:val="00A10FAD"/>
    <w:rsid w:val="00A11CDF"/>
    <w:rsid w:val="00A11F80"/>
    <w:rsid w:val="00A12006"/>
    <w:rsid w:val="00A120F7"/>
    <w:rsid w:val="00A1227B"/>
    <w:rsid w:val="00A126A0"/>
    <w:rsid w:val="00A15F07"/>
    <w:rsid w:val="00A176E5"/>
    <w:rsid w:val="00A17D7B"/>
    <w:rsid w:val="00A20083"/>
    <w:rsid w:val="00A2038D"/>
    <w:rsid w:val="00A204FC"/>
    <w:rsid w:val="00A207AB"/>
    <w:rsid w:val="00A20CAE"/>
    <w:rsid w:val="00A211AB"/>
    <w:rsid w:val="00A221F4"/>
    <w:rsid w:val="00A22963"/>
    <w:rsid w:val="00A2310C"/>
    <w:rsid w:val="00A23134"/>
    <w:rsid w:val="00A23591"/>
    <w:rsid w:val="00A23C14"/>
    <w:rsid w:val="00A24962"/>
    <w:rsid w:val="00A25ADF"/>
    <w:rsid w:val="00A26557"/>
    <w:rsid w:val="00A2658A"/>
    <w:rsid w:val="00A30429"/>
    <w:rsid w:val="00A30900"/>
    <w:rsid w:val="00A30C59"/>
    <w:rsid w:val="00A311DD"/>
    <w:rsid w:val="00A315F2"/>
    <w:rsid w:val="00A31945"/>
    <w:rsid w:val="00A31B6D"/>
    <w:rsid w:val="00A31E93"/>
    <w:rsid w:val="00A326B2"/>
    <w:rsid w:val="00A3314B"/>
    <w:rsid w:val="00A33E45"/>
    <w:rsid w:val="00A3410E"/>
    <w:rsid w:val="00A34E9C"/>
    <w:rsid w:val="00A35075"/>
    <w:rsid w:val="00A35341"/>
    <w:rsid w:val="00A3610F"/>
    <w:rsid w:val="00A402C4"/>
    <w:rsid w:val="00A404CF"/>
    <w:rsid w:val="00A406D4"/>
    <w:rsid w:val="00A40E12"/>
    <w:rsid w:val="00A41CE2"/>
    <w:rsid w:val="00A41E03"/>
    <w:rsid w:val="00A422F2"/>
    <w:rsid w:val="00A4246E"/>
    <w:rsid w:val="00A42548"/>
    <w:rsid w:val="00A42791"/>
    <w:rsid w:val="00A42C43"/>
    <w:rsid w:val="00A42DB4"/>
    <w:rsid w:val="00A42E3D"/>
    <w:rsid w:val="00A42FEE"/>
    <w:rsid w:val="00A43330"/>
    <w:rsid w:val="00A43BA0"/>
    <w:rsid w:val="00A43DDD"/>
    <w:rsid w:val="00A44AC2"/>
    <w:rsid w:val="00A4568B"/>
    <w:rsid w:val="00A45DB1"/>
    <w:rsid w:val="00A45F2A"/>
    <w:rsid w:val="00A464E5"/>
    <w:rsid w:val="00A4661D"/>
    <w:rsid w:val="00A46F4C"/>
    <w:rsid w:val="00A46F91"/>
    <w:rsid w:val="00A4711B"/>
    <w:rsid w:val="00A472E0"/>
    <w:rsid w:val="00A478D8"/>
    <w:rsid w:val="00A47B7A"/>
    <w:rsid w:val="00A50523"/>
    <w:rsid w:val="00A5055F"/>
    <w:rsid w:val="00A50684"/>
    <w:rsid w:val="00A510D6"/>
    <w:rsid w:val="00A51371"/>
    <w:rsid w:val="00A51B3C"/>
    <w:rsid w:val="00A51C4D"/>
    <w:rsid w:val="00A51D54"/>
    <w:rsid w:val="00A51E7F"/>
    <w:rsid w:val="00A53430"/>
    <w:rsid w:val="00A548F5"/>
    <w:rsid w:val="00A54F70"/>
    <w:rsid w:val="00A551C3"/>
    <w:rsid w:val="00A5535D"/>
    <w:rsid w:val="00A55DA1"/>
    <w:rsid w:val="00A564B3"/>
    <w:rsid w:val="00A56D43"/>
    <w:rsid w:val="00A56F1F"/>
    <w:rsid w:val="00A57707"/>
    <w:rsid w:val="00A57714"/>
    <w:rsid w:val="00A57F41"/>
    <w:rsid w:val="00A60873"/>
    <w:rsid w:val="00A60EC8"/>
    <w:rsid w:val="00A610C7"/>
    <w:rsid w:val="00A61B4E"/>
    <w:rsid w:val="00A62522"/>
    <w:rsid w:val="00A644A5"/>
    <w:rsid w:val="00A64B49"/>
    <w:rsid w:val="00A65BA2"/>
    <w:rsid w:val="00A660E3"/>
    <w:rsid w:val="00A663AC"/>
    <w:rsid w:val="00A675AA"/>
    <w:rsid w:val="00A70BEB"/>
    <w:rsid w:val="00A711E3"/>
    <w:rsid w:val="00A719F6"/>
    <w:rsid w:val="00A71A7B"/>
    <w:rsid w:val="00A7243D"/>
    <w:rsid w:val="00A7247A"/>
    <w:rsid w:val="00A73849"/>
    <w:rsid w:val="00A7430E"/>
    <w:rsid w:val="00A74662"/>
    <w:rsid w:val="00A747C4"/>
    <w:rsid w:val="00A74A8D"/>
    <w:rsid w:val="00A74DC3"/>
    <w:rsid w:val="00A75B5E"/>
    <w:rsid w:val="00A7620B"/>
    <w:rsid w:val="00A76F72"/>
    <w:rsid w:val="00A775A7"/>
    <w:rsid w:val="00A77747"/>
    <w:rsid w:val="00A77F46"/>
    <w:rsid w:val="00A77FBC"/>
    <w:rsid w:val="00A802B3"/>
    <w:rsid w:val="00A80591"/>
    <w:rsid w:val="00A81008"/>
    <w:rsid w:val="00A81111"/>
    <w:rsid w:val="00A8157D"/>
    <w:rsid w:val="00A81BBE"/>
    <w:rsid w:val="00A81D4A"/>
    <w:rsid w:val="00A821D7"/>
    <w:rsid w:val="00A825D0"/>
    <w:rsid w:val="00A8303D"/>
    <w:rsid w:val="00A83349"/>
    <w:rsid w:val="00A83A20"/>
    <w:rsid w:val="00A84285"/>
    <w:rsid w:val="00A847D0"/>
    <w:rsid w:val="00A84AF4"/>
    <w:rsid w:val="00A84C91"/>
    <w:rsid w:val="00A85172"/>
    <w:rsid w:val="00A854E4"/>
    <w:rsid w:val="00A863FA"/>
    <w:rsid w:val="00A8661E"/>
    <w:rsid w:val="00A86654"/>
    <w:rsid w:val="00A86B1B"/>
    <w:rsid w:val="00A87571"/>
    <w:rsid w:val="00A875E2"/>
    <w:rsid w:val="00A87A4D"/>
    <w:rsid w:val="00A87B3D"/>
    <w:rsid w:val="00A87CDE"/>
    <w:rsid w:val="00A90216"/>
    <w:rsid w:val="00A90A8B"/>
    <w:rsid w:val="00A91024"/>
    <w:rsid w:val="00A92AD0"/>
    <w:rsid w:val="00A92B59"/>
    <w:rsid w:val="00A932A5"/>
    <w:rsid w:val="00A932BA"/>
    <w:rsid w:val="00A93AB7"/>
    <w:rsid w:val="00A93BC3"/>
    <w:rsid w:val="00A94376"/>
    <w:rsid w:val="00A944A3"/>
    <w:rsid w:val="00A945D1"/>
    <w:rsid w:val="00A949D8"/>
    <w:rsid w:val="00A94AC3"/>
    <w:rsid w:val="00A94E2B"/>
    <w:rsid w:val="00A94FB1"/>
    <w:rsid w:val="00A96274"/>
    <w:rsid w:val="00A963D1"/>
    <w:rsid w:val="00A96B3A"/>
    <w:rsid w:val="00A97720"/>
    <w:rsid w:val="00A97EF4"/>
    <w:rsid w:val="00AA041B"/>
    <w:rsid w:val="00AA079A"/>
    <w:rsid w:val="00AA0D0A"/>
    <w:rsid w:val="00AA0DE4"/>
    <w:rsid w:val="00AA0DF9"/>
    <w:rsid w:val="00AA1854"/>
    <w:rsid w:val="00AA198A"/>
    <w:rsid w:val="00AA23D3"/>
    <w:rsid w:val="00AA24C1"/>
    <w:rsid w:val="00AA2A65"/>
    <w:rsid w:val="00AA327F"/>
    <w:rsid w:val="00AA3C41"/>
    <w:rsid w:val="00AA43DB"/>
    <w:rsid w:val="00AA66FF"/>
    <w:rsid w:val="00AA6706"/>
    <w:rsid w:val="00AA6792"/>
    <w:rsid w:val="00AA7591"/>
    <w:rsid w:val="00AB008C"/>
    <w:rsid w:val="00AB0196"/>
    <w:rsid w:val="00AB059F"/>
    <w:rsid w:val="00AB09C0"/>
    <w:rsid w:val="00AB0AB5"/>
    <w:rsid w:val="00AB0C8C"/>
    <w:rsid w:val="00AB0FC6"/>
    <w:rsid w:val="00AB13E5"/>
    <w:rsid w:val="00AB1E5E"/>
    <w:rsid w:val="00AB1F4E"/>
    <w:rsid w:val="00AB20EC"/>
    <w:rsid w:val="00AB25F1"/>
    <w:rsid w:val="00AB2A64"/>
    <w:rsid w:val="00AB2F17"/>
    <w:rsid w:val="00AB3712"/>
    <w:rsid w:val="00AB3B36"/>
    <w:rsid w:val="00AB3FA8"/>
    <w:rsid w:val="00AB48CF"/>
    <w:rsid w:val="00AB4BA3"/>
    <w:rsid w:val="00AB4C36"/>
    <w:rsid w:val="00AB4E4A"/>
    <w:rsid w:val="00AB621E"/>
    <w:rsid w:val="00AB62FB"/>
    <w:rsid w:val="00AB6A8E"/>
    <w:rsid w:val="00AB6ADF"/>
    <w:rsid w:val="00AB73B5"/>
    <w:rsid w:val="00AB77EA"/>
    <w:rsid w:val="00AC0181"/>
    <w:rsid w:val="00AC07EA"/>
    <w:rsid w:val="00AC089B"/>
    <w:rsid w:val="00AC0A8C"/>
    <w:rsid w:val="00AC0ED8"/>
    <w:rsid w:val="00AC1079"/>
    <w:rsid w:val="00AC1244"/>
    <w:rsid w:val="00AC1AA6"/>
    <w:rsid w:val="00AC1E83"/>
    <w:rsid w:val="00AC23FB"/>
    <w:rsid w:val="00AC2446"/>
    <w:rsid w:val="00AC3685"/>
    <w:rsid w:val="00AC390E"/>
    <w:rsid w:val="00AC3D4F"/>
    <w:rsid w:val="00AC4380"/>
    <w:rsid w:val="00AC4E92"/>
    <w:rsid w:val="00AC5462"/>
    <w:rsid w:val="00AC617B"/>
    <w:rsid w:val="00AC629A"/>
    <w:rsid w:val="00AC6D4F"/>
    <w:rsid w:val="00AC735B"/>
    <w:rsid w:val="00AC79B6"/>
    <w:rsid w:val="00AC7B26"/>
    <w:rsid w:val="00AC7D47"/>
    <w:rsid w:val="00AD130D"/>
    <w:rsid w:val="00AD1398"/>
    <w:rsid w:val="00AD1430"/>
    <w:rsid w:val="00AD1852"/>
    <w:rsid w:val="00AD2128"/>
    <w:rsid w:val="00AD2308"/>
    <w:rsid w:val="00AD39E3"/>
    <w:rsid w:val="00AD4542"/>
    <w:rsid w:val="00AD460B"/>
    <w:rsid w:val="00AD50AE"/>
    <w:rsid w:val="00AD52EA"/>
    <w:rsid w:val="00AD5D43"/>
    <w:rsid w:val="00AD5F28"/>
    <w:rsid w:val="00AD6261"/>
    <w:rsid w:val="00AD654B"/>
    <w:rsid w:val="00AD6746"/>
    <w:rsid w:val="00AD6C8B"/>
    <w:rsid w:val="00AD6EC0"/>
    <w:rsid w:val="00AD7744"/>
    <w:rsid w:val="00AE01F5"/>
    <w:rsid w:val="00AE03E6"/>
    <w:rsid w:val="00AE06A5"/>
    <w:rsid w:val="00AE114F"/>
    <w:rsid w:val="00AE1510"/>
    <w:rsid w:val="00AE362E"/>
    <w:rsid w:val="00AE4E68"/>
    <w:rsid w:val="00AE5A2B"/>
    <w:rsid w:val="00AE6041"/>
    <w:rsid w:val="00AE62A3"/>
    <w:rsid w:val="00AE785A"/>
    <w:rsid w:val="00AF0434"/>
    <w:rsid w:val="00AF2883"/>
    <w:rsid w:val="00AF30D8"/>
    <w:rsid w:val="00AF3B1B"/>
    <w:rsid w:val="00AF4D14"/>
    <w:rsid w:val="00AF508C"/>
    <w:rsid w:val="00AF5A71"/>
    <w:rsid w:val="00AF5DD2"/>
    <w:rsid w:val="00AF61D7"/>
    <w:rsid w:val="00AF6642"/>
    <w:rsid w:val="00AF6715"/>
    <w:rsid w:val="00AF6CF4"/>
    <w:rsid w:val="00AF723E"/>
    <w:rsid w:val="00AF7806"/>
    <w:rsid w:val="00B008BA"/>
    <w:rsid w:val="00B01824"/>
    <w:rsid w:val="00B02054"/>
    <w:rsid w:val="00B0215B"/>
    <w:rsid w:val="00B03317"/>
    <w:rsid w:val="00B0335D"/>
    <w:rsid w:val="00B03556"/>
    <w:rsid w:val="00B035CB"/>
    <w:rsid w:val="00B03A4E"/>
    <w:rsid w:val="00B03C18"/>
    <w:rsid w:val="00B03E59"/>
    <w:rsid w:val="00B046A7"/>
    <w:rsid w:val="00B04C41"/>
    <w:rsid w:val="00B0559D"/>
    <w:rsid w:val="00B0579A"/>
    <w:rsid w:val="00B05A91"/>
    <w:rsid w:val="00B0653A"/>
    <w:rsid w:val="00B06D1E"/>
    <w:rsid w:val="00B071E8"/>
    <w:rsid w:val="00B074EC"/>
    <w:rsid w:val="00B07A3C"/>
    <w:rsid w:val="00B1013A"/>
    <w:rsid w:val="00B103A3"/>
    <w:rsid w:val="00B104A0"/>
    <w:rsid w:val="00B10DDC"/>
    <w:rsid w:val="00B1247D"/>
    <w:rsid w:val="00B1277B"/>
    <w:rsid w:val="00B13177"/>
    <w:rsid w:val="00B1321C"/>
    <w:rsid w:val="00B13265"/>
    <w:rsid w:val="00B142A2"/>
    <w:rsid w:val="00B144CC"/>
    <w:rsid w:val="00B15657"/>
    <w:rsid w:val="00B17389"/>
    <w:rsid w:val="00B200D9"/>
    <w:rsid w:val="00B20121"/>
    <w:rsid w:val="00B20B83"/>
    <w:rsid w:val="00B20FAE"/>
    <w:rsid w:val="00B212F6"/>
    <w:rsid w:val="00B227D6"/>
    <w:rsid w:val="00B240EA"/>
    <w:rsid w:val="00B251C7"/>
    <w:rsid w:val="00B252B8"/>
    <w:rsid w:val="00B253EC"/>
    <w:rsid w:val="00B25952"/>
    <w:rsid w:val="00B25F33"/>
    <w:rsid w:val="00B25F3E"/>
    <w:rsid w:val="00B25F96"/>
    <w:rsid w:val="00B26032"/>
    <w:rsid w:val="00B2638A"/>
    <w:rsid w:val="00B26F27"/>
    <w:rsid w:val="00B279C3"/>
    <w:rsid w:val="00B305AE"/>
    <w:rsid w:val="00B3063A"/>
    <w:rsid w:val="00B308B7"/>
    <w:rsid w:val="00B30976"/>
    <w:rsid w:val="00B30D1E"/>
    <w:rsid w:val="00B30D58"/>
    <w:rsid w:val="00B31144"/>
    <w:rsid w:val="00B32497"/>
    <w:rsid w:val="00B32A7F"/>
    <w:rsid w:val="00B32B59"/>
    <w:rsid w:val="00B32EA6"/>
    <w:rsid w:val="00B33252"/>
    <w:rsid w:val="00B33340"/>
    <w:rsid w:val="00B3379B"/>
    <w:rsid w:val="00B338A0"/>
    <w:rsid w:val="00B34845"/>
    <w:rsid w:val="00B34B69"/>
    <w:rsid w:val="00B351BB"/>
    <w:rsid w:val="00B35CBA"/>
    <w:rsid w:val="00B36024"/>
    <w:rsid w:val="00B36430"/>
    <w:rsid w:val="00B36951"/>
    <w:rsid w:val="00B40047"/>
    <w:rsid w:val="00B40317"/>
    <w:rsid w:val="00B40447"/>
    <w:rsid w:val="00B4062C"/>
    <w:rsid w:val="00B4079B"/>
    <w:rsid w:val="00B40C13"/>
    <w:rsid w:val="00B40D22"/>
    <w:rsid w:val="00B424A0"/>
    <w:rsid w:val="00B42645"/>
    <w:rsid w:val="00B42B1F"/>
    <w:rsid w:val="00B42DB8"/>
    <w:rsid w:val="00B434A5"/>
    <w:rsid w:val="00B43825"/>
    <w:rsid w:val="00B43FC8"/>
    <w:rsid w:val="00B44119"/>
    <w:rsid w:val="00B44512"/>
    <w:rsid w:val="00B44F5C"/>
    <w:rsid w:val="00B454EB"/>
    <w:rsid w:val="00B45841"/>
    <w:rsid w:val="00B46D14"/>
    <w:rsid w:val="00B4711C"/>
    <w:rsid w:val="00B471E2"/>
    <w:rsid w:val="00B472C7"/>
    <w:rsid w:val="00B474D0"/>
    <w:rsid w:val="00B4786E"/>
    <w:rsid w:val="00B47D0E"/>
    <w:rsid w:val="00B50020"/>
    <w:rsid w:val="00B50345"/>
    <w:rsid w:val="00B504B0"/>
    <w:rsid w:val="00B51317"/>
    <w:rsid w:val="00B51A96"/>
    <w:rsid w:val="00B53221"/>
    <w:rsid w:val="00B53595"/>
    <w:rsid w:val="00B53E40"/>
    <w:rsid w:val="00B53F3D"/>
    <w:rsid w:val="00B5455E"/>
    <w:rsid w:val="00B54C75"/>
    <w:rsid w:val="00B55710"/>
    <w:rsid w:val="00B55AA0"/>
    <w:rsid w:val="00B56E5F"/>
    <w:rsid w:val="00B572B4"/>
    <w:rsid w:val="00B57390"/>
    <w:rsid w:val="00B60089"/>
    <w:rsid w:val="00B602D3"/>
    <w:rsid w:val="00B603D3"/>
    <w:rsid w:val="00B60645"/>
    <w:rsid w:val="00B60B0E"/>
    <w:rsid w:val="00B60D41"/>
    <w:rsid w:val="00B616CA"/>
    <w:rsid w:val="00B61CCB"/>
    <w:rsid w:val="00B6251E"/>
    <w:rsid w:val="00B62E35"/>
    <w:rsid w:val="00B63106"/>
    <w:rsid w:val="00B631D8"/>
    <w:rsid w:val="00B6355B"/>
    <w:rsid w:val="00B64716"/>
    <w:rsid w:val="00B649AE"/>
    <w:rsid w:val="00B64B51"/>
    <w:rsid w:val="00B650D9"/>
    <w:rsid w:val="00B6602E"/>
    <w:rsid w:val="00B66386"/>
    <w:rsid w:val="00B6713F"/>
    <w:rsid w:val="00B67B06"/>
    <w:rsid w:val="00B67D9F"/>
    <w:rsid w:val="00B70429"/>
    <w:rsid w:val="00B71715"/>
    <w:rsid w:val="00B718F9"/>
    <w:rsid w:val="00B71C32"/>
    <w:rsid w:val="00B71D86"/>
    <w:rsid w:val="00B71DD2"/>
    <w:rsid w:val="00B72236"/>
    <w:rsid w:val="00B722D3"/>
    <w:rsid w:val="00B727D9"/>
    <w:rsid w:val="00B72869"/>
    <w:rsid w:val="00B72B79"/>
    <w:rsid w:val="00B73D5F"/>
    <w:rsid w:val="00B741F1"/>
    <w:rsid w:val="00B7516B"/>
    <w:rsid w:val="00B75843"/>
    <w:rsid w:val="00B75F4B"/>
    <w:rsid w:val="00B76584"/>
    <w:rsid w:val="00B766F5"/>
    <w:rsid w:val="00B76CCB"/>
    <w:rsid w:val="00B76F63"/>
    <w:rsid w:val="00B7745B"/>
    <w:rsid w:val="00B7788A"/>
    <w:rsid w:val="00B80345"/>
    <w:rsid w:val="00B80CCB"/>
    <w:rsid w:val="00B81358"/>
    <w:rsid w:val="00B81D73"/>
    <w:rsid w:val="00B82651"/>
    <w:rsid w:val="00B830E3"/>
    <w:rsid w:val="00B8381A"/>
    <w:rsid w:val="00B83B5C"/>
    <w:rsid w:val="00B842BA"/>
    <w:rsid w:val="00B8433A"/>
    <w:rsid w:val="00B8433E"/>
    <w:rsid w:val="00B84497"/>
    <w:rsid w:val="00B84B5B"/>
    <w:rsid w:val="00B84BE7"/>
    <w:rsid w:val="00B8511E"/>
    <w:rsid w:val="00B86323"/>
    <w:rsid w:val="00B86D4C"/>
    <w:rsid w:val="00B87BC6"/>
    <w:rsid w:val="00B87E9A"/>
    <w:rsid w:val="00B9000E"/>
    <w:rsid w:val="00B90374"/>
    <w:rsid w:val="00B90389"/>
    <w:rsid w:val="00B90D5A"/>
    <w:rsid w:val="00B9111F"/>
    <w:rsid w:val="00B915ED"/>
    <w:rsid w:val="00B916CA"/>
    <w:rsid w:val="00B92036"/>
    <w:rsid w:val="00B920AC"/>
    <w:rsid w:val="00B92395"/>
    <w:rsid w:val="00B929E7"/>
    <w:rsid w:val="00B92A54"/>
    <w:rsid w:val="00B937F7"/>
    <w:rsid w:val="00B9453D"/>
    <w:rsid w:val="00B94E7B"/>
    <w:rsid w:val="00B95B35"/>
    <w:rsid w:val="00B95DEC"/>
    <w:rsid w:val="00B95E5F"/>
    <w:rsid w:val="00B964B9"/>
    <w:rsid w:val="00B9700C"/>
    <w:rsid w:val="00B97507"/>
    <w:rsid w:val="00BA0C72"/>
    <w:rsid w:val="00BA1362"/>
    <w:rsid w:val="00BA1434"/>
    <w:rsid w:val="00BA19B8"/>
    <w:rsid w:val="00BA1A00"/>
    <w:rsid w:val="00BA259E"/>
    <w:rsid w:val="00BA278C"/>
    <w:rsid w:val="00BA2C42"/>
    <w:rsid w:val="00BA317A"/>
    <w:rsid w:val="00BA3382"/>
    <w:rsid w:val="00BA48BD"/>
    <w:rsid w:val="00BA4A28"/>
    <w:rsid w:val="00BA4B71"/>
    <w:rsid w:val="00BA5673"/>
    <w:rsid w:val="00BA5DD5"/>
    <w:rsid w:val="00BA5E08"/>
    <w:rsid w:val="00BA60FE"/>
    <w:rsid w:val="00BA69DE"/>
    <w:rsid w:val="00BA6A80"/>
    <w:rsid w:val="00BA6B3E"/>
    <w:rsid w:val="00BA6CF3"/>
    <w:rsid w:val="00BA6E09"/>
    <w:rsid w:val="00BA7241"/>
    <w:rsid w:val="00BB0C65"/>
    <w:rsid w:val="00BB0F2B"/>
    <w:rsid w:val="00BB0F81"/>
    <w:rsid w:val="00BB1655"/>
    <w:rsid w:val="00BB1D60"/>
    <w:rsid w:val="00BB21DD"/>
    <w:rsid w:val="00BB278A"/>
    <w:rsid w:val="00BB3A54"/>
    <w:rsid w:val="00BB3DD6"/>
    <w:rsid w:val="00BB42FB"/>
    <w:rsid w:val="00BB4661"/>
    <w:rsid w:val="00BB517C"/>
    <w:rsid w:val="00BB53F0"/>
    <w:rsid w:val="00BB5DD4"/>
    <w:rsid w:val="00BB64DE"/>
    <w:rsid w:val="00BB6AD5"/>
    <w:rsid w:val="00BB7796"/>
    <w:rsid w:val="00BC0AD2"/>
    <w:rsid w:val="00BC0B8B"/>
    <w:rsid w:val="00BC0C87"/>
    <w:rsid w:val="00BC1813"/>
    <w:rsid w:val="00BC20E9"/>
    <w:rsid w:val="00BC253D"/>
    <w:rsid w:val="00BC25C9"/>
    <w:rsid w:val="00BC29B2"/>
    <w:rsid w:val="00BC4724"/>
    <w:rsid w:val="00BC4AF3"/>
    <w:rsid w:val="00BC4B73"/>
    <w:rsid w:val="00BC5ECD"/>
    <w:rsid w:val="00BC5F9A"/>
    <w:rsid w:val="00BC6ACA"/>
    <w:rsid w:val="00BC6C5F"/>
    <w:rsid w:val="00BC7590"/>
    <w:rsid w:val="00BD0A72"/>
    <w:rsid w:val="00BD0D7B"/>
    <w:rsid w:val="00BD1034"/>
    <w:rsid w:val="00BD1158"/>
    <w:rsid w:val="00BD1571"/>
    <w:rsid w:val="00BD1FE6"/>
    <w:rsid w:val="00BD2712"/>
    <w:rsid w:val="00BD277A"/>
    <w:rsid w:val="00BD2827"/>
    <w:rsid w:val="00BD2BDB"/>
    <w:rsid w:val="00BD2CC8"/>
    <w:rsid w:val="00BD36A4"/>
    <w:rsid w:val="00BD3F5A"/>
    <w:rsid w:val="00BD452B"/>
    <w:rsid w:val="00BD4552"/>
    <w:rsid w:val="00BD466E"/>
    <w:rsid w:val="00BD54C5"/>
    <w:rsid w:val="00BD55FA"/>
    <w:rsid w:val="00BD5C46"/>
    <w:rsid w:val="00BD5E14"/>
    <w:rsid w:val="00BD5F03"/>
    <w:rsid w:val="00BD6028"/>
    <w:rsid w:val="00BD7618"/>
    <w:rsid w:val="00BE05AF"/>
    <w:rsid w:val="00BE0BBC"/>
    <w:rsid w:val="00BE1A7A"/>
    <w:rsid w:val="00BE1FE7"/>
    <w:rsid w:val="00BE200F"/>
    <w:rsid w:val="00BE2525"/>
    <w:rsid w:val="00BE323C"/>
    <w:rsid w:val="00BE3313"/>
    <w:rsid w:val="00BE3331"/>
    <w:rsid w:val="00BE34FF"/>
    <w:rsid w:val="00BE3C7F"/>
    <w:rsid w:val="00BE454F"/>
    <w:rsid w:val="00BE49BA"/>
    <w:rsid w:val="00BE5237"/>
    <w:rsid w:val="00BE52AC"/>
    <w:rsid w:val="00BE5A8E"/>
    <w:rsid w:val="00BE610A"/>
    <w:rsid w:val="00BE6812"/>
    <w:rsid w:val="00BE7868"/>
    <w:rsid w:val="00BF051E"/>
    <w:rsid w:val="00BF14E2"/>
    <w:rsid w:val="00BF1E2D"/>
    <w:rsid w:val="00BF3253"/>
    <w:rsid w:val="00BF3C02"/>
    <w:rsid w:val="00BF4182"/>
    <w:rsid w:val="00BF46CB"/>
    <w:rsid w:val="00BF4EE4"/>
    <w:rsid w:val="00BF58AD"/>
    <w:rsid w:val="00BF6075"/>
    <w:rsid w:val="00BF65EA"/>
    <w:rsid w:val="00BF7F7E"/>
    <w:rsid w:val="00BF7FDB"/>
    <w:rsid w:val="00C00214"/>
    <w:rsid w:val="00C00960"/>
    <w:rsid w:val="00C013E6"/>
    <w:rsid w:val="00C01F6A"/>
    <w:rsid w:val="00C020A7"/>
    <w:rsid w:val="00C02836"/>
    <w:rsid w:val="00C03A22"/>
    <w:rsid w:val="00C03FA4"/>
    <w:rsid w:val="00C05AC1"/>
    <w:rsid w:val="00C05BFB"/>
    <w:rsid w:val="00C06064"/>
    <w:rsid w:val="00C07E41"/>
    <w:rsid w:val="00C10EDE"/>
    <w:rsid w:val="00C11CF7"/>
    <w:rsid w:val="00C11F45"/>
    <w:rsid w:val="00C12012"/>
    <w:rsid w:val="00C12E3F"/>
    <w:rsid w:val="00C13BA2"/>
    <w:rsid w:val="00C13F55"/>
    <w:rsid w:val="00C1401D"/>
    <w:rsid w:val="00C1434C"/>
    <w:rsid w:val="00C15B04"/>
    <w:rsid w:val="00C15DB5"/>
    <w:rsid w:val="00C1624E"/>
    <w:rsid w:val="00C16452"/>
    <w:rsid w:val="00C16697"/>
    <w:rsid w:val="00C16763"/>
    <w:rsid w:val="00C16DD2"/>
    <w:rsid w:val="00C17A0E"/>
    <w:rsid w:val="00C17DFF"/>
    <w:rsid w:val="00C17EF5"/>
    <w:rsid w:val="00C20CF4"/>
    <w:rsid w:val="00C21506"/>
    <w:rsid w:val="00C21AC4"/>
    <w:rsid w:val="00C221BB"/>
    <w:rsid w:val="00C22FD4"/>
    <w:rsid w:val="00C23008"/>
    <w:rsid w:val="00C2388B"/>
    <w:rsid w:val="00C23B40"/>
    <w:rsid w:val="00C23D33"/>
    <w:rsid w:val="00C2541A"/>
    <w:rsid w:val="00C25EEE"/>
    <w:rsid w:val="00C263EE"/>
    <w:rsid w:val="00C269DD"/>
    <w:rsid w:val="00C271E0"/>
    <w:rsid w:val="00C27390"/>
    <w:rsid w:val="00C27D46"/>
    <w:rsid w:val="00C30B27"/>
    <w:rsid w:val="00C30C8D"/>
    <w:rsid w:val="00C3102F"/>
    <w:rsid w:val="00C31231"/>
    <w:rsid w:val="00C313C3"/>
    <w:rsid w:val="00C320A7"/>
    <w:rsid w:val="00C32298"/>
    <w:rsid w:val="00C323B9"/>
    <w:rsid w:val="00C32589"/>
    <w:rsid w:val="00C32C98"/>
    <w:rsid w:val="00C33FE3"/>
    <w:rsid w:val="00C3416E"/>
    <w:rsid w:val="00C346F6"/>
    <w:rsid w:val="00C3501F"/>
    <w:rsid w:val="00C3598C"/>
    <w:rsid w:val="00C36253"/>
    <w:rsid w:val="00C366BB"/>
    <w:rsid w:val="00C367BA"/>
    <w:rsid w:val="00C36CD7"/>
    <w:rsid w:val="00C36E87"/>
    <w:rsid w:val="00C373E9"/>
    <w:rsid w:val="00C37489"/>
    <w:rsid w:val="00C374D0"/>
    <w:rsid w:val="00C3755D"/>
    <w:rsid w:val="00C37AC3"/>
    <w:rsid w:val="00C37BE5"/>
    <w:rsid w:val="00C40353"/>
    <w:rsid w:val="00C4090E"/>
    <w:rsid w:val="00C40E91"/>
    <w:rsid w:val="00C40FE9"/>
    <w:rsid w:val="00C417B5"/>
    <w:rsid w:val="00C41E94"/>
    <w:rsid w:val="00C43515"/>
    <w:rsid w:val="00C4364B"/>
    <w:rsid w:val="00C43BE2"/>
    <w:rsid w:val="00C43BF2"/>
    <w:rsid w:val="00C44459"/>
    <w:rsid w:val="00C44C37"/>
    <w:rsid w:val="00C44E6C"/>
    <w:rsid w:val="00C44F26"/>
    <w:rsid w:val="00C459E1"/>
    <w:rsid w:val="00C45D4B"/>
    <w:rsid w:val="00C46DD6"/>
    <w:rsid w:val="00C478BA"/>
    <w:rsid w:val="00C4797F"/>
    <w:rsid w:val="00C47C72"/>
    <w:rsid w:val="00C5081A"/>
    <w:rsid w:val="00C50E7B"/>
    <w:rsid w:val="00C512AB"/>
    <w:rsid w:val="00C517C2"/>
    <w:rsid w:val="00C51F90"/>
    <w:rsid w:val="00C5228B"/>
    <w:rsid w:val="00C52304"/>
    <w:rsid w:val="00C5253A"/>
    <w:rsid w:val="00C525A1"/>
    <w:rsid w:val="00C5356E"/>
    <w:rsid w:val="00C54064"/>
    <w:rsid w:val="00C5438F"/>
    <w:rsid w:val="00C54BAA"/>
    <w:rsid w:val="00C54F55"/>
    <w:rsid w:val="00C5503C"/>
    <w:rsid w:val="00C55DF5"/>
    <w:rsid w:val="00C56D87"/>
    <w:rsid w:val="00C577E8"/>
    <w:rsid w:val="00C601BA"/>
    <w:rsid w:val="00C609CF"/>
    <w:rsid w:val="00C60D66"/>
    <w:rsid w:val="00C61AD3"/>
    <w:rsid w:val="00C61E9B"/>
    <w:rsid w:val="00C63023"/>
    <w:rsid w:val="00C632D2"/>
    <w:rsid w:val="00C63322"/>
    <w:rsid w:val="00C63B84"/>
    <w:rsid w:val="00C64075"/>
    <w:rsid w:val="00C64102"/>
    <w:rsid w:val="00C64517"/>
    <w:rsid w:val="00C64FA4"/>
    <w:rsid w:val="00C652C1"/>
    <w:rsid w:val="00C65590"/>
    <w:rsid w:val="00C655CD"/>
    <w:rsid w:val="00C6572C"/>
    <w:rsid w:val="00C659B3"/>
    <w:rsid w:val="00C66E2D"/>
    <w:rsid w:val="00C67472"/>
    <w:rsid w:val="00C709CE"/>
    <w:rsid w:val="00C70CD3"/>
    <w:rsid w:val="00C70EFD"/>
    <w:rsid w:val="00C70F36"/>
    <w:rsid w:val="00C712F4"/>
    <w:rsid w:val="00C71E89"/>
    <w:rsid w:val="00C728CB"/>
    <w:rsid w:val="00C731B9"/>
    <w:rsid w:val="00C731F8"/>
    <w:rsid w:val="00C73783"/>
    <w:rsid w:val="00C73DA1"/>
    <w:rsid w:val="00C741B4"/>
    <w:rsid w:val="00C74565"/>
    <w:rsid w:val="00C74FEF"/>
    <w:rsid w:val="00C752D9"/>
    <w:rsid w:val="00C75425"/>
    <w:rsid w:val="00C75FE1"/>
    <w:rsid w:val="00C76966"/>
    <w:rsid w:val="00C77F70"/>
    <w:rsid w:val="00C80156"/>
    <w:rsid w:val="00C80BC3"/>
    <w:rsid w:val="00C80D7C"/>
    <w:rsid w:val="00C80E10"/>
    <w:rsid w:val="00C81188"/>
    <w:rsid w:val="00C81422"/>
    <w:rsid w:val="00C81505"/>
    <w:rsid w:val="00C81610"/>
    <w:rsid w:val="00C81A18"/>
    <w:rsid w:val="00C81AAD"/>
    <w:rsid w:val="00C81C02"/>
    <w:rsid w:val="00C81DD2"/>
    <w:rsid w:val="00C82432"/>
    <w:rsid w:val="00C829BC"/>
    <w:rsid w:val="00C83570"/>
    <w:rsid w:val="00C836C5"/>
    <w:rsid w:val="00C8457B"/>
    <w:rsid w:val="00C846F5"/>
    <w:rsid w:val="00C84829"/>
    <w:rsid w:val="00C84938"/>
    <w:rsid w:val="00C84B0F"/>
    <w:rsid w:val="00C84B96"/>
    <w:rsid w:val="00C851A7"/>
    <w:rsid w:val="00C8528B"/>
    <w:rsid w:val="00C854B4"/>
    <w:rsid w:val="00C8561C"/>
    <w:rsid w:val="00C867C2"/>
    <w:rsid w:val="00C9016B"/>
    <w:rsid w:val="00C90ED4"/>
    <w:rsid w:val="00C910E5"/>
    <w:rsid w:val="00C9124A"/>
    <w:rsid w:val="00C916B8"/>
    <w:rsid w:val="00C917CD"/>
    <w:rsid w:val="00C918D8"/>
    <w:rsid w:val="00C919BA"/>
    <w:rsid w:val="00C91E67"/>
    <w:rsid w:val="00C921F1"/>
    <w:rsid w:val="00C9274C"/>
    <w:rsid w:val="00C92BBC"/>
    <w:rsid w:val="00C93610"/>
    <w:rsid w:val="00C93AED"/>
    <w:rsid w:val="00C93B76"/>
    <w:rsid w:val="00C93F8A"/>
    <w:rsid w:val="00C94169"/>
    <w:rsid w:val="00C945F8"/>
    <w:rsid w:val="00C949B1"/>
    <w:rsid w:val="00C94BA5"/>
    <w:rsid w:val="00C9551A"/>
    <w:rsid w:val="00C95BC4"/>
    <w:rsid w:val="00C95F46"/>
    <w:rsid w:val="00C965FA"/>
    <w:rsid w:val="00C96E7E"/>
    <w:rsid w:val="00C973B4"/>
    <w:rsid w:val="00C97A51"/>
    <w:rsid w:val="00C97EE7"/>
    <w:rsid w:val="00CA067F"/>
    <w:rsid w:val="00CA0A96"/>
    <w:rsid w:val="00CA0B0A"/>
    <w:rsid w:val="00CA0B41"/>
    <w:rsid w:val="00CA1222"/>
    <w:rsid w:val="00CA13A2"/>
    <w:rsid w:val="00CA184C"/>
    <w:rsid w:val="00CA1A0C"/>
    <w:rsid w:val="00CA1BE3"/>
    <w:rsid w:val="00CA21F3"/>
    <w:rsid w:val="00CA22EC"/>
    <w:rsid w:val="00CA36C8"/>
    <w:rsid w:val="00CA3B96"/>
    <w:rsid w:val="00CA5ED5"/>
    <w:rsid w:val="00CA71E5"/>
    <w:rsid w:val="00CA79F2"/>
    <w:rsid w:val="00CB059F"/>
    <w:rsid w:val="00CB0A1B"/>
    <w:rsid w:val="00CB0CF2"/>
    <w:rsid w:val="00CB1079"/>
    <w:rsid w:val="00CB1BAB"/>
    <w:rsid w:val="00CB41FD"/>
    <w:rsid w:val="00CB5226"/>
    <w:rsid w:val="00CB538C"/>
    <w:rsid w:val="00CB6A38"/>
    <w:rsid w:val="00CB6AB6"/>
    <w:rsid w:val="00CB6ECC"/>
    <w:rsid w:val="00CB7613"/>
    <w:rsid w:val="00CB7AC5"/>
    <w:rsid w:val="00CC00A4"/>
    <w:rsid w:val="00CC08C7"/>
    <w:rsid w:val="00CC08FB"/>
    <w:rsid w:val="00CC10B2"/>
    <w:rsid w:val="00CC11ED"/>
    <w:rsid w:val="00CC19C5"/>
    <w:rsid w:val="00CC1C98"/>
    <w:rsid w:val="00CC1D9B"/>
    <w:rsid w:val="00CC1F81"/>
    <w:rsid w:val="00CC22E2"/>
    <w:rsid w:val="00CC2675"/>
    <w:rsid w:val="00CC2A3F"/>
    <w:rsid w:val="00CC3B9C"/>
    <w:rsid w:val="00CC4074"/>
    <w:rsid w:val="00CC43B7"/>
    <w:rsid w:val="00CC44D5"/>
    <w:rsid w:val="00CC4B04"/>
    <w:rsid w:val="00CC5600"/>
    <w:rsid w:val="00CC5720"/>
    <w:rsid w:val="00CC5876"/>
    <w:rsid w:val="00CC5C22"/>
    <w:rsid w:val="00CC5D72"/>
    <w:rsid w:val="00CC601C"/>
    <w:rsid w:val="00CC61BF"/>
    <w:rsid w:val="00CC6487"/>
    <w:rsid w:val="00CC690F"/>
    <w:rsid w:val="00CC6942"/>
    <w:rsid w:val="00CC7065"/>
    <w:rsid w:val="00CC7395"/>
    <w:rsid w:val="00CC7777"/>
    <w:rsid w:val="00CC77C9"/>
    <w:rsid w:val="00CD1263"/>
    <w:rsid w:val="00CD1466"/>
    <w:rsid w:val="00CD1B95"/>
    <w:rsid w:val="00CD2B2F"/>
    <w:rsid w:val="00CD333B"/>
    <w:rsid w:val="00CD339D"/>
    <w:rsid w:val="00CD3425"/>
    <w:rsid w:val="00CD42D1"/>
    <w:rsid w:val="00CD4498"/>
    <w:rsid w:val="00CD4B0C"/>
    <w:rsid w:val="00CD5DEB"/>
    <w:rsid w:val="00CD6027"/>
    <w:rsid w:val="00CD6497"/>
    <w:rsid w:val="00CD674F"/>
    <w:rsid w:val="00CD6AAA"/>
    <w:rsid w:val="00CD7018"/>
    <w:rsid w:val="00CD72E6"/>
    <w:rsid w:val="00CD7FEE"/>
    <w:rsid w:val="00CE034F"/>
    <w:rsid w:val="00CE0841"/>
    <w:rsid w:val="00CE0F93"/>
    <w:rsid w:val="00CE13A2"/>
    <w:rsid w:val="00CE1507"/>
    <w:rsid w:val="00CE1723"/>
    <w:rsid w:val="00CE1AB5"/>
    <w:rsid w:val="00CE2063"/>
    <w:rsid w:val="00CE2E9A"/>
    <w:rsid w:val="00CE305A"/>
    <w:rsid w:val="00CE39F6"/>
    <w:rsid w:val="00CE3AA3"/>
    <w:rsid w:val="00CE3E00"/>
    <w:rsid w:val="00CE4706"/>
    <w:rsid w:val="00CE4C96"/>
    <w:rsid w:val="00CE4FFB"/>
    <w:rsid w:val="00CE5E09"/>
    <w:rsid w:val="00CE628F"/>
    <w:rsid w:val="00CE62A7"/>
    <w:rsid w:val="00CE6621"/>
    <w:rsid w:val="00CE67AE"/>
    <w:rsid w:val="00CE7AF6"/>
    <w:rsid w:val="00CF072B"/>
    <w:rsid w:val="00CF0A97"/>
    <w:rsid w:val="00CF17F5"/>
    <w:rsid w:val="00CF18E7"/>
    <w:rsid w:val="00CF24B1"/>
    <w:rsid w:val="00CF2D18"/>
    <w:rsid w:val="00CF2FCC"/>
    <w:rsid w:val="00CF308A"/>
    <w:rsid w:val="00CF32DE"/>
    <w:rsid w:val="00CF33DB"/>
    <w:rsid w:val="00CF34FB"/>
    <w:rsid w:val="00CF3872"/>
    <w:rsid w:val="00CF38B4"/>
    <w:rsid w:val="00CF3991"/>
    <w:rsid w:val="00CF3C23"/>
    <w:rsid w:val="00CF3F5D"/>
    <w:rsid w:val="00CF414E"/>
    <w:rsid w:val="00CF42FD"/>
    <w:rsid w:val="00CF535B"/>
    <w:rsid w:val="00CF601E"/>
    <w:rsid w:val="00CF6E7F"/>
    <w:rsid w:val="00CF7353"/>
    <w:rsid w:val="00CF7F00"/>
    <w:rsid w:val="00D0036C"/>
    <w:rsid w:val="00D0048B"/>
    <w:rsid w:val="00D0057C"/>
    <w:rsid w:val="00D00C4A"/>
    <w:rsid w:val="00D01300"/>
    <w:rsid w:val="00D0179D"/>
    <w:rsid w:val="00D01D30"/>
    <w:rsid w:val="00D02120"/>
    <w:rsid w:val="00D024B2"/>
    <w:rsid w:val="00D0331F"/>
    <w:rsid w:val="00D0393F"/>
    <w:rsid w:val="00D03980"/>
    <w:rsid w:val="00D03A3E"/>
    <w:rsid w:val="00D0474D"/>
    <w:rsid w:val="00D04831"/>
    <w:rsid w:val="00D05223"/>
    <w:rsid w:val="00D055EF"/>
    <w:rsid w:val="00D05A0E"/>
    <w:rsid w:val="00D06306"/>
    <w:rsid w:val="00D0752C"/>
    <w:rsid w:val="00D07A0B"/>
    <w:rsid w:val="00D07B33"/>
    <w:rsid w:val="00D07D23"/>
    <w:rsid w:val="00D07FED"/>
    <w:rsid w:val="00D10019"/>
    <w:rsid w:val="00D102DE"/>
    <w:rsid w:val="00D1055A"/>
    <w:rsid w:val="00D10BA6"/>
    <w:rsid w:val="00D10C93"/>
    <w:rsid w:val="00D11381"/>
    <w:rsid w:val="00D12056"/>
    <w:rsid w:val="00D12CCB"/>
    <w:rsid w:val="00D13E56"/>
    <w:rsid w:val="00D14867"/>
    <w:rsid w:val="00D15302"/>
    <w:rsid w:val="00D1548B"/>
    <w:rsid w:val="00D15D31"/>
    <w:rsid w:val="00D15E10"/>
    <w:rsid w:val="00D15EDC"/>
    <w:rsid w:val="00D16091"/>
    <w:rsid w:val="00D16400"/>
    <w:rsid w:val="00D16675"/>
    <w:rsid w:val="00D17C84"/>
    <w:rsid w:val="00D20389"/>
    <w:rsid w:val="00D206E6"/>
    <w:rsid w:val="00D2147E"/>
    <w:rsid w:val="00D214AE"/>
    <w:rsid w:val="00D21571"/>
    <w:rsid w:val="00D2163E"/>
    <w:rsid w:val="00D2178D"/>
    <w:rsid w:val="00D22769"/>
    <w:rsid w:val="00D22A1D"/>
    <w:rsid w:val="00D22E09"/>
    <w:rsid w:val="00D230AE"/>
    <w:rsid w:val="00D2427E"/>
    <w:rsid w:val="00D244CB"/>
    <w:rsid w:val="00D24630"/>
    <w:rsid w:val="00D26C3F"/>
    <w:rsid w:val="00D2709A"/>
    <w:rsid w:val="00D2742A"/>
    <w:rsid w:val="00D27786"/>
    <w:rsid w:val="00D277EA"/>
    <w:rsid w:val="00D27C22"/>
    <w:rsid w:val="00D27EC3"/>
    <w:rsid w:val="00D30BF1"/>
    <w:rsid w:val="00D30C9C"/>
    <w:rsid w:val="00D313AD"/>
    <w:rsid w:val="00D3178B"/>
    <w:rsid w:val="00D31A04"/>
    <w:rsid w:val="00D31C2E"/>
    <w:rsid w:val="00D31E8E"/>
    <w:rsid w:val="00D3273A"/>
    <w:rsid w:val="00D328A4"/>
    <w:rsid w:val="00D32D2F"/>
    <w:rsid w:val="00D32FA1"/>
    <w:rsid w:val="00D34C20"/>
    <w:rsid w:val="00D34EBA"/>
    <w:rsid w:val="00D358B6"/>
    <w:rsid w:val="00D359D5"/>
    <w:rsid w:val="00D360EB"/>
    <w:rsid w:val="00D36627"/>
    <w:rsid w:val="00D3699A"/>
    <w:rsid w:val="00D369EF"/>
    <w:rsid w:val="00D37C51"/>
    <w:rsid w:val="00D40638"/>
    <w:rsid w:val="00D40944"/>
    <w:rsid w:val="00D42BED"/>
    <w:rsid w:val="00D42E8D"/>
    <w:rsid w:val="00D45023"/>
    <w:rsid w:val="00D45792"/>
    <w:rsid w:val="00D45EF4"/>
    <w:rsid w:val="00D46734"/>
    <w:rsid w:val="00D46EEF"/>
    <w:rsid w:val="00D47982"/>
    <w:rsid w:val="00D50466"/>
    <w:rsid w:val="00D505E8"/>
    <w:rsid w:val="00D506F1"/>
    <w:rsid w:val="00D50D0E"/>
    <w:rsid w:val="00D51296"/>
    <w:rsid w:val="00D51F98"/>
    <w:rsid w:val="00D5244F"/>
    <w:rsid w:val="00D52673"/>
    <w:rsid w:val="00D53549"/>
    <w:rsid w:val="00D53675"/>
    <w:rsid w:val="00D53676"/>
    <w:rsid w:val="00D536F4"/>
    <w:rsid w:val="00D53B33"/>
    <w:rsid w:val="00D54301"/>
    <w:rsid w:val="00D543A8"/>
    <w:rsid w:val="00D551A9"/>
    <w:rsid w:val="00D555FE"/>
    <w:rsid w:val="00D560F5"/>
    <w:rsid w:val="00D576DB"/>
    <w:rsid w:val="00D5773B"/>
    <w:rsid w:val="00D57746"/>
    <w:rsid w:val="00D6025D"/>
    <w:rsid w:val="00D606C1"/>
    <w:rsid w:val="00D607BB"/>
    <w:rsid w:val="00D608E3"/>
    <w:rsid w:val="00D613D9"/>
    <w:rsid w:val="00D61F83"/>
    <w:rsid w:val="00D621D3"/>
    <w:rsid w:val="00D62423"/>
    <w:rsid w:val="00D626E0"/>
    <w:rsid w:val="00D62857"/>
    <w:rsid w:val="00D64A7E"/>
    <w:rsid w:val="00D64C56"/>
    <w:rsid w:val="00D64C6F"/>
    <w:rsid w:val="00D65F96"/>
    <w:rsid w:val="00D662FA"/>
    <w:rsid w:val="00D665CC"/>
    <w:rsid w:val="00D667DC"/>
    <w:rsid w:val="00D66BFE"/>
    <w:rsid w:val="00D67713"/>
    <w:rsid w:val="00D67ED0"/>
    <w:rsid w:val="00D700D6"/>
    <w:rsid w:val="00D709D1"/>
    <w:rsid w:val="00D70B23"/>
    <w:rsid w:val="00D70D93"/>
    <w:rsid w:val="00D71144"/>
    <w:rsid w:val="00D7114F"/>
    <w:rsid w:val="00D7130C"/>
    <w:rsid w:val="00D720E9"/>
    <w:rsid w:val="00D721A6"/>
    <w:rsid w:val="00D725AC"/>
    <w:rsid w:val="00D726D0"/>
    <w:rsid w:val="00D729C1"/>
    <w:rsid w:val="00D72B08"/>
    <w:rsid w:val="00D72E09"/>
    <w:rsid w:val="00D72F5D"/>
    <w:rsid w:val="00D7373A"/>
    <w:rsid w:val="00D7373C"/>
    <w:rsid w:val="00D73A59"/>
    <w:rsid w:val="00D73C70"/>
    <w:rsid w:val="00D741B0"/>
    <w:rsid w:val="00D741C9"/>
    <w:rsid w:val="00D746CC"/>
    <w:rsid w:val="00D74C8D"/>
    <w:rsid w:val="00D76048"/>
    <w:rsid w:val="00D761D3"/>
    <w:rsid w:val="00D76CDB"/>
    <w:rsid w:val="00D76EAE"/>
    <w:rsid w:val="00D771CB"/>
    <w:rsid w:val="00D774A8"/>
    <w:rsid w:val="00D7796B"/>
    <w:rsid w:val="00D77EBF"/>
    <w:rsid w:val="00D80207"/>
    <w:rsid w:val="00D80ACA"/>
    <w:rsid w:val="00D80FBB"/>
    <w:rsid w:val="00D8150B"/>
    <w:rsid w:val="00D81C89"/>
    <w:rsid w:val="00D81D16"/>
    <w:rsid w:val="00D81F95"/>
    <w:rsid w:val="00D81F9D"/>
    <w:rsid w:val="00D82869"/>
    <w:rsid w:val="00D82924"/>
    <w:rsid w:val="00D82D94"/>
    <w:rsid w:val="00D84278"/>
    <w:rsid w:val="00D84888"/>
    <w:rsid w:val="00D848B3"/>
    <w:rsid w:val="00D84971"/>
    <w:rsid w:val="00D85352"/>
    <w:rsid w:val="00D8599C"/>
    <w:rsid w:val="00D86002"/>
    <w:rsid w:val="00D865BD"/>
    <w:rsid w:val="00D86849"/>
    <w:rsid w:val="00D86AD9"/>
    <w:rsid w:val="00D87311"/>
    <w:rsid w:val="00D873A4"/>
    <w:rsid w:val="00D87760"/>
    <w:rsid w:val="00D87809"/>
    <w:rsid w:val="00D87E91"/>
    <w:rsid w:val="00D87EF7"/>
    <w:rsid w:val="00D87F99"/>
    <w:rsid w:val="00D90B78"/>
    <w:rsid w:val="00D90E90"/>
    <w:rsid w:val="00D90F36"/>
    <w:rsid w:val="00D91A50"/>
    <w:rsid w:val="00D92986"/>
    <w:rsid w:val="00D92E13"/>
    <w:rsid w:val="00D92F6A"/>
    <w:rsid w:val="00D941DA"/>
    <w:rsid w:val="00D942D8"/>
    <w:rsid w:val="00D94DE9"/>
    <w:rsid w:val="00D94FBF"/>
    <w:rsid w:val="00D9501B"/>
    <w:rsid w:val="00D956CC"/>
    <w:rsid w:val="00D95CF0"/>
    <w:rsid w:val="00D96B36"/>
    <w:rsid w:val="00D973D5"/>
    <w:rsid w:val="00D97409"/>
    <w:rsid w:val="00DA0945"/>
    <w:rsid w:val="00DA1657"/>
    <w:rsid w:val="00DA1B10"/>
    <w:rsid w:val="00DA2705"/>
    <w:rsid w:val="00DA2B15"/>
    <w:rsid w:val="00DA35DB"/>
    <w:rsid w:val="00DA45B4"/>
    <w:rsid w:val="00DA4682"/>
    <w:rsid w:val="00DA468D"/>
    <w:rsid w:val="00DA47A0"/>
    <w:rsid w:val="00DA5C43"/>
    <w:rsid w:val="00DA5E1F"/>
    <w:rsid w:val="00DA649A"/>
    <w:rsid w:val="00DA6C66"/>
    <w:rsid w:val="00DA73C6"/>
    <w:rsid w:val="00DB0684"/>
    <w:rsid w:val="00DB0B0E"/>
    <w:rsid w:val="00DB0C7C"/>
    <w:rsid w:val="00DB1A0D"/>
    <w:rsid w:val="00DB217A"/>
    <w:rsid w:val="00DB2D54"/>
    <w:rsid w:val="00DB2D5B"/>
    <w:rsid w:val="00DB34B9"/>
    <w:rsid w:val="00DB3934"/>
    <w:rsid w:val="00DB3E9E"/>
    <w:rsid w:val="00DB42B1"/>
    <w:rsid w:val="00DB48B7"/>
    <w:rsid w:val="00DB4A19"/>
    <w:rsid w:val="00DB4A2D"/>
    <w:rsid w:val="00DB53C4"/>
    <w:rsid w:val="00DB578F"/>
    <w:rsid w:val="00DB67AB"/>
    <w:rsid w:val="00DB687E"/>
    <w:rsid w:val="00DB68BB"/>
    <w:rsid w:val="00DB733B"/>
    <w:rsid w:val="00DB7ADE"/>
    <w:rsid w:val="00DC066A"/>
    <w:rsid w:val="00DC0EA1"/>
    <w:rsid w:val="00DC17D4"/>
    <w:rsid w:val="00DC17DD"/>
    <w:rsid w:val="00DC1D85"/>
    <w:rsid w:val="00DC23F3"/>
    <w:rsid w:val="00DC2B6A"/>
    <w:rsid w:val="00DC310E"/>
    <w:rsid w:val="00DC3111"/>
    <w:rsid w:val="00DC3284"/>
    <w:rsid w:val="00DC4676"/>
    <w:rsid w:val="00DC5F29"/>
    <w:rsid w:val="00DC66ED"/>
    <w:rsid w:val="00DC6AEB"/>
    <w:rsid w:val="00DC71DD"/>
    <w:rsid w:val="00DC7900"/>
    <w:rsid w:val="00DD0178"/>
    <w:rsid w:val="00DD04CB"/>
    <w:rsid w:val="00DD099B"/>
    <w:rsid w:val="00DD122C"/>
    <w:rsid w:val="00DD17F3"/>
    <w:rsid w:val="00DD1DC0"/>
    <w:rsid w:val="00DD1EAD"/>
    <w:rsid w:val="00DD1ED6"/>
    <w:rsid w:val="00DD22D0"/>
    <w:rsid w:val="00DD2B49"/>
    <w:rsid w:val="00DD3015"/>
    <w:rsid w:val="00DD3452"/>
    <w:rsid w:val="00DD39F5"/>
    <w:rsid w:val="00DD3F91"/>
    <w:rsid w:val="00DD4D0A"/>
    <w:rsid w:val="00DD5992"/>
    <w:rsid w:val="00DD5C5E"/>
    <w:rsid w:val="00DD65E2"/>
    <w:rsid w:val="00DD68B2"/>
    <w:rsid w:val="00DD6B02"/>
    <w:rsid w:val="00DD7631"/>
    <w:rsid w:val="00DD78F4"/>
    <w:rsid w:val="00DD7A8F"/>
    <w:rsid w:val="00DE004F"/>
    <w:rsid w:val="00DE0146"/>
    <w:rsid w:val="00DE018D"/>
    <w:rsid w:val="00DE01D2"/>
    <w:rsid w:val="00DE0C40"/>
    <w:rsid w:val="00DE21C3"/>
    <w:rsid w:val="00DE227E"/>
    <w:rsid w:val="00DE27EE"/>
    <w:rsid w:val="00DE2E48"/>
    <w:rsid w:val="00DE33E8"/>
    <w:rsid w:val="00DE3525"/>
    <w:rsid w:val="00DE3E6E"/>
    <w:rsid w:val="00DE4025"/>
    <w:rsid w:val="00DE4371"/>
    <w:rsid w:val="00DE5B7B"/>
    <w:rsid w:val="00DE6097"/>
    <w:rsid w:val="00DE6128"/>
    <w:rsid w:val="00DE6A3C"/>
    <w:rsid w:val="00DE7239"/>
    <w:rsid w:val="00DE73B8"/>
    <w:rsid w:val="00DE76AF"/>
    <w:rsid w:val="00DE7D70"/>
    <w:rsid w:val="00DE7F4D"/>
    <w:rsid w:val="00DF0593"/>
    <w:rsid w:val="00DF0A97"/>
    <w:rsid w:val="00DF0F18"/>
    <w:rsid w:val="00DF15F6"/>
    <w:rsid w:val="00DF1CBC"/>
    <w:rsid w:val="00DF27E2"/>
    <w:rsid w:val="00DF3730"/>
    <w:rsid w:val="00DF3968"/>
    <w:rsid w:val="00DF4022"/>
    <w:rsid w:val="00DF4577"/>
    <w:rsid w:val="00DF4687"/>
    <w:rsid w:val="00DF4712"/>
    <w:rsid w:val="00DF4B9C"/>
    <w:rsid w:val="00DF5D16"/>
    <w:rsid w:val="00DF659E"/>
    <w:rsid w:val="00DF684A"/>
    <w:rsid w:val="00DF6C82"/>
    <w:rsid w:val="00DF7377"/>
    <w:rsid w:val="00DF74A2"/>
    <w:rsid w:val="00DF7566"/>
    <w:rsid w:val="00DF785B"/>
    <w:rsid w:val="00DF78E1"/>
    <w:rsid w:val="00DF7F6B"/>
    <w:rsid w:val="00E01ABD"/>
    <w:rsid w:val="00E01B44"/>
    <w:rsid w:val="00E02215"/>
    <w:rsid w:val="00E022EA"/>
    <w:rsid w:val="00E02894"/>
    <w:rsid w:val="00E03EAE"/>
    <w:rsid w:val="00E0418C"/>
    <w:rsid w:val="00E044F1"/>
    <w:rsid w:val="00E04EFB"/>
    <w:rsid w:val="00E05377"/>
    <w:rsid w:val="00E053DB"/>
    <w:rsid w:val="00E069F3"/>
    <w:rsid w:val="00E0716A"/>
    <w:rsid w:val="00E0796B"/>
    <w:rsid w:val="00E07AA1"/>
    <w:rsid w:val="00E07D31"/>
    <w:rsid w:val="00E106CB"/>
    <w:rsid w:val="00E10F84"/>
    <w:rsid w:val="00E1142B"/>
    <w:rsid w:val="00E11727"/>
    <w:rsid w:val="00E130EB"/>
    <w:rsid w:val="00E13C0E"/>
    <w:rsid w:val="00E13F8B"/>
    <w:rsid w:val="00E14630"/>
    <w:rsid w:val="00E150A1"/>
    <w:rsid w:val="00E15EAB"/>
    <w:rsid w:val="00E16330"/>
    <w:rsid w:val="00E16632"/>
    <w:rsid w:val="00E1697C"/>
    <w:rsid w:val="00E16A00"/>
    <w:rsid w:val="00E16E42"/>
    <w:rsid w:val="00E16F27"/>
    <w:rsid w:val="00E1727B"/>
    <w:rsid w:val="00E172C9"/>
    <w:rsid w:val="00E17770"/>
    <w:rsid w:val="00E177E2"/>
    <w:rsid w:val="00E17EA7"/>
    <w:rsid w:val="00E21B69"/>
    <w:rsid w:val="00E21DF3"/>
    <w:rsid w:val="00E21DFA"/>
    <w:rsid w:val="00E21E7F"/>
    <w:rsid w:val="00E2203F"/>
    <w:rsid w:val="00E2212A"/>
    <w:rsid w:val="00E22C0F"/>
    <w:rsid w:val="00E2332A"/>
    <w:rsid w:val="00E23E07"/>
    <w:rsid w:val="00E23E16"/>
    <w:rsid w:val="00E24207"/>
    <w:rsid w:val="00E250B9"/>
    <w:rsid w:val="00E250C0"/>
    <w:rsid w:val="00E25120"/>
    <w:rsid w:val="00E25C43"/>
    <w:rsid w:val="00E25C5D"/>
    <w:rsid w:val="00E3019E"/>
    <w:rsid w:val="00E30C7C"/>
    <w:rsid w:val="00E30CC9"/>
    <w:rsid w:val="00E31EF2"/>
    <w:rsid w:val="00E321A1"/>
    <w:rsid w:val="00E32351"/>
    <w:rsid w:val="00E32822"/>
    <w:rsid w:val="00E33B1D"/>
    <w:rsid w:val="00E33BAE"/>
    <w:rsid w:val="00E35104"/>
    <w:rsid w:val="00E35C88"/>
    <w:rsid w:val="00E35D8A"/>
    <w:rsid w:val="00E366ED"/>
    <w:rsid w:val="00E36EDE"/>
    <w:rsid w:val="00E3709C"/>
    <w:rsid w:val="00E3732E"/>
    <w:rsid w:val="00E37522"/>
    <w:rsid w:val="00E40FB1"/>
    <w:rsid w:val="00E41C92"/>
    <w:rsid w:val="00E4229C"/>
    <w:rsid w:val="00E4341A"/>
    <w:rsid w:val="00E43A37"/>
    <w:rsid w:val="00E43E66"/>
    <w:rsid w:val="00E43ED2"/>
    <w:rsid w:val="00E440C6"/>
    <w:rsid w:val="00E44A2E"/>
    <w:rsid w:val="00E44BEF"/>
    <w:rsid w:val="00E44C24"/>
    <w:rsid w:val="00E44F8F"/>
    <w:rsid w:val="00E4504B"/>
    <w:rsid w:val="00E461C7"/>
    <w:rsid w:val="00E46337"/>
    <w:rsid w:val="00E463F2"/>
    <w:rsid w:val="00E46791"/>
    <w:rsid w:val="00E46ACA"/>
    <w:rsid w:val="00E47A5F"/>
    <w:rsid w:val="00E506CF"/>
    <w:rsid w:val="00E50820"/>
    <w:rsid w:val="00E508B7"/>
    <w:rsid w:val="00E511A9"/>
    <w:rsid w:val="00E51544"/>
    <w:rsid w:val="00E518C9"/>
    <w:rsid w:val="00E52BFF"/>
    <w:rsid w:val="00E52DF1"/>
    <w:rsid w:val="00E53C23"/>
    <w:rsid w:val="00E54252"/>
    <w:rsid w:val="00E54ADC"/>
    <w:rsid w:val="00E553A6"/>
    <w:rsid w:val="00E5558D"/>
    <w:rsid w:val="00E55A56"/>
    <w:rsid w:val="00E56705"/>
    <w:rsid w:val="00E569FA"/>
    <w:rsid w:val="00E572A5"/>
    <w:rsid w:val="00E5786A"/>
    <w:rsid w:val="00E60373"/>
    <w:rsid w:val="00E60A9A"/>
    <w:rsid w:val="00E60D52"/>
    <w:rsid w:val="00E610F9"/>
    <w:rsid w:val="00E61119"/>
    <w:rsid w:val="00E61BE1"/>
    <w:rsid w:val="00E61C04"/>
    <w:rsid w:val="00E62605"/>
    <w:rsid w:val="00E6260A"/>
    <w:rsid w:val="00E629EF"/>
    <w:rsid w:val="00E62D19"/>
    <w:rsid w:val="00E635DE"/>
    <w:rsid w:val="00E63AA7"/>
    <w:rsid w:val="00E64FAF"/>
    <w:rsid w:val="00E65194"/>
    <w:rsid w:val="00E65BD1"/>
    <w:rsid w:val="00E65C80"/>
    <w:rsid w:val="00E65CF1"/>
    <w:rsid w:val="00E65D85"/>
    <w:rsid w:val="00E660FF"/>
    <w:rsid w:val="00E66343"/>
    <w:rsid w:val="00E6648D"/>
    <w:rsid w:val="00E665E4"/>
    <w:rsid w:val="00E66B7A"/>
    <w:rsid w:val="00E67137"/>
    <w:rsid w:val="00E67BD0"/>
    <w:rsid w:val="00E71740"/>
    <w:rsid w:val="00E71764"/>
    <w:rsid w:val="00E729EE"/>
    <w:rsid w:val="00E72D71"/>
    <w:rsid w:val="00E738A9"/>
    <w:rsid w:val="00E73ADE"/>
    <w:rsid w:val="00E74225"/>
    <w:rsid w:val="00E74D82"/>
    <w:rsid w:val="00E74EFD"/>
    <w:rsid w:val="00E750DD"/>
    <w:rsid w:val="00E75685"/>
    <w:rsid w:val="00E756B4"/>
    <w:rsid w:val="00E75925"/>
    <w:rsid w:val="00E76479"/>
    <w:rsid w:val="00E774AF"/>
    <w:rsid w:val="00E774DC"/>
    <w:rsid w:val="00E80642"/>
    <w:rsid w:val="00E80D0B"/>
    <w:rsid w:val="00E80EA1"/>
    <w:rsid w:val="00E81118"/>
    <w:rsid w:val="00E81B54"/>
    <w:rsid w:val="00E82305"/>
    <w:rsid w:val="00E8235E"/>
    <w:rsid w:val="00E82366"/>
    <w:rsid w:val="00E825D0"/>
    <w:rsid w:val="00E82DAA"/>
    <w:rsid w:val="00E831A5"/>
    <w:rsid w:val="00E83A3E"/>
    <w:rsid w:val="00E83A51"/>
    <w:rsid w:val="00E83D2F"/>
    <w:rsid w:val="00E846A9"/>
    <w:rsid w:val="00E849AA"/>
    <w:rsid w:val="00E849DC"/>
    <w:rsid w:val="00E852EC"/>
    <w:rsid w:val="00E85B0E"/>
    <w:rsid w:val="00E85BC0"/>
    <w:rsid w:val="00E85CBB"/>
    <w:rsid w:val="00E862AF"/>
    <w:rsid w:val="00E8690E"/>
    <w:rsid w:val="00E86A6D"/>
    <w:rsid w:val="00E90FCC"/>
    <w:rsid w:val="00E91264"/>
    <w:rsid w:val="00E91305"/>
    <w:rsid w:val="00E914FB"/>
    <w:rsid w:val="00E916A8"/>
    <w:rsid w:val="00E919B4"/>
    <w:rsid w:val="00E92B7E"/>
    <w:rsid w:val="00E93099"/>
    <w:rsid w:val="00E93373"/>
    <w:rsid w:val="00E93663"/>
    <w:rsid w:val="00E93807"/>
    <w:rsid w:val="00E93932"/>
    <w:rsid w:val="00E93ABA"/>
    <w:rsid w:val="00E93BEC"/>
    <w:rsid w:val="00E941A5"/>
    <w:rsid w:val="00E94790"/>
    <w:rsid w:val="00E9488A"/>
    <w:rsid w:val="00E950E6"/>
    <w:rsid w:val="00E951E6"/>
    <w:rsid w:val="00E965BC"/>
    <w:rsid w:val="00E96F0B"/>
    <w:rsid w:val="00E9721B"/>
    <w:rsid w:val="00E97E9E"/>
    <w:rsid w:val="00E97F4C"/>
    <w:rsid w:val="00EA0006"/>
    <w:rsid w:val="00EA01DC"/>
    <w:rsid w:val="00EA1389"/>
    <w:rsid w:val="00EA22D9"/>
    <w:rsid w:val="00EA2891"/>
    <w:rsid w:val="00EA34A3"/>
    <w:rsid w:val="00EA34E3"/>
    <w:rsid w:val="00EA3915"/>
    <w:rsid w:val="00EA3A20"/>
    <w:rsid w:val="00EA3AAE"/>
    <w:rsid w:val="00EA3AFC"/>
    <w:rsid w:val="00EA3DB8"/>
    <w:rsid w:val="00EA4191"/>
    <w:rsid w:val="00EA474C"/>
    <w:rsid w:val="00EA4D12"/>
    <w:rsid w:val="00EA5725"/>
    <w:rsid w:val="00EA71CE"/>
    <w:rsid w:val="00EA755B"/>
    <w:rsid w:val="00EA78F4"/>
    <w:rsid w:val="00EA7AEC"/>
    <w:rsid w:val="00EB0AD0"/>
    <w:rsid w:val="00EB0B09"/>
    <w:rsid w:val="00EB0BB0"/>
    <w:rsid w:val="00EB105C"/>
    <w:rsid w:val="00EB107F"/>
    <w:rsid w:val="00EB178D"/>
    <w:rsid w:val="00EB1C28"/>
    <w:rsid w:val="00EB27A3"/>
    <w:rsid w:val="00EB2F70"/>
    <w:rsid w:val="00EB4101"/>
    <w:rsid w:val="00EB50B6"/>
    <w:rsid w:val="00EB5625"/>
    <w:rsid w:val="00EB59F6"/>
    <w:rsid w:val="00EB5A0D"/>
    <w:rsid w:val="00EB6194"/>
    <w:rsid w:val="00EB62D0"/>
    <w:rsid w:val="00EB6438"/>
    <w:rsid w:val="00EB644E"/>
    <w:rsid w:val="00EB645C"/>
    <w:rsid w:val="00EB67FD"/>
    <w:rsid w:val="00EB7235"/>
    <w:rsid w:val="00EB72E7"/>
    <w:rsid w:val="00EB763E"/>
    <w:rsid w:val="00EC011F"/>
    <w:rsid w:val="00EC021A"/>
    <w:rsid w:val="00EC0B57"/>
    <w:rsid w:val="00EC0CB7"/>
    <w:rsid w:val="00EC183E"/>
    <w:rsid w:val="00EC1982"/>
    <w:rsid w:val="00EC290F"/>
    <w:rsid w:val="00EC3038"/>
    <w:rsid w:val="00EC3B6B"/>
    <w:rsid w:val="00EC3F2D"/>
    <w:rsid w:val="00EC48E2"/>
    <w:rsid w:val="00EC518A"/>
    <w:rsid w:val="00EC52CB"/>
    <w:rsid w:val="00EC55F8"/>
    <w:rsid w:val="00EC5B23"/>
    <w:rsid w:val="00EC63AE"/>
    <w:rsid w:val="00EC6573"/>
    <w:rsid w:val="00EC6BC7"/>
    <w:rsid w:val="00EC7490"/>
    <w:rsid w:val="00EC7D79"/>
    <w:rsid w:val="00EC7FF3"/>
    <w:rsid w:val="00ED013B"/>
    <w:rsid w:val="00ED04AB"/>
    <w:rsid w:val="00ED0879"/>
    <w:rsid w:val="00ED0EA6"/>
    <w:rsid w:val="00ED10FE"/>
    <w:rsid w:val="00ED1685"/>
    <w:rsid w:val="00ED1936"/>
    <w:rsid w:val="00ED1A0B"/>
    <w:rsid w:val="00ED1F98"/>
    <w:rsid w:val="00ED2B1E"/>
    <w:rsid w:val="00ED2D67"/>
    <w:rsid w:val="00ED34F7"/>
    <w:rsid w:val="00ED5C9D"/>
    <w:rsid w:val="00ED6B79"/>
    <w:rsid w:val="00ED7877"/>
    <w:rsid w:val="00ED7F48"/>
    <w:rsid w:val="00EE1331"/>
    <w:rsid w:val="00EE1450"/>
    <w:rsid w:val="00EE1B9A"/>
    <w:rsid w:val="00EE2AC2"/>
    <w:rsid w:val="00EE2ADC"/>
    <w:rsid w:val="00EE2DAB"/>
    <w:rsid w:val="00EE318D"/>
    <w:rsid w:val="00EE32E4"/>
    <w:rsid w:val="00EE360C"/>
    <w:rsid w:val="00EE4779"/>
    <w:rsid w:val="00EE4894"/>
    <w:rsid w:val="00EE5190"/>
    <w:rsid w:val="00EE55B8"/>
    <w:rsid w:val="00EE5EBC"/>
    <w:rsid w:val="00EE6061"/>
    <w:rsid w:val="00EE623E"/>
    <w:rsid w:val="00EE642B"/>
    <w:rsid w:val="00EE6C68"/>
    <w:rsid w:val="00EE75DA"/>
    <w:rsid w:val="00EE7802"/>
    <w:rsid w:val="00EE7C11"/>
    <w:rsid w:val="00EE7F00"/>
    <w:rsid w:val="00EF099A"/>
    <w:rsid w:val="00EF0CA6"/>
    <w:rsid w:val="00EF0DA4"/>
    <w:rsid w:val="00EF0F78"/>
    <w:rsid w:val="00EF106A"/>
    <w:rsid w:val="00EF11B6"/>
    <w:rsid w:val="00EF24E8"/>
    <w:rsid w:val="00EF2818"/>
    <w:rsid w:val="00EF2CBD"/>
    <w:rsid w:val="00EF3284"/>
    <w:rsid w:val="00EF34A4"/>
    <w:rsid w:val="00EF3A58"/>
    <w:rsid w:val="00EF3C93"/>
    <w:rsid w:val="00EF4402"/>
    <w:rsid w:val="00EF45B6"/>
    <w:rsid w:val="00EF47B7"/>
    <w:rsid w:val="00EF5853"/>
    <w:rsid w:val="00EF5B91"/>
    <w:rsid w:val="00EF73EB"/>
    <w:rsid w:val="00EF75A0"/>
    <w:rsid w:val="00EF79FA"/>
    <w:rsid w:val="00EF7C32"/>
    <w:rsid w:val="00EF7D80"/>
    <w:rsid w:val="00F00BE6"/>
    <w:rsid w:val="00F02E51"/>
    <w:rsid w:val="00F02ED9"/>
    <w:rsid w:val="00F032CA"/>
    <w:rsid w:val="00F033FF"/>
    <w:rsid w:val="00F03A48"/>
    <w:rsid w:val="00F03DED"/>
    <w:rsid w:val="00F049F6"/>
    <w:rsid w:val="00F0643B"/>
    <w:rsid w:val="00F06FFD"/>
    <w:rsid w:val="00F07347"/>
    <w:rsid w:val="00F0767D"/>
    <w:rsid w:val="00F07773"/>
    <w:rsid w:val="00F07816"/>
    <w:rsid w:val="00F07CB6"/>
    <w:rsid w:val="00F07EDF"/>
    <w:rsid w:val="00F104E0"/>
    <w:rsid w:val="00F114D8"/>
    <w:rsid w:val="00F119FF"/>
    <w:rsid w:val="00F11F17"/>
    <w:rsid w:val="00F11F7D"/>
    <w:rsid w:val="00F13293"/>
    <w:rsid w:val="00F13C2A"/>
    <w:rsid w:val="00F14C08"/>
    <w:rsid w:val="00F157F4"/>
    <w:rsid w:val="00F15A88"/>
    <w:rsid w:val="00F17146"/>
    <w:rsid w:val="00F17F67"/>
    <w:rsid w:val="00F20170"/>
    <w:rsid w:val="00F2028A"/>
    <w:rsid w:val="00F202F3"/>
    <w:rsid w:val="00F2055D"/>
    <w:rsid w:val="00F20D3A"/>
    <w:rsid w:val="00F20F13"/>
    <w:rsid w:val="00F21133"/>
    <w:rsid w:val="00F2117D"/>
    <w:rsid w:val="00F216C3"/>
    <w:rsid w:val="00F223CF"/>
    <w:rsid w:val="00F22B73"/>
    <w:rsid w:val="00F22C15"/>
    <w:rsid w:val="00F2310B"/>
    <w:rsid w:val="00F24A2B"/>
    <w:rsid w:val="00F24E16"/>
    <w:rsid w:val="00F24FE1"/>
    <w:rsid w:val="00F2509D"/>
    <w:rsid w:val="00F25A9F"/>
    <w:rsid w:val="00F26433"/>
    <w:rsid w:val="00F267E6"/>
    <w:rsid w:val="00F26FDE"/>
    <w:rsid w:val="00F2704E"/>
    <w:rsid w:val="00F27A56"/>
    <w:rsid w:val="00F27B49"/>
    <w:rsid w:val="00F3025D"/>
    <w:rsid w:val="00F3054E"/>
    <w:rsid w:val="00F3064B"/>
    <w:rsid w:val="00F31371"/>
    <w:rsid w:val="00F3157E"/>
    <w:rsid w:val="00F31656"/>
    <w:rsid w:val="00F31A5C"/>
    <w:rsid w:val="00F32005"/>
    <w:rsid w:val="00F32B9A"/>
    <w:rsid w:val="00F3341E"/>
    <w:rsid w:val="00F33AF9"/>
    <w:rsid w:val="00F34017"/>
    <w:rsid w:val="00F343CA"/>
    <w:rsid w:val="00F3508C"/>
    <w:rsid w:val="00F3532D"/>
    <w:rsid w:val="00F3537F"/>
    <w:rsid w:val="00F35A9A"/>
    <w:rsid w:val="00F35CCB"/>
    <w:rsid w:val="00F35ED5"/>
    <w:rsid w:val="00F36285"/>
    <w:rsid w:val="00F3650D"/>
    <w:rsid w:val="00F36A8A"/>
    <w:rsid w:val="00F36CB3"/>
    <w:rsid w:val="00F371C6"/>
    <w:rsid w:val="00F37282"/>
    <w:rsid w:val="00F37438"/>
    <w:rsid w:val="00F37636"/>
    <w:rsid w:val="00F3779E"/>
    <w:rsid w:val="00F40A3A"/>
    <w:rsid w:val="00F40A3C"/>
    <w:rsid w:val="00F40CE5"/>
    <w:rsid w:val="00F414A0"/>
    <w:rsid w:val="00F42716"/>
    <w:rsid w:val="00F4370A"/>
    <w:rsid w:val="00F43B91"/>
    <w:rsid w:val="00F43E79"/>
    <w:rsid w:val="00F4408E"/>
    <w:rsid w:val="00F445A1"/>
    <w:rsid w:val="00F44D3D"/>
    <w:rsid w:val="00F44DA2"/>
    <w:rsid w:val="00F44F5D"/>
    <w:rsid w:val="00F45668"/>
    <w:rsid w:val="00F465EE"/>
    <w:rsid w:val="00F468B6"/>
    <w:rsid w:val="00F46FDB"/>
    <w:rsid w:val="00F4709C"/>
    <w:rsid w:val="00F47F7D"/>
    <w:rsid w:val="00F51350"/>
    <w:rsid w:val="00F51C6B"/>
    <w:rsid w:val="00F51D82"/>
    <w:rsid w:val="00F51F6C"/>
    <w:rsid w:val="00F5241F"/>
    <w:rsid w:val="00F5248E"/>
    <w:rsid w:val="00F52517"/>
    <w:rsid w:val="00F525F4"/>
    <w:rsid w:val="00F52721"/>
    <w:rsid w:val="00F52E34"/>
    <w:rsid w:val="00F53033"/>
    <w:rsid w:val="00F530C1"/>
    <w:rsid w:val="00F53110"/>
    <w:rsid w:val="00F5351C"/>
    <w:rsid w:val="00F539F1"/>
    <w:rsid w:val="00F53C80"/>
    <w:rsid w:val="00F53E11"/>
    <w:rsid w:val="00F541FC"/>
    <w:rsid w:val="00F551AE"/>
    <w:rsid w:val="00F5539D"/>
    <w:rsid w:val="00F557CE"/>
    <w:rsid w:val="00F565CC"/>
    <w:rsid w:val="00F56977"/>
    <w:rsid w:val="00F56BA1"/>
    <w:rsid w:val="00F56D26"/>
    <w:rsid w:val="00F56EC9"/>
    <w:rsid w:val="00F572D9"/>
    <w:rsid w:val="00F57E40"/>
    <w:rsid w:val="00F6175D"/>
    <w:rsid w:val="00F61F0E"/>
    <w:rsid w:val="00F62B96"/>
    <w:rsid w:val="00F636BB"/>
    <w:rsid w:val="00F643B4"/>
    <w:rsid w:val="00F6474C"/>
    <w:rsid w:val="00F64DC5"/>
    <w:rsid w:val="00F64E96"/>
    <w:rsid w:val="00F650D0"/>
    <w:rsid w:val="00F651DA"/>
    <w:rsid w:val="00F65246"/>
    <w:rsid w:val="00F6528A"/>
    <w:rsid w:val="00F65813"/>
    <w:rsid w:val="00F6621B"/>
    <w:rsid w:val="00F66B6F"/>
    <w:rsid w:val="00F66CFD"/>
    <w:rsid w:val="00F67023"/>
    <w:rsid w:val="00F67390"/>
    <w:rsid w:val="00F674DE"/>
    <w:rsid w:val="00F7000E"/>
    <w:rsid w:val="00F708AC"/>
    <w:rsid w:val="00F70EC1"/>
    <w:rsid w:val="00F7124F"/>
    <w:rsid w:val="00F7191C"/>
    <w:rsid w:val="00F724F9"/>
    <w:rsid w:val="00F72F7C"/>
    <w:rsid w:val="00F73409"/>
    <w:rsid w:val="00F755B9"/>
    <w:rsid w:val="00F7652F"/>
    <w:rsid w:val="00F766D4"/>
    <w:rsid w:val="00F76826"/>
    <w:rsid w:val="00F77700"/>
    <w:rsid w:val="00F77FEE"/>
    <w:rsid w:val="00F8005B"/>
    <w:rsid w:val="00F80F9C"/>
    <w:rsid w:val="00F8185F"/>
    <w:rsid w:val="00F81D4D"/>
    <w:rsid w:val="00F81F3A"/>
    <w:rsid w:val="00F827AC"/>
    <w:rsid w:val="00F82B0D"/>
    <w:rsid w:val="00F8321B"/>
    <w:rsid w:val="00F83402"/>
    <w:rsid w:val="00F84313"/>
    <w:rsid w:val="00F8446A"/>
    <w:rsid w:val="00F847B0"/>
    <w:rsid w:val="00F848C8"/>
    <w:rsid w:val="00F84E27"/>
    <w:rsid w:val="00F85D94"/>
    <w:rsid w:val="00F86216"/>
    <w:rsid w:val="00F86310"/>
    <w:rsid w:val="00F864D7"/>
    <w:rsid w:val="00F86621"/>
    <w:rsid w:val="00F86628"/>
    <w:rsid w:val="00F870C7"/>
    <w:rsid w:val="00F87189"/>
    <w:rsid w:val="00F90E71"/>
    <w:rsid w:val="00F926F6"/>
    <w:rsid w:val="00F928B9"/>
    <w:rsid w:val="00F931DF"/>
    <w:rsid w:val="00F9382E"/>
    <w:rsid w:val="00F94277"/>
    <w:rsid w:val="00F94315"/>
    <w:rsid w:val="00F9492A"/>
    <w:rsid w:val="00F94E4B"/>
    <w:rsid w:val="00F95234"/>
    <w:rsid w:val="00F953B4"/>
    <w:rsid w:val="00F95BBD"/>
    <w:rsid w:val="00F963A0"/>
    <w:rsid w:val="00F963FC"/>
    <w:rsid w:val="00F969DE"/>
    <w:rsid w:val="00F96A33"/>
    <w:rsid w:val="00FA01EC"/>
    <w:rsid w:val="00FA0685"/>
    <w:rsid w:val="00FA0E65"/>
    <w:rsid w:val="00FA0E90"/>
    <w:rsid w:val="00FA1092"/>
    <w:rsid w:val="00FA1E88"/>
    <w:rsid w:val="00FA2050"/>
    <w:rsid w:val="00FA23D3"/>
    <w:rsid w:val="00FA3056"/>
    <w:rsid w:val="00FA3CBC"/>
    <w:rsid w:val="00FA57D2"/>
    <w:rsid w:val="00FA5C7D"/>
    <w:rsid w:val="00FA680E"/>
    <w:rsid w:val="00FA7C64"/>
    <w:rsid w:val="00FB034C"/>
    <w:rsid w:val="00FB0598"/>
    <w:rsid w:val="00FB1151"/>
    <w:rsid w:val="00FB1196"/>
    <w:rsid w:val="00FB16D0"/>
    <w:rsid w:val="00FB192F"/>
    <w:rsid w:val="00FB2564"/>
    <w:rsid w:val="00FB3230"/>
    <w:rsid w:val="00FB40C0"/>
    <w:rsid w:val="00FB4731"/>
    <w:rsid w:val="00FB4AB7"/>
    <w:rsid w:val="00FB4F13"/>
    <w:rsid w:val="00FB5483"/>
    <w:rsid w:val="00FB576E"/>
    <w:rsid w:val="00FB6058"/>
    <w:rsid w:val="00FB6061"/>
    <w:rsid w:val="00FB6B21"/>
    <w:rsid w:val="00FB6D8E"/>
    <w:rsid w:val="00FB6E76"/>
    <w:rsid w:val="00FB7B3E"/>
    <w:rsid w:val="00FB7BC2"/>
    <w:rsid w:val="00FC013D"/>
    <w:rsid w:val="00FC0265"/>
    <w:rsid w:val="00FC0381"/>
    <w:rsid w:val="00FC047A"/>
    <w:rsid w:val="00FC06C0"/>
    <w:rsid w:val="00FC0A4D"/>
    <w:rsid w:val="00FC0F30"/>
    <w:rsid w:val="00FC1BAF"/>
    <w:rsid w:val="00FC24BA"/>
    <w:rsid w:val="00FC3EC3"/>
    <w:rsid w:val="00FC42DB"/>
    <w:rsid w:val="00FC47A6"/>
    <w:rsid w:val="00FC4A8F"/>
    <w:rsid w:val="00FC67ED"/>
    <w:rsid w:val="00FC6C7F"/>
    <w:rsid w:val="00FC7AF2"/>
    <w:rsid w:val="00FC7D1F"/>
    <w:rsid w:val="00FD0165"/>
    <w:rsid w:val="00FD11DD"/>
    <w:rsid w:val="00FD12E7"/>
    <w:rsid w:val="00FD16F2"/>
    <w:rsid w:val="00FD1ACD"/>
    <w:rsid w:val="00FD2173"/>
    <w:rsid w:val="00FD24B0"/>
    <w:rsid w:val="00FD25D5"/>
    <w:rsid w:val="00FD2B25"/>
    <w:rsid w:val="00FD3AB2"/>
    <w:rsid w:val="00FD3BB1"/>
    <w:rsid w:val="00FD3C14"/>
    <w:rsid w:val="00FD42D6"/>
    <w:rsid w:val="00FD4522"/>
    <w:rsid w:val="00FD478F"/>
    <w:rsid w:val="00FD4B32"/>
    <w:rsid w:val="00FD4E1A"/>
    <w:rsid w:val="00FD5779"/>
    <w:rsid w:val="00FD5A9C"/>
    <w:rsid w:val="00FD634E"/>
    <w:rsid w:val="00FD6582"/>
    <w:rsid w:val="00FD6BFA"/>
    <w:rsid w:val="00FD6D75"/>
    <w:rsid w:val="00FD79D0"/>
    <w:rsid w:val="00FE1570"/>
    <w:rsid w:val="00FE1AEC"/>
    <w:rsid w:val="00FE2FB7"/>
    <w:rsid w:val="00FE3591"/>
    <w:rsid w:val="00FE3AE9"/>
    <w:rsid w:val="00FE3DEB"/>
    <w:rsid w:val="00FE40F5"/>
    <w:rsid w:val="00FE4135"/>
    <w:rsid w:val="00FE47B4"/>
    <w:rsid w:val="00FE4B23"/>
    <w:rsid w:val="00FE5328"/>
    <w:rsid w:val="00FE5336"/>
    <w:rsid w:val="00FE5BFE"/>
    <w:rsid w:val="00FE6880"/>
    <w:rsid w:val="00FE7244"/>
    <w:rsid w:val="00FE76F4"/>
    <w:rsid w:val="00FE78F9"/>
    <w:rsid w:val="00FE7A73"/>
    <w:rsid w:val="00FF02EA"/>
    <w:rsid w:val="00FF0A7B"/>
    <w:rsid w:val="00FF17E2"/>
    <w:rsid w:val="00FF19EF"/>
    <w:rsid w:val="00FF1D13"/>
    <w:rsid w:val="00FF1EC2"/>
    <w:rsid w:val="00FF2107"/>
    <w:rsid w:val="00FF26A5"/>
    <w:rsid w:val="00FF2E18"/>
    <w:rsid w:val="00FF3041"/>
    <w:rsid w:val="00FF3495"/>
    <w:rsid w:val="00FF4641"/>
    <w:rsid w:val="00FF46C2"/>
    <w:rsid w:val="00FF4F5B"/>
    <w:rsid w:val="00FF503C"/>
    <w:rsid w:val="00FF5082"/>
    <w:rsid w:val="00FF5152"/>
    <w:rsid w:val="00FF5DED"/>
    <w:rsid w:val="00FF6108"/>
    <w:rsid w:val="00FF711D"/>
    <w:rsid w:val="00FF7C1F"/>
    <w:rsid w:val="011901CB"/>
    <w:rsid w:val="014B3084"/>
    <w:rsid w:val="01538F64"/>
    <w:rsid w:val="019980C4"/>
    <w:rsid w:val="01CF5473"/>
    <w:rsid w:val="024F3F9E"/>
    <w:rsid w:val="02A3E1BD"/>
    <w:rsid w:val="02BA2886"/>
    <w:rsid w:val="034ADB32"/>
    <w:rsid w:val="03D6CB14"/>
    <w:rsid w:val="04B3AB63"/>
    <w:rsid w:val="04F2B2D5"/>
    <w:rsid w:val="054DD72F"/>
    <w:rsid w:val="05659B99"/>
    <w:rsid w:val="05938ABC"/>
    <w:rsid w:val="061AC654"/>
    <w:rsid w:val="06333BE9"/>
    <w:rsid w:val="071476E7"/>
    <w:rsid w:val="0726116A"/>
    <w:rsid w:val="072B2DBC"/>
    <w:rsid w:val="0733EA96"/>
    <w:rsid w:val="073EECB6"/>
    <w:rsid w:val="079F0F5C"/>
    <w:rsid w:val="085394D1"/>
    <w:rsid w:val="0863A82E"/>
    <w:rsid w:val="092B02C4"/>
    <w:rsid w:val="09535C4D"/>
    <w:rsid w:val="09A1F6AB"/>
    <w:rsid w:val="09AF0C7B"/>
    <w:rsid w:val="09D90F2B"/>
    <w:rsid w:val="09FAB74F"/>
    <w:rsid w:val="0A262B8F"/>
    <w:rsid w:val="0A3D9079"/>
    <w:rsid w:val="0A750DF4"/>
    <w:rsid w:val="0B7217CF"/>
    <w:rsid w:val="0B93F77E"/>
    <w:rsid w:val="0B96572E"/>
    <w:rsid w:val="0BC5EDA4"/>
    <w:rsid w:val="0BCD136F"/>
    <w:rsid w:val="0C270E73"/>
    <w:rsid w:val="0CB60EF6"/>
    <w:rsid w:val="0CCCFDFA"/>
    <w:rsid w:val="0CD2AF91"/>
    <w:rsid w:val="0D72DC27"/>
    <w:rsid w:val="0E7FDED7"/>
    <w:rsid w:val="0E8D0129"/>
    <w:rsid w:val="0F0AE734"/>
    <w:rsid w:val="0F6D3F45"/>
    <w:rsid w:val="0FCB38B6"/>
    <w:rsid w:val="106BD50C"/>
    <w:rsid w:val="10C345F1"/>
    <w:rsid w:val="10F9CD0D"/>
    <w:rsid w:val="110AAC6E"/>
    <w:rsid w:val="110D2DF4"/>
    <w:rsid w:val="11AA6AC0"/>
    <w:rsid w:val="11B8EA20"/>
    <w:rsid w:val="11BD4790"/>
    <w:rsid w:val="11F661E5"/>
    <w:rsid w:val="1232A9B4"/>
    <w:rsid w:val="12B4A258"/>
    <w:rsid w:val="12D33FCB"/>
    <w:rsid w:val="138727BD"/>
    <w:rsid w:val="13C1FD1B"/>
    <w:rsid w:val="14251716"/>
    <w:rsid w:val="144FA96B"/>
    <w:rsid w:val="1492345F"/>
    <w:rsid w:val="14DCAC50"/>
    <w:rsid w:val="15674D6A"/>
    <w:rsid w:val="15C7C6DF"/>
    <w:rsid w:val="16357626"/>
    <w:rsid w:val="168A8B5D"/>
    <w:rsid w:val="1778512A"/>
    <w:rsid w:val="17F8C264"/>
    <w:rsid w:val="17FE75CA"/>
    <w:rsid w:val="181A5386"/>
    <w:rsid w:val="1894412A"/>
    <w:rsid w:val="193273EC"/>
    <w:rsid w:val="19905FB4"/>
    <w:rsid w:val="1A2215F0"/>
    <w:rsid w:val="1AFB3634"/>
    <w:rsid w:val="1B7C2343"/>
    <w:rsid w:val="1B7F692E"/>
    <w:rsid w:val="1C0083C0"/>
    <w:rsid w:val="1C7BF3F3"/>
    <w:rsid w:val="1C7F3288"/>
    <w:rsid w:val="1CACA584"/>
    <w:rsid w:val="1CBB5E47"/>
    <w:rsid w:val="1CEFAC40"/>
    <w:rsid w:val="1CFAE77E"/>
    <w:rsid w:val="1D86A701"/>
    <w:rsid w:val="1DD69DD6"/>
    <w:rsid w:val="1E30F57C"/>
    <w:rsid w:val="1E42AE51"/>
    <w:rsid w:val="1E51BD99"/>
    <w:rsid w:val="1E6C2E68"/>
    <w:rsid w:val="1EE33F9D"/>
    <w:rsid w:val="1EF2085E"/>
    <w:rsid w:val="1EF8D635"/>
    <w:rsid w:val="1F04CFE4"/>
    <w:rsid w:val="1F777A75"/>
    <w:rsid w:val="1F8C19E3"/>
    <w:rsid w:val="201536C8"/>
    <w:rsid w:val="2022E560"/>
    <w:rsid w:val="206D89AA"/>
    <w:rsid w:val="20704BE3"/>
    <w:rsid w:val="2081E640"/>
    <w:rsid w:val="2084E1FA"/>
    <w:rsid w:val="2091F10F"/>
    <w:rsid w:val="209BC182"/>
    <w:rsid w:val="213818E6"/>
    <w:rsid w:val="215C755C"/>
    <w:rsid w:val="2236F37B"/>
    <w:rsid w:val="223968B7"/>
    <w:rsid w:val="226E25F0"/>
    <w:rsid w:val="228BF908"/>
    <w:rsid w:val="234F9D4F"/>
    <w:rsid w:val="2376FF06"/>
    <w:rsid w:val="243E5776"/>
    <w:rsid w:val="24B0EA47"/>
    <w:rsid w:val="2539CDEB"/>
    <w:rsid w:val="25F84FC5"/>
    <w:rsid w:val="2729804D"/>
    <w:rsid w:val="275BF840"/>
    <w:rsid w:val="27960A9E"/>
    <w:rsid w:val="279C96FD"/>
    <w:rsid w:val="285278EA"/>
    <w:rsid w:val="2873A66F"/>
    <w:rsid w:val="28A08A48"/>
    <w:rsid w:val="28A19528"/>
    <w:rsid w:val="2913E815"/>
    <w:rsid w:val="29655F11"/>
    <w:rsid w:val="296950D0"/>
    <w:rsid w:val="2A0A2F44"/>
    <w:rsid w:val="2A8A5062"/>
    <w:rsid w:val="2AAA3167"/>
    <w:rsid w:val="2AC941D9"/>
    <w:rsid w:val="2AF27128"/>
    <w:rsid w:val="2B32ACBD"/>
    <w:rsid w:val="2B5FB168"/>
    <w:rsid w:val="2BEC3AF3"/>
    <w:rsid w:val="2C0FE494"/>
    <w:rsid w:val="2C7E8CB4"/>
    <w:rsid w:val="2CAC5F17"/>
    <w:rsid w:val="2CC68ACB"/>
    <w:rsid w:val="2CD59389"/>
    <w:rsid w:val="2CF92F91"/>
    <w:rsid w:val="2DA267A4"/>
    <w:rsid w:val="2E381186"/>
    <w:rsid w:val="2F06396E"/>
    <w:rsid w:val="2FF112D8"/>
    <w:rsid w:val="2FFC45A7"/>
    <w:rsid w:val="2FFFAA3E"/>
    <w:rsid w:val="309FBC29"/>
    <w:rsid w:val="30D4CF8F"/>
    <w:rsid w:val="30E4AF52"/>
    <w:rsid w:val="3137E1DA"/>
    <w:rsid w:val="32055969"/>
    <w:rsid w:val="33314E3D"/>
    <w:rsid w:val="33674BF5"/>
    <w:rsid w:val="33E3E15D"/>
    <w:rsid w:val="341F3B0F"/>
    <w:rsid w:val="3468D054"/>
    <w:rsid w:val="34974E08"/>
    <w:rsid w:val="34EE7CE8"/>
    <w:rsid w:val="353885B7"/>
    <w:rsid w:val="35B54B89"/>
    <w:rsid w:val="35BAAF78"/>
    <w:rsid w:val="35C5C9AC"/>
    <w:rsid w:val="36207814"/>
    <w:rsid w:val="3627BF2C"/>
    <w:rsid w:val="3654978B"/>
    <w:rsid w:val="3667A8F3"/>
    <w:rsid w:val="3687CF95"/>
    <w:rsid w:val="36CD5F8E"/>
    <w:rsid w:val="36D3F09F"/>
    <w:rsid w:val="37356403"/>
    <w:rsid w:val="3736C00A"/>
    <w:rsid w:val="374DBF44"/>
    <w:rsid w:val="37FB4354"/>
    <w:rsid w:val="3812C00F"/>
    <w:rsid w:val="3859F731"/>
    <w:rsid w:val="3866FB1B"/>
    <w:rsid w:val="38D17451"/>
    <w:rsid w:val="38FCC65C"/>
    <w:rsid w:val="392DA7A7"/>
    <w:rsid w:val="393CA63A"/>
    <w:rsid w:val="39639CE9"/>
    <w:rsid w:val="399E8152"/>
    <w:rsid w:val="39AABA82"/>
    <w:rsid w:val="39B5CEC1"/>
    <w:rsid w:val="39BBC231"/>
    <w:rsid w:val="39EE68D8"/>
    <w:rsid w:val="3A06318F"/>
    <w:rsid w:val="3A3E15F3"/>
    <w:rsid w:val="3A5C70EB"/>
    <w:rsid w:val="3B052A50"/>
    <w:rsid w:val="3B2255B5"/>
    <w:rsid w:val="3B6A7951"/>
    <w:rsid w:val="3C10B855"/>
    <w:rsid w:val="3C43FF77"/>
    <w:rsid w:val="3C7CF47A"/>
    <w:rsid w:val="3CC641F4"/>
    <w:rsid w:val="3CF455CC"/>
    <w:rsid w:val="3E746A42"/>
    <w:rsid w:val="3F0AB5B4"/>
    <w:rsid w:val="3FD9D9C2"/>
    <w:rsid w:val="4133CE11"/>
    <w:rsid w:val="41587753"/>
    <w:rsid w:val="41836E06"/>
    <w:rsid w:val="4184F9F5"/>
    <w:rsid w:val="4198399E"/>
    <w:rsid w:val="41A09B10"/>
    <w:rsid w:val="41B4C17A"/>
    <w:rsid w:val="41D7E9DC"/>
    <w:rsid w:val="4211292C"/>
    <w:rsid w:val="42C20315"/>
    <w:rsid w:val="42D2943D"/>
    <w:rsid w:val="42D73141"/>
    <w:rsid w:val="430B0E09"/>
    <w:rsid w:val="43468245"/>
    <w:rsid w:val="43D4D697"/>
    <w:rsid w:val="43D63F30"/>
    <w:rsid w:val="43E13B0F"/>
    <w:rsid w:val="43ECC214"/>
    <w:rsid w:val="43F116AD"/>
    <w:rsid w:val="443980AD"/>
    <w:rsid w:val="4496E451"/>
    <w:rsid w:val="4498C544"/>
    <w:rsid w:val="44D80454"/>
    <w:rsid w:val="44E9221B"/>
    <w:rsid w:val="454D0865"/>
    <w:rsid w:val="455A0BDF"/>
    <w:rsid w:val="458539AD"/>
    <w:rsid w:val="45E4EFA4"/>
    <w:rsid w:val="4613AB2B"/>
    <w:rsid w:val="463E205F"/>
    <w:rsid w:val="46B0AF1E"/>
    <w:rsid w:val="47218E1D"/>
    <w:rsid w:val="47350A80"/>
    <w:rsid w:val="47D7B3BC"/>
    <w:rsid w:val="480D9CE5"/>
    <w:rsid w:val="4846BB2D"/>
    <w:rsid w:val="4867D350"/>
    <w:rsid w:val="487955FD"/>
    <w:rsid w:val="489970DC"/>
    <w:rsid w:val="48D61749"/>
    <w:rsid w:val="49397C0C"/>
    <w:rsid w:val="4A268800"/>
    <w:rsid w:val="4A5829E0"/>
    <w:rsid w:val="4A63947B"/>
    <w:rsid w:val="4A9702F1"/>
    <w:rsid w:val="4ABDC8A5"/>
    <w:rsid w:val="4ACF70E7"/>
    <w:rsid w:val="4B04055E"/>
    <w:rsid w:val="4B1408C8"/>
    <w:rsid w:val="4B5BDEE4"/>
    <w:rsid w:val="4B6D2B4E"/>
    <w:rsid w:val="4BB1FC81"/>
    <w:rsid w:val="4BBBBD09"/>
    <w:rsid w:val="4C62689A"/>
    <w:rsid w:val="4D0E2191"/>
    <w:rsid w:val="4D198B60"/>
    <w:rsid w:val="4D4C1686"/>
    <w:rsid w:val="4D97089A"/>
    <w:rsid w:val="4E300468"/>
    <w:rsid w:val="4E352607"/>
    <w:rsid w:val="4ECE9BD1"/>
    <w:rsid w:val="4F31D1FD"/>
    <w:rsid w:val="4F459F15"/>
    <w:rsid w:val="4F66D493"/>
    <w:rsid w:val="4F7C6B09"/>
    <w:rsid w:val="4FFC9E8A"/>
    <w:rsid w:val="5039D9DD"/>
    <w:rsid w:val="50BCAC61"/>
    <w:rsid w:val="50C959D3"/>
    <w:rsid w:val="50D1EC77"/>
    <w:rsid w:val="50DDF22B"/>
    <w:rsid w:val="5102D96E"/>
    <w:rsid w:val="5195350B"/>
    <w:rsid w:val="519E61CB"/>
    <w:rsid w:val="52814499"/>
    <w:rsid w:val="53438B1F"/>
    <w:rsid w:val="5356E710"/>
    <w:rsid w:val="5374A9B0"/>
    <w:rsid w:val="53F88FCB"/>
    <w:rsid w:val="541028F1"/>
    <w:rsid w:val="54120BE5"/>
    <w:rsid w:val="542DDD5E"/>
    <w:rsid w:val="5494DB15"/>
    <w:rsid w:val="54B8B11F"/>
    <w:rsid w:val="54DF309C"/>
    <w:rsid w:val="551C0EAA"/>
    <w:rsid w:val="55325CD3"/>
    <w:rsid w:val="5538D191"/>
    <w:rsid w:val="558ADDC9"/>
    <w:rsid w:val="559EF630"/>
    <w:rsid w:val="564DB826"/>
    <w:rsid w:val="567093B4"/>
    <w:rsid w:val="56BC87C2"/>
    <w:rsid w:val="5701B146"/>
    <w:rsid w:val="576450A7"/>
    <w:rsid w:val="577CED70"/>
    <w:rsid w:val="579BACE3"/>
    <w:rsid w:val="57B4B3EE"/>
    <w:rsid w:val="57D39FDC"/>
    <w:rsid w:val="58264154"/>
    <w:rsid w:val="59198BD3"/>
    <w:rsid w:val="595FDB0B"/>
    <w:rsid w:val="5967128C"/>
    <w:rsid w:val="59A83476"/>
    <w:rsid w:val="5ABF36A5"/>
    <w:rsid w:val="5B3D485C"/>
    <w:rsid w:val="5C4902A1"/>
    <w:rsid w:val="5C62676C"/>
    <w:rsid w:val="5C702489"/>
    <w:rsid w:val="5C905A6B"/>
    <w:rsid w:val="5C9D86B2"/>
    <w:rsid w:val="5CC9EC40"/>
    <w:rsid w:val="5CE24C2B"/>
    <w:rsid w:val="5D018155"/>
    <w:rsid w:val="5D3EA66B"/>
    <w:rsid w:val="5EB2F81E"/>
    <w:rsid w:val="5F05C879"/>
    <w:rsid w:val="5F68A36C"/>
    <w:rsid w:val="5FB3C0A6"/>
    <w:rsid w:val="5FBA2AC5"/>
    <w:rsid w:val="5FC0849C"/>
    <w:rsid w:val="606B10AD"/>
    <w:rsid w:val="608B489F"/>
    <w:rsid w:val="60CB3E9F"/>
    <w:rsid w:val="6129ED5A"/>
    <w:rsid w:val="6130DEDC"/>
    <w:rsid w:val="61966D73"/>
    <w:rsid w:val="61AA8639"/>
    <w:rsid w:val="6218ED81"/>
    <w:rsid w:val="62490FDD"/>
    <w:rsid w:val="6272DFB6"/>
    <w:rsid w:val="6273C915"/>
    <w:rsid w:val="62AD17A6"/>
    <w:rsid w:val="631BBCED"/>
    <w:rsid w:val="635D8CAE"/>
    <w:rsid w:val="644C36E8"/>
    <w:rsid w:val="65308FF3"/>
    <w:rsid w:val="6546F312"/>
    <w:rsid w:val="65581CAC"/>
    <w:rsid w:val="655D698E"/>
    <w:rsid w:val="65D6BC8A"/>
    <w:rsid w:val="666FCBFB"/>
    <w:rsid w:val="669C2999"/>
    <w:rsid w:val="66EF8283"/>
    <w:rsid w:val="6713F78D"/>
    <w:rsid w:val="6720FB01"/>
    <w:rsid w:val="673D846F"/>
    <w:rsid w:val="675D23EC"/>
    <w:rsid w:val="6804B116"/>
    <w:rsid w:val="68F0ACFB"/>
    <w:rsid w:val="6915A367"/>
    <w:rsid w:val="6949CEBE"/>
    <w:rsid w:val="69912F6E"/>
    <w:rsid w:val="69A52FE3"/>
    <w:rsid w:val="69D7F981"/>
    <w:rsid w:val="69E611A0"/>
    <w:rsid w:val="6A022D91"/>
    <w:rsid w:val="6A02B4E2"/>
    <w:rsid w:val="6A07CEA6"/>
    <w:rsid w:val="6A5C7988"/>
    <w:rsid w:val="6A6B2B0B"/>
    <w:rsid w:val="6A8BD453"/>
    <w:rsid w:val="6B37C62B"/>
    <w:rsid w:val="6B501227"/>
    <w:rsid w:val="6BBD4F1A"/>
    <w:rsid w:val="6C2131B3"/>
    <w:rsid w:val="6C73F215"/>
    <w:rsid w:val="6CBECAFB"/>
    <w:rsid w:val="6D2B36BC"/>
    <w:rsid w:val="6D4C5377"/>
    <w:rsid w:val="6D75DDB4"/>
    <w:rsid w:val="6D77EC64"/>
    <w:rsid w:val="6DE726E4"/>
    <w:rsid w:val="6E01C2E6"/>
    <w:rsid w:val="6F1C21E1"/>
    <w:rsid w:val="6F86104F"/>
    <w:rsid w:val="702658EE"/>
    <w:rsid w:val="7136CED2"/>
    <w:rsid w:val="7262F3E7"/>
    <w:rsid w:val="726D13CC"/>
    <w:rsid w:val="728D6D0F"/>
    <w:rsid w:val="72A4B744"/>
    <w:rsid w:val="72A59435"/>
    <w:rsid w:val="72B2549A"/>
    <w:rsid w:val="72EC5F08"/>
    <w:rsid w:val="72FC569E"/>
    <w:rsid w:val="73FBCD56"/>
    <w:rsid w:val="74099275"/>
    <w:rsid w:val="741F6184"/>
    <w:rsid w:val="7427AD14"/>
    <w:rsid w:val="743FD51C"/>
    <w:rsid w:val="745128A6"/>
    <w:rsid w:val="745CA201"/>
    <w:rsid w:val="746198E5"/>
    <w:rsid w:val="749BCE9A"/>
    <w:rsid w:val="751A7DCD"/>
    <w:rsid w:val="751EF8A1"/>
    <w:rsid w:val="7563667A"/>
    <w:rsid w:val="758CE220"/>
    <w:rsid w:val="75A11928"/>
    <w:rsid w:val="75B6834F"/>
    <w:rsid w:val="7607E403"/>
    <w:rsid w:val="760833FA"/>
    <w:rsid w:val="76461B69"/>
    <w:rsid w:val="7696D146"/>
    <w:rsid w:val="76B9FAE5"/>
    <w:rsid w:val="76BA3AE9"/>
    <w:rsid w:val="770F98F2"/>
    <w:rsid w:val="772E69BD"/>
    <w:rsid w:val="77687431"/>
    <w:rsid w:val="776B0064"/>
    <w:rsid w:val="77956398"/>
    <w:rsid w:val="7864B546"/>
    <w:rsid w:val="78962FD6"/>
    <w:rsid w:val="79E84F12"/>
    <w:rsid w:val="79F31F98"/>
    <w:rsid w:val="7A22123F"/>
    <w:rsid w:val="7A37459F"/>
    <w:rsid w:val="7ACB5F0A"/>
    <w:rsid w:val="7AE535D5"/>
    <w:rsid w:val="7AEAC15E"/>
    <w:rsid w:val="7B020E0D"/>
    <w:rsid w:val="7BAA6F92"/>
    <w:rsid w:val="7BFA52FC"/>
    <w:rsid w:val="7C4AE701"/>
    <w:rsid w:val="7C7D9825"/>
    <w:rsid w:val="7CF03C99"/>
    <w:rsid w:val="7D1790CC"/>
    <w:rsid w:val="7D893710"/>
    <w:rsid w:val="7DA4A3D6"/>
    <w:rsid w:val="7E1A6511"/>
    <w:rsid w:val="7E349A56"/>
    <w:rsid w:val="7E9A2901"/>
    <w:rsid w:val="7ED92F55"/>
    <w:rsid w:val="7EFE326A"/>
    <w:rsid w:val="7F23F5D1"/>
    <w:rsid w:val="7F2B7CBC"/>
    <w:rsid w:val="7F876A33"/>
    <w:rsid w:val="7FD0A0A8"/>
    <w:rsid w:val="7FD24677"/>
    <w:rsid w:val="7FE22088"/>
    <w:rsid w:val="7FEF8D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2B67BB"/>
  <w15:chartTrackingRefBased/>
  <w15:docId w15:val="{01C190D2-752C-4892-A086-37F44AA69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uiPriority="1"/>
    <w:lsdException w:name="Subtitle" w:qFormat="1"/>
    <w:lsdException w:name="Hyperlink" w:uiPriority="99" w:qFormat="1"/>
    <w:lsdException w:name="Strong" w:uiPriority="22" w:qFormat="1"/>
    <w:lsdException w:name="Emphasis" w:qFormat="1"/>
    <w:lsdException w:name="Normal (Web)"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01CB3"/>
    <w:rPr>
      <w:lang w:val="en-US"/>
    </w:rPr>
  </w:style>
  <w:style w:type="paragraph" w:styleId="Heading1">
    <w:name w:val="heading 1"/>
    <w:basedOn w:val="Normal"/>
    <w:next w:val="Normal"/>
    <w:link w:val="Heading1Char"/>
    <w:qFormat/>
    <w:pPr>
      <w:keepNext/>
      <w:jc w:val="center"/>
      <w:outlineLvl w:val="0"/>
    </w:pPr>
    <w:rPr>
      <w:rFonts w:ascii="Arial" w:hAnsi="Arial"/>
      <w:b/>
      <w:sz w:val="32"/>
      <w:lang w:val="en-GB"/>
    </w:rPr>
  </w:style>
  <w:style w:type="paragraph" w:styleId="Heading2">
    <w:name w:val="heading 2"/>
    <w:basedOn w:val="Normal"/>
    <w:next w:val="Normal"/>
    <w:qFormat/>
    <w:pPr>
      <w:keepNext/>
      <w:outlineLvl w:val="1"/>
    </w:pPr>
    <w:rPr>
      <w:rFonts w:ascii="Arial" w:hAnsi="Arial"/>
      <w:sz w:val="24"/>
      <w:lang w:val="en-GB"/>
    </w:rPr>
  </w:style>
  <w:style w:type="paragraph" w:styleId="Heading3">
    <w:name w:val="heading 3"/>
    <w:basedOn w:val="Normal"/>
    <w:next w:val="Normal"/>
    <w:qFormat/>
    <w:pPr>
      <w:keepNext/>
      <w:jc w:val="center"/>
      <w:outlineLvl w:val="2"/>
    </w:pPr>
    <w:rPr>
      <w:rFonts w:ascii="Arial" w:hAnsi="Arial"/>
      <w:b/>
      <w:sz w:val="24"/>
      <w:lang w:val="en-GB"/>
    </w:rPr>
  </w:style>
  <w:style w:type="paragraph" w:styleId="Heading4">
    <w:name w:val="heading 4"/>
    <w:basedOn w:val="Normal"/>
    <w:next w:val="Normal"/>
    <w:qFormat/>
    <w:pPr>
      <w:keepNext/>
      <w:jc w:val="center"/>
      <w:outlineLvl w:val="3"/>
    </w:pPr>
    <w:rPr>
      <w:rFonts w:ascii="Arial" w:hAnsi="Arial"/>
      <w:b/>
      <w:sz w:val="40"/>
      <w:lang w:val="en-GB"/>
    </w:rPr>
  </w:style>
  <w:style w:type="paragraph" w:styleId="Heading5">
    <w:name w:val="heading 5"/>
    <w:basedOn w:val="Normal"/>
    <w:next w:val="Normal"/>
    <w:qFormat/>
    <w:pPr>
      <w:keepNext/>
      <w:jc w:val="center"/>
      <w:outlineLvl w:val="4"/>
    </w:pPr>
    <w:rPr>
      <w:rFonts w:ascii="Arial" w:hAnsi="Arial"/>
      <w:b/>
      <w:sz w:val="36"/>
      <w:lang w:val="en-GB"/>
    </w:rPr>
  </w:style>
  <w:style w:type="paragraph" w:styleId="Heading6">
    <w:name w:val="heading 6"/>
    <w:basedOn w:val="Normal"/>
    <w:next w:val="Normal"/>
    <w:qFormat/>
    <w:pPr>
      <w:keepNext/>
      <w:outlineLvl w:val="5"/>
    </w:pPr>
    <w:rPr>
      <w:b/>
      <w:sz w:val="56"/>
    </w:rPr>
  </w:style>
  <w:style w:type="paragraph" w:styleId="Heading7">
    <w:name w:val="heading 7"/>
    <w:basedOn w:val="Normal"/>
    <w:next w:val="Normal"/>
    <w:qFormat/>
    <w:pPr>
      <w:keepNext/>
      <w:jc w:val="center"/>
      <w:outlineLvl w:val="6"/>
    </w:pPr>
    <w:rPr>
      <w:b/>
      <w:sz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rFonts w:ascii="Arial" w:hAnsi="Arial"/>
      <w:sz w:val="24"/>
      <w:lang w:val="en-GB"/>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customStyle="1" w:styleId="Default">
    <w:name w:val="Default"/>
    <w:link w:val="DefaultChar"/>
    <w:rsid w:val="005B7C31"/>
    <w:pPr>
      <w:autoSpaceDE w:val="0"/>
      <w:autoSpaceDN w:val="0"/>
      <w:adjustRightInd w:val="0"/>
    </w:pPr>
    <w:rPr>
      <w:color w:val="000000"/>
      <w:sz w:val="24"/>
      <w:lang w:val="en-US"/>
    </w:rPr>
  </w:style>
  <w:style w:type="character" w:styleId="Hyperlink">
    <w:name w:val="Hyperlink"/>
    <w:uiPriority w:val="99"/>
    <w:qFormat/>
    <w:rsid w:val="005B7C31"/>
    <w:rPr>
      <w:color w:val="0000FF"/>
      <w:u w:val="single"/>
    </w:rPr>
  </w:style>
  <w:style w:type="paragraph" w:styleId="NormalWeb">
    <w:name w:val="Normal (Web)"/>
    <w:basedOn w:val="Normal"/>
    <w:uiPriority w:val="99"/>
    <w:rsid w:val="00AB20EC"/>
    <w:pPr>
      <w:spacing w:before="100" w:beforeAutospacing="1" w:after="100" w:afterAutospacing="1"/>
    </w:pPr>
    <w:rPr>
      <w:sz w:val="24"/>
      <w:szCs w:val="24"/>
      <w:lang w:val="en-GB"/>
    </w:rPr>
  </w:style>
  <w:style w:type="character" w:styleId="Strong">
    <w:name w:val="Strong"/>
    <w:uiPriority w:val="22"/>
    <w:qFormat/>
    <w:rsid w:val="00AB20EC"/>
    <w:rPr>
      <w:b/>
      <w:bCs/>
    </w:rPr>
  </w:style>
  <w:style w:type="character" w:styleId="Emphasis">
    <w:name w:val="Emphasis"/>
    <w:qFormat/>
    <w:rsid w:val="00AB20EC"/>
    <w:rPr>
      <w:i/>
      <w:iCs/>
    </w:rPr>
  </w:style>
  <w:style w:type="paragraph" w:styleId="BalloonText">
    <w:name w:val="Balloon Text"/>
    <w:basedOn w:val="Normal"/>
    <w:semiHidden/>
    <w:rsid w:val="00883757"/>
    <w:rPr>
      <w:rFonts w:ascii="Tahoma" w:hAnsi="Tahoma" w:cs="Tahoma"/>
      <w:sz w:val="16"/>
      <w:szCs w:val="16"/>
    </w:rPr>
  </w:style>
  <w:style w:type="paragraph" w:styleId="FootnoteText">
    <w:name w:val="footnote text"/>
    <w:basedOn w:val="Normal"/>
    <w:link w:val="FootnoteTextChar"/>
    <w:rsid w:val="00B31144"/>
    <w:rPr>
      <w:color w:val="000000"/>
      <w:lang w:val="x-none" w:eastAsia="x-none"/>
    </w:rPr>
  </w:style>
  <w:style w:type="character" w:customStyle="1" w:styleId="FootnoteTextChar">
    <w:name w:val="Footnote Text Char"/>
    <w:link w:val="FootnoteText"/>
    <w:rsid w:val="00B31144"/>
    <w:rPr>
      <w:color w:val="000000"/>
    </w:rPr>
  </w:style>
  <w:style w:type="character" w:styleId="FootnoteReference">
    <w:name w:val="footnote reference"/>
    <w:rsid w:val="00B31144"/>
    <w:rPr>
      <w:vertAlign w:val="superscript"/>
    </w:rPr>
  </w:style>
  <w:style w:type="paragraph" w:styleId="ListParagraph">
    <w:name w:val="List Paragraph"/>
    <w:basedOn w:val="Normal"/>
    <w:uiPriority w:val="99"/>
    <w:qFormat/>
    <w:rsid w:val="00903E62"/>
    <w:pPr>
      <w:ind w:left="720"/>
    </w:pPr>
  </w:style>
  <w:style w:type="character" w:customStyle="1" w:styleId="FooterChar">
    <w:name w:val="Footer Char"/>
    <w:link w:val="Footer"/>
    <w:uiPriority w:val="99"/>
    <w:rsid w:val="00F43B91"/>
    <w:rPr>
      <w:lang w:val="en-US"/>
    </w:rPr>
  </w:style>
  <w:style w:type="character" w:styleId="FollowedHyperlink">
    <w:name w:val="FollowedHyperlink"/>
    <w:rsid w:val="003E7584"/>
    <w:rPr>
      <w:color w:val="800080"/>
      <w:u w:val="single"/>
    </w:rPr>
  </w:style>
  <w:style w:type="paragraph" w:styleId="NoSpacing">
    <w:name w:val="No Spacing"/>
    <w:uiPriority w:val="1"/>
    <w:qFormat/>
    <w:rsid w:val="001246C9"/>
    <w:rPr>
      <w:rFonts w:ascii="Calibri" w:eastAsia="Calibri" w:hAnsi="Calibri"/>
      <w:sz w:val="22"/>
      <w:szCs w:val="22"/>
      <w:lang w:eastAsia="en-US"/>
    </w:rPr>
  </w:style>
  <w:style w:type="character" w:customStyle="1" w:styleId="apple-converted-space">
    <w:name w:val="apple-converted-space"/>
    <w:rsid w:val="006F3856"/>
  </w:style>
  <w:style w:type="character" w:customStyle="1" w:styleId="HeaderChar">
    <w:name w:val="Header Char"/>
    <w:link w:val="Header"/>
    <w:rsid w:val="00B51A96"/>
    <w:rPr>
      <w:lang w:val="en-US"/>
    </w:rPr>
  </w:style>
  <w:style w:type="character" w:styleId="UnresolvedMention">
    <w:name w:val="Unresolved Mention"/>
    <w:uiPriority w:val="99"/>
    <w:semiHidden/>
    <w:unhideWhenUsed/>
    <w:rsid w:val="005C29DE"/>
    <w:rPr>
      <w:color w:val="808080"/>
      <w:shd w:val="clear" w:color="auto" w:fill="E6E6E6"/>
    </w:rPr>
  </w:style>
  <w:style w:type="character" w:styleId="CommentReference">
    <w:name w:val="annotation reference"/>
    <w:basedOn w:val="DefaultParagraphFont"/>
    <w:rsid w:val="003E1D57"/>
    <w:rPr>
      <w:sz w:val="16"/>
      <w:szCs w:val="16"/>
    </w:rPr>
  </w:style>
  <w:style w:type="paragraph" w:styleId="CommentText">
    <w:name w:val="annotation text"/>
    <w:basedOn w:val="Normal"/>
    <w:link w:val="CommentTextChar"/>
    <w:rsid w:val="003E1D57"/>
  </w:style>
  <w:style w:type="character" w:customStyle="1" w:styleId="CommentTextChar">
    <w:name w:val="Comment Text Char"/>
    <w:basedOn w:val="DefaultParagraphFont"/>
    <w:link w:val="CommentText"/>
    <w:rsid w:val="003E1D57"/>
    <w:rPr>
      <w:lang w:val="en-US"/>
    </w:rPr>
  </w:style>
  <w:style w:type="paragraph" w:styleId="CommentSubject">
    <w:name w:val="annotation subject"/>
    <w:basedOn w:val="CommentText"/>
    <w:next w:val="CommentText"/>
    <w:link w:val="CommentSubjectChar"/>
    <w:rsid w:val="003E1D57"/>
    <w:rPr>
      <w:b/>
      <w:bCs/>
    </w:rPr>
  </w:style>
  <w:style w:type="character" w:customStyle="1" w:styleId="CommentSubjectChar">
    <w:name w:val="Comment Subject Char"/>
    <w:basedOn w:val="CommentTextChar"/>
    <w:link w:val="CommentSubject"/>
    <w:rsid w:val="003E1D57"/>
    <w:rPr>
      <w:b/>
      <w:bCs/>
      <w:lang w:val="en-US"/>
    </w:rPr>
  </w:style>
  <w:style w:type="paragraph" w:styleId="Revision">
    <w:name w:val="Revision"/>
    <w:hidden/>
    <w:uiPriority w:val="99"/>
    <w:semiHidden/>
    <w:rsid w:val="002D0F8F"/>
    <w:rPr>
      <w:lang w:val="en-US"/>
    </w:rPr>
  </w:style>
  <w:style w:type="character" w:customStyle="1" w:styleId="DefaultChar">
    <w:name w:val="Default Char"/>
    <w:link w:val="Default"/>
    <w:rsid w:val="007D36AA"/>
    <w:rPr>
      <w:color w:val="000000"/>
      <w:sz w:val="24"/>
      <w:lang w:val="en-US"/>
    </w:rPr>
  </w:style>
  <w:style w:type="paragraph" w:customStyle="1" w:styleId="Head1">
    <w:name w:val="Head 1"/>
    <w:basedOn w:val="Normal"/>
    <w:link w:val="Head1Char"/>
    <w:qFormat/>
    <w:rsid w:val="00E053DB"/>
    <w:rPr>
      <w:rFonts w:ascii="Arial" w:eastAsia="Calibri" w:hAnsi="Arial" w:cs="Arial"/>
      <w:b/>
      <w:color w:val="7800AF"/>
      <w:sz w:val="44"/>
      <w:szCs w:val="24"/>
      <w:lang w:val="en-GB"/>
    </w:rPr>
  </w:style>
  <w:style w:type="character" w:customStyle="1" w:styleId="Head1Char">
    <w:name w:val="Head 1 Char"/>
    <w:link w:val="Head1"/>
    <w:rsid w:val="00E053DB"/>
    <w:rPr>
      <w:rFonts w:ascii="Arial" w:eastAsia="Calibri" w:hAnsi="Arial" w:cs="Arial"/>
      <w:b/>
      <w:color w:val="7800AF"/>
      <w:sz w:val="44"/>
      <w:szCs w:val="24"/>
    </w:rPr>
  </w:style>
  <w:style w:type="character" w:customStyle="1" w:styleId="Heading1Char">
    <w:name w:val="Heading 1 Char"/>
    <w:basedOn w:val="DefaultParagraphFont"/>
    <w:link w:val="Heading1"/>
    <w:rsid w:val="00C5081A"/>
    <w:rPr>
      <w:rFonts w:ascii="Arial" w:hAnsi="Arial"/>
      <w:b/>
      <w:sz w:val="32"/>
    </w:rPr>
  </w:style>
  <w:style w:type="paragraph" w:customStyle="1" w:styleId="KCCCoverTitle1">
    <w:name w:val="KCC Cover Title 1"/>
    <w:basedOn w:val="Normal"/>
    <w:next w:val="Normal"/>
    <w:qFormat/>
    <w:rsid w:val="00D76EAE"/>
    <w:rPr>
      <w:rFonts w:ascii="Arial Bold" w:eastAsia="Calibri" w:hAnsi="Arial Bold" w:cs="Arial"/>
      <w:b/>
      <w:bCs/>
      <w:spacing w:val="-36"/>
      <w:sz w:val="116"/>
      <w:szCs w:val="116"/>
      <w:lang w:val="en-GB" w:eastAsia="en-US"/>
    </w:rPr>
  </w:style>
  <w:style w:type="table" w:styleId="TableGrid">
    <w:name w:val="Table Grid"/>
    <w:basedOn w:val="TableNormal"/>
    <w:uiPriority w:val="39"/>
    <w:rsid w:val="000B38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rsid w:val="00C367BA"/>
    <w:rPr>
      <w:rFonts w:ascii="Arial" w:hAnsi="Arial"/>
      <w:sz w:val="24"/>
    </w:rPr>
  </w:style>
  <w:style w:type="character" w:customStyle="1" w:styleId="cf01">
    <w:name w:val="cf01"/>
    <w:basedOn w:val="DefaultParagraphFont"/>
    <w:rsid w:val="00DC1D85"/>
    <w:rPr>
      <w:rFonts w:ascii="Segoe UI" w:hAnsi="Segoe UI" w:cs="Segoe UI" w:hint="default"/>
      <w:sz w:val="18"/>
      <w:szCs w:val="18"/>
      <w:shd w:val="clear" w:color="auto" w:fill="FFFF00"/>
    </w:rPr>
  </w:style>
  <w:style w:type="character" w:customStyle="1" w:styleId="cf11">
    <w:name w:val="cf11"/>
    <w:basedOn w:val="DefaultParagraphFont"/>
    <w:rsid w:val="00DC1D85"/>
    <w:rPr>
      <w:rFonts w:ascii="Segoe UI" w:hAnsi="Segoe UI" w:cs="Segoe UI" w:hint="default"/>
      <w:color w:val="009EFF"/>
      <w:sz w:val="18"/>
      <w:szCs w:val="18"/>
      <w:shd w:val="clear" w:color="auto" w:fill="FFFF00"/>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45947">
      <w:bodyDiv w:val="1"/>
      <w:marLeft w:val="0"/>
      <w:marRight w:val="0"/>
      <w:marTop w:val="0"/>
      <w:marBottom w:val="0"/>
      <w:divBdr>
        <w:top w:val="none" w:sz="0" w:space="0" w:color="auto"/>
        <w:left w:val="none" w:sz="0" w:space="0" w:color="auto"/>
        <w:bottom w:val="none" w:sz="0" w:space="0" w:color="auto"/>
        <w:right w:val="none" w:sz="0" w:space="0" w:color="auto"/>
      </w:divBdr>
      <w:divsChild>
        <w:div w:id="757562046">
          <w:marLeft w:val="0"/>
          <w:marRight w:val="0"/>
          <w:marTop w:val="0"/>
          <w:marBottom w:val="0"/>
          <w:divBdr>
            <w:top w:val="none" w:sz="0" w:space="0" w:color="auto"/>
            <w:left w:val="none" w:sz="0" w:space="0" w:color="auto"/>
            <w:bottom w:val="none" w:sz="0" w:space="0" w:color="auto"/>
            <w:right w:val="none" w:sz="0" w:space="0" w:color="auto"/>
          </w:divBdr>
          <w:divsChild>
            <w:div w:id="1998915829">
              <w:marLeft w:val="0"/>
              <w:marRight w:val="0"/>
              <w:marTop w:val="0"/>
              <w:marBottom w:val="0"/>
              <w:divBdr>
                <w:top w:val="none" w:sz="0" w:space="0" w:color="auto"/>
                <w:left w:val="none" w:sz="0" w:space="0" w:color="auto"/>
                <w:bottom w:val="none" w:sz="0" w:space="0" w:color="auto"/>
                <w:right w:val="none" w:sz="0" w:space="0" w:color="auto"/>
              </w:divBdr>
              <w:divsChild>
                <w:div w:id="914974417">
                  <w:marLeft w:val="0"/>
                  <w:marRight w:val="0"/>
                  <w:marTop w:val="0"/>
                  <w:marBottom w:val="0"/>
                  <w:divBdr>
                    <w:top w:val="none" w:sz="0" w:space="0" w:color="auto"/>
                    <w:left w:val="none" w:sz="0" w:space="0" w:color="auto"/>
                    <w:bottom w:val="none" w:sz="0" w:space="0" w:color="auto"/>
                    <w:right w:val="none" w:sz="0" w:space="0" w:color="auto"/>
                  </w:divBdr>
                  <w:divsChild>
                    <w:div w:id="2069722749">
                      <w:marLeft w:val="0"/>
                      <w:marRight w:val="0"/>
                      <w:marTop w:val="0"/>
                      <w:marBottom w:val="0"/>
                      <w:divBdr>
                        <w:top w:val="none" w:sz="0" w:space="0" w:color="auto"/>
                        <w:left w:val="none" w:sz="0" w:space="0" w:color="auto"/>
                        <w:bottom w:val="none" w:sz="0" w:space="0" w:color="auto"/>
                        <w:right w:val="none" w:sz="0" w:space="0" w:color="auto"/>
                      </w:divBdr>
                      <w:divsChild>
                        <w:div w:id="83298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29603">
      <w:bodyDiv w:val="1"/>
      <w:marLeft w:val="0"/>
      <w:marRight w:val="0"/>
      <w:marTop w:val="0"/>
      <w:marBottom w:val="0"/>
      <w:divBdr>
        <w:top w:val="none" w:sz="0" w:space="0" w:color="auto"/>
        <w:left w:val="none" w:sz="0" w:space="0" w:color="auto"/>
        <w:bottom w:val="none" w:sz="0" w:space="0" w:color="auto"/>
        <w:right w:val="none" w:sz="0" w:space="0" w:color="auto"/>
      </w:divBdr>
    </w:div>
    <w:div w:id="169418787">
      <w:bodyDiv w:val="1"/>
      <w:marLeft w:val="0"/>
      <w:marRight w:val="0"/>
      <w:marTop w:val="0"/>
      <w:marBottom w:val="0"/>
      <w:divBdr>
        <w:top w:val="none" w:sz="0" w:space="0" w:color="auto"/>
        <w:left w:val="none" w:sz="0" w:space="0" w:color="auto"/>
        <w:bottom w:val="none" w:sz="0" w:space="0" w:color="auto"/>
        <w:right w:val="none" w:sz="0" w:space="0" w:color="auto"/>
      </w:divBdr>
      <w:divsChild>
        <w:div w:id="241258098">
          <w:marLeft w:val="1166"/>
          <w:marRight w:val="0"/>
          <w:marTop w:val="86"/>
          <w:marBottom w:val="0"/>
          <w:divBdr>
            <w:top w:val="none" w:sz="0" w:space="0" w:color="auto"/>
            <w:left w:val="none" w:sz="0" w:space="0" w:color="auto"/>
            <w:bottom w:val="none" w:sz="0" w:space="0" w:color="auto"/>
            <w:right w:val="none" w:sz="0" w:space="0" w:color="auto"/>
          </w:divBdr>
        </w:div>
        <w:div w:id="949972517">
          <w:marLeft w:val="1166"/>
          <w:marRight w:val="0"/>
          <w:marTop w:val="86"/>
          <w:marBottom w:val="0"/>
          <w:divBdr>
            <w:top w:val="none" w:sz="0" w:space="0" w:color="auto"/>
            <w:left w:val="none" w:sz="0" w:space="0" w:color="auto"/>
            <w:bottom w:val="none" w:sz="0" w:space="0" w:color="auto"/>
            <w:right w:val="none" w:sz="0" w:space="0" w:color="auto"/>
          </w:divBdr>
        </w:div>
        <w:div w:id="1131244896">
          <w:marLeft w:val="1166"/>
          <w:marRight w:val="0"/>
          <w:marTop w:val="86"/>
          <w:marBottom w:val="0"/>
          <w:divBdr>
            <w:top w:val="none" w:sz="0" w:space="0" w:color="auto"/>
            <w:left w:val="none" w:sz="0" w:space="0" w:color="auto"/>
            <w:bottom w:val="none" w:sz="0" w:space="0" w:color="auto"/>
            <w:right w:val="none" w:sz="0" w:space="0" w:color="auto"/>
          </w:divBdr>
        </w:div>
        <w:div w:id="1193767923">
          <w:marLeft w:val="547"/>
          <w:marRight w:val="0"/>
          <w:marTop w:val="86"/>
          <w:marBottom w:val="0"/>
          <w:divBdr>
            <w:top w:val="none" w:sz="0" w:space="0" w:color="auto"/>
            <w:left w:val="none" w:sz="0" w:space="0" w:color="auto"/>
            <w:bottom w:val="none" w:sz="0" w:space="0" w:color="auto"/>
            <w:right w:val="none" w:sz="0" w:space="0" w:color="auto"/>
          </w:divBdr>
        </w:div>
      </w:divsChild>
    </w:div>
    <w:div w:id="201090512">
      <w:bodyDiv w:val="1"/>
      <w:marLeft w:val="0"/>
      <w:marRight w:val="0"/>
      <w:marTop w:val="0"/>
      <w:marBottom w:val="0"/>
      <w:divBdr>
        <w:top w:val="none" w:sz="0" w:space="0" w:color="auto"/>
        <w:left w:val="none" w:sz="0" w:space="0" w:color="auto"/>
        <w:bottom w:val="none" w:sz="0" w:space="0" w:color="auto"/>
        <w:right w:val="none" w:sz="0" w:space="0" w:color="auto"/>
      </w:divBdr>
    </w:div>
    <w:div w:id="225534302">
      <w:bodyDiv w:val="1"/>
      <w:marLeft w:val="0"/>
      <w:marRight w:val="0"/>
      <w:marTop w:val="0"/>
      <w:marBottom w:val="0"/>
      <w:divBdr>
        <w:top w:val="none" w:sz="0" w:space="0" w:color="auto"/>
        <w:left w:val="none" w:sz="0" w:space="0" w:color="auto"/>
        <w:bottom w:val="none" w:sz="0" w:space="0" w:color="auto"/>
        <w:right w:val="none" w:sz="0" w:space="0" w:color="auto"/>
      </w:divBdr>
    </w:div>
    <w:div w:id="325401390">
      <w:bodyDiv w:val="1"/>
      <w:marLeft w:val="0"/>
      <w:marRight w:val="0"/>
      <w:marTop w:val="0"/>
      <w:marBottom w:val="0"/>
      <w:divBdr>
        <w:top w:val="none" w:sz="0" w:space="0" w:color="auto"/>
        <w:left w:val="none" w:sz="0" w:space="0" w:color="auto"/>
        <w:bottom w:val="none" w:sz="0" w:space="0" w:color="auto"/>
        <w:right w:val="none" w:sz="0" w:space="0" w:color="auto"/>
      </w:divBdr>
    </w:div>
    <w:div w:id="329917723">
      <w:bodyDiv w:val="1"/>
      <w:marLeft w:val="0"/>
      <w:marRight w:val="0"/>
      <w:marTop w:val="0"/>
      <w:marBottom w:val="0"/>
      <w:divBdr>
        <w:top w:val="none" w:sz="0" w:space="0" w:color="auto"/>
        <w:left w:val="none" w:sz="0" w:space="0" w:color="auto"/>
        <w:bottom w:val="none" w:sz="0" w:space="0" w:color="auto"/>
        <w:right w:val="none" w:sz="0" w:space="0" w:color="auto"/>
      </w:divBdr>
    </w:div>
    <w:div w:id="396825635">
      <w:bodyDiv w:val="1"/>
      <w:marLeft w:val="0"/>
      <w:marRight w:val="0"/>
      <w:marTop w:val="0"/>
      <w:marBottom w:val="0"/>
      <w:divBdr>
        <w:top w:val="none" w:sz="0" w:space="0" w:color="auto"/>
        <w:left w:val="none" w:sz="0" w:space="0" w:color="auto"/>
        <w:bottom w:val="none" w:sz="0" w:space="0" w:color="auto"/>
        <w:right w:val="none" w:sz="0" w:space="0" w:color="auto"/>
      </w:divBdr>
    </w:div>
    <w:div w:id="429470446">
      <w:bodyDiv w:val="1"/>
      <w:marLeft w:val="0"/>
      <w:marRight w:val="0"/>
      <w:marTop w:val="0"/>
      <w:marBottom w:val="0"/>
      <w:divBdr>
        <w:top w:val="none" w:sz="0" w:space="0" w:color="auto"/>
        <w:left w:val="none" w:sz="0" w:space="0" w:color="auto"/>
        <w:bottom w:val="none" w:sz="0" w:space="0" w:color="auto"/>
        <w:right w:val="none" w:sz="0" w:space="0" w:color="auto"/>
      </w:divBdr>
    </w:div>
    <w:div w:id="479932140">
      <w:bodyDiv w:val="1"/>
      <w:marLeft w:val="0"/>
      <w:marRight w:val="0"/>
      <w:marTop w:val="0"/>
      <w:marBottom w:val="0"/>
      <w:divBdr>
        <w:top w:val="none" w:sz="0" w:space="0" w:color="auto"/>
        <w:left w:val="none" w:sz="0" w:space="0" w:color="auto"/>
        <w:bottom w:val="none" w:sz="0" w:space="0" w:color="auto"/>
        <w:right w:val="none" w:sz="0" w:space="0" w:color="auto"/>
      </w:divBdr>
    </w:div>
    <w:div w:id="483934023">
      <w:bodyDiv w:val="1"/>
      <w:marLeft w:val="0"/>
      <w:marRight w:val="0"/>
      <w:marTop w:val="0"/>
      <w:marBottom w:val="0"/>
      <w:divBdr>
        <w:top w:val="none" w:sz="0" w:space="0" w:color="auto"/>
        <w:left w:val="none" w:sz="0" w:space="0" w:color="auto"/>
        <w:bottom w:val="none" w:sz="0" w:space="0" w:color="auto"/>
        <w:right w:val="none" w:sz="0" w:space="0" w:color="auto"/>
      </w:divBdr>
    </w:div>
    <w:div w:id="494537881">
      <w:bodyDiv w:val="1"/>
      <w:marLeft w:val="0"/>
      <w:marRight w:val="0"/>
      <w:marTop w:val="0"/>
      <w:marBottom w:val="0"/>
      <w:divBdr>
        <w:top w:val="none" w:sz="0" w:space="0" w:color="auto"/>
        <w:left w:val="none" w:sz="0" w:space="0" w:color="auto"/>
        <w:bottom w:val="none" w:sz="0" w:space="0" w:color="auto"/>
        <w:right w:val="none" w:sz="0" w:space="0" w:color="auto"/>
      </w:divBdr>
    </w:div>
    <w:div w:id="502018240">
      <w:bodyDiv w:val="1"/>
      <w:marLeft w:val="0"/>
      <w:marRight w:val="0"/>
      <w:marTop w:val="0"/>
      <w:marBottom w:val="0"/>
      <w:divBdr>
        <w:top w:val="none" w:sz="0" w:space="0" w:color="auto"/>
        <w:left w:val="none" w:sz="0" w:space="0" w:color="auto"/>
        <w:bottom w:val="none" w:sz="0" w:space="0" w:color="auto"/>
        <w:right w:val="none" w:sz="0" w:space="0" w:color="auto"/>
      </w:divBdr>
    </w:div>
    <w:div w:id="645552315">
      <w:bodyDiv w:val="1"/>
      <w:marLeft w:val="0"/>
      <w:marRight w:val="0"/>
      <w:marTop w:val="0"/>
      <w:marBottom w:val="0"/>
      <w:divBdr>
        <w:top w:val="none" w:sz="0" w:space="0" w:color="auto"/>
        <w:left w:val="none" w:sz="0" w:space="0" w:color="auto"/>
        <w:bottom w:val="none" w:sz="0" w:space="0" w:color="auto"/>
        <w:right w:val="none" w:sz="0" w:space="0" w:color="auto"/>
      </w:divBdr>
    </w:div>
    <w:div w:id="678895564">
      <w:bodyDiv w:val="1"/>
      <w:marLeft w:val="0"/>
      <w:marRight w:val="0"/>
      <w:marTop w:val="0"/>
      <w:marBottom w:val="0"/>
      <w:divBdr>
        <w:top w:val="none" w:sz="0" w:space="0" w:color="auto"/>
        <w:left w:val="none" w:sz="0" w:space="0" w:color="auto"/>
        <w:bottom w:val="none" w:sz="0" w:space="0" w:color="auto"/>
        <w:right w:val="none" w:sz="0" w:space="0" w:color="auto"/>
      </w:divBdr>
      <w:divsChild>
        <w:div w:id="282154274">
          <w:marLeft w:val="0"/>
          <w:marRight w:val="0"/>
          <w:marTop w:val="0"/>
          <w:marBottom w:val="0"/>
          <w:divBdr>
            <w:top w:val="none" w:sz="0" w:space="0" w:color="auto"/>
            <w:left w:val="none" w:sz="0" w:space="0" w:color="auto"/>
            <w:bottom w:val="none" w:sz="0" w:space="0" w:color="auto"/>
            <w:right w:val="none" w:sz="0" w:space="0" w:color="auto"/>
          </w:divBdr>
          <w:divsChild>
            <w:div w:id="823661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440860">
      <w:bodyDiv w:val="1"/>
      <w:marLeft w:val="0"/>
      <w:marRight w:val="0"/>
      <w:marTop w:val="0"/>
      <w:marBottom w:val="0"/>
      <w:divBdr>
        <w:top w:val="none" w:sz="0" w:space="0" w:color="auto"/>
        <w:left w:val="none" w:sz="0" w:space="0" w:color="auto"/>
        <w:bottom w:val="none" w:sz="0" w:space="0" w:color="auto"/>
        <w:right w:val="none" w:sz="0" w:space="0" w:color="auto"/>
      </w:divBdr>
      <w:divsChild>
        <w:div w:id="864248103">
          <w:marLeft w:val="0"/>
          <w:marRight w:val="0"/>
          <w:marTop w:val="0"/>
          <w:marBottom w:val="0"/>
          <w:divBdr>
            <w:top w:val="none" w:sz="0" w:space="0" w:color="auto"/>
            <w:left w:val="none" w:sz="0" w:space="0" w:color="auto"/>
            <w:bottom w:val="none" w:sz="0" w:space="0" w:color="auto"/>
            <w:right w:val="none" w:sz="0" w:space="0" w:color="auto"/>
          </w:divBdr>
          <w:divsChild>
            <w:div w:id="115599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724870">
      <w:bodyDiv w:val="1"/>
      <w:marLeft w:val="0"/>
      <w:marRight w:val="0"/>
      <w:marTop w:val="0"/>
      <w:marBottom w:val="0"/>
      <w:divBdr>
        <w:top w:val="none" w:sz="0" w:space="0" w:color="auto"/>
        <w:left w:val="none" w:sz="0" w:space="0" w:color="auto"/>
        <w:bottom w:val="none" w:sz="0" w:space="0" w:color="auto"/>
        <w:right w:val="none" w:sz="0" w:space="0" w:color="auto"/>
      </w:divBdr>
      <w:divsChild>
        <w:div w:id="890774498">
          <w:marLeft w:val="0"/>
          <w:marRight w:val="0"/>
          <w:marTop w:val="0"/>
          <w:marBottom w:val="0"/>
          <w:divBdr>
            <w:top w:val="none" w:sz="0" w:space="0" w:color="auto"/>
            <w:left w:val="none" w:sz="0" w:space="0" w:color="auto"/>
            <w:bottom w:val="none" w:sz="0" w:space="0" w:color="auto"/>
            <w:right w:val="none" w:sz="0" w:space="0" w:color="auto"/>
          </w:divBdr>
        </w:div>
      </w:divsChild>
    </w:div>
    <w:div w:id="963926030">
      <w:bodyDiv w:val="1"/>
      <w:marLeft w:val="0"/>
      <w:marRight w:val="0"/>
      <w:marTop w:val="0"/>
      <w:marBottom w:val="0"/>
      <w:divBdr>
        <w:top w:val="none" w:sz="0" w:space="0" w:color="auto"/>
        <w:left w:val="none" w:sz="0" w:space="0" w:color="auto"/>
        <w:bottom w:val="none" w:sz="0" w:space="0" w:color="auto"/>
        <w:right w:val="none" w:sz="0" w:space="0" w:color="auto"/>
      </w:divBdr>
      <w:divsChild>
        <w:div w:id="720322235">
          <w:marLeft w:val="0"/>
          <w:marRight w:val="0"/>
          <w:marTop w:val="0"/>
          <w:marBottom w:val="0"/>
          <w:divBdr>
            <w:top w:val="none" w:sz="0" w:space="0" w:color="auto"/>
            <w:left w:val="none" w:sz="0" w:space="0" w:color="auto"/>
            <w:bottom w:val="none" w:sz="0" w:space="0" w:color="auto"/>
            <w:right w:val="none" w:sz="0" w:space="0" w:color="auto"/>
          </w:divBdr>
          <w:divsChild>
            <w:div w:id="556010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576105">
      <w:bodyDiv w:val="1"/>
      <w:marLeft w:val="0"/>
      <w:marRight w:val="0"/>
      <w:marTop w:val="0"/>
      <w:marBottom w:val="0"/>
      <w:divBdr>
        <w:top w:val="none" w:sz="0" w:space="0" w:color="auto"/>
        <w:left w:val="none" w:sz="0" w:space="0" w:color="auto"/>
        <w:bottom w:val="none" w:sz="0" w:space="0" w:color="auto"/>
        <w:right w:val="none" w:sz="0" w:space="0" w:color="auto"/>
      </w:divBdr>
      <w:divsChild>
        <w:div w:id="1984115210">
          <w:marLeft w:val="0"/>
          <w:marRight w:val="0"/>
          <w:marTop w:val="0"/>
          <w:marBottom w:val="0"/>
          <w:divBdr>
            <w:top w:val="none" w:sz="0" w:space="0" w:color="auto"/>
            <w:left w:val="none" w:sz="0" w:space="0" w:color="auto"/>
            <w:bottom w:val="none" w:sz="0" w:space="0" w:color="auto"/>
            <w:right w:val="none" w:sz="0" w:space="0" w:color="auto"/>
          </w:divBdr>
          <w:divsChild>
            <w:div w:id="1290555167">
              <w:marLeft w:val="0"/>
              <w:marRight w:val="0"/>
              <w:marTop w:val="0"/>
              <w:marBottom w:val="0"/>
              <w:divBdr>
                <w:top w:val="none" w:sz="0" w:space="0" w:color="auto"/>
                <w:left w:val="none" w:sz="0" w:space="0" w:color="auto"/>
                <w:bottom w:val="none" w:sz="0" w:space="0" w:color="auto"/>
                <w:right w:val="none" w:sz="0" w:space="0" w:color="auto"/>
              </w:divBdr>
              <w:divsChild>
                <w:div w:id="907299677">
                  <w:marLeft w:val="0"/>
                  <w:marRight w:val="0"/>
                  <w:marTop w:val="0"/>
                  <w:marBottom w:val="0"/>
                  <w:divBdr>
                    <w:top w:val="none" w:sz="0" w:space="0" w:color="auto"/>
                    <w:left w:val="none" w:sz="0" w:space="0" w:color="auto"/>
                    <w:bottom w:val="none" w:sz="0" w:space="0" w:color="auto"/>
                    <w:right w:val="none" w:sz="0" w:space="0" w:color="auto"/>
                  </w:divBdr>
                  <w:divsChild>
                    <w:div w:id="977105279">
                      <w:marLeft w:val="0"/>
                      <w:marRight w:val="0"/>
                      <w:marTop w:val="0"/>
                      <w:marBottom w:val="0"/>
                      <w:divBdr>
                        <w:top w:val="none" w:sz="0" w:space="0" w:color="auto"/>
                        <w:left w:val="none" w:sz="0" w:space="0" w:color="auto"/>
                        <w:bottom w:val="none" w:sz="0" w:space="0" w:color="auto"/>
                        <w:right w:val="none" w:sz="0" w:space="0" w:color="auto"/>
                      </w:divBdr>
                      <w:divsChild>
                        <w:div w:id="138405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0802022">
      <w:bodyDiv w:val="1"/>
      <w:marLeft w:val="0"/>
      <w:marRight w:val="0"/>
      <w:marTop w:val="0"/>
      <w:marBottom w:val="0"/>
      <w:divBdr>
        <w:top w:val="none" w:sz="0" w:space="0" w:color="auto"/>
        <w:left w:val="none" w:sz="0" w:space="0" w:color="auto"/>
        <w:bottom w:val="none" w:sz="0" w:space="0" w:color="auto"/>
        <w:right w:val="none" w:sz="0" w:space="0" w:color="auto"/>
      </w:divBdr>
    </w:div>
    <w:div w:id="1221133957">
      <w:bodyDiv w:val="1"/>
      <w:marLeft w:val="0"/>
      <w:marRight w:val="0"/>
      <w:marTop w:val="0"/>
      <w:marBottom w:val="0"/>
      <w:divBdr>
        <w:top w:val="none" w:sz="0" w:space="0" w:color="auto"/>
        <w:left w:val="none" w:sz="0" w:space="0" w:color="auto"/>
        <w:bottom w:val="none" w:sz="0" w:space="0" w:color="auto"/>
        <w:right w:val="none" w:sz="0" w:space="0" w:color="auto"/>
      </w:divBdr>
    </w:div>
    <w:div w:id="1304386598">
      <w:bodyDiv w:val="1"/>
      <w:marLeft w:val="0"/>
      <w:marRight w:val="0"/>
      <w:marTop w:val="0"/>
      <w:marBottom w:val="0"/>
      <w:divBdr>
        <w:top w:val="none" w:sz="0" w:space="0" w:color="auto"/>
        <w:left w:val="none" w:sz="0" w:space="0" w:color="auto"/>
        <w:bottom w:val="none" w:sz="0" w:space="0" w:color="auto"/>
        <w:right w:val="none" w:sz="0" w:space="0" w:color="auto"/>
      </w:divBdr>
    </w:div>
    <w:div w:id="1316686419">
      <w:bodyDiv w:val="1"/>
      <w:marLeft w:val="0"/>
      <w:marRight w:val="0"/>
      <w:marTop w:val="0"/>
      <w:marBottom w:val="0"/>
      <w:divBdr>
        <w:top w:val="none" w:sz="0" w:space="0" w:color="auto"/>
        <w:left w:val="none" w:sz="0" w:space="0" w:color="auto"/>
        <w:bottom w:val="none" w:sz="0" w:space="0" w:color="auto"/>
        <w:right w:val="none" w:sz="0" w:space="0" w:color="auto"/>
      </w:divBdr>
      <w:divsChild>
        <w:div w:id="479616181">
          <w:marLeft w:val="0"/>
          <w:marRight w:val="0"/>
          <w:marTop w:val="480"/>
          <w:marBottom w:val="480"/>
          <w:divBdr>
            <w:top w:val="none" w:sz="0" w:space="0" w:color="auto"/>
            <w:left w:val="single" w:sz="48" w:space="12" w:color="B1B4B6"/>
            <w:bottom w:val="none" w:sz="0" w:space="0" w:color="auto"/>
            <w:right w:val="none" w:sz="0" w:space="0" w:color="auto"/>
          </w:divBdr>
        </w:div>
        <w:div w:id="669990258">
          <w:marLeft w:val="0"/>
          <w:marRight w:val="0"/>
          <w:marTop w:val="480"/>
          <w:marBottom w:val="480"/>
          <w:divBdr>
            <w:top w:val="none" w:sz="0" w:space="0" w:color="auto"/>
            <w:left w:val="single" w:sz="48" w:space="12" w:color="B1B4B6"/>
            <w:bottom w:val="none" w:sz="0" w:space="0" w:color="auto"/>
            <w:right w:val="none" w:sz="0" w:space="0" w:color="auto"/>
          </w:divBdr>
        </w:div>
        <w:div w:id="836727168">
          <w:marLeft w:val="0"/>
          <w:marRight w:val="0"/>
          <w:marTop w:val="480"/>
          <w:marBottom w:val="480"/>
          <w:divBdr>
            <w:top w:val="none" w:sz="0" w:space="0" w:color="auto"/>
            <w:left w:val="single" w:sz="48" w:space="12" w:color="B1B4B6"/>
            <w:bottom w:val="none" w:sz="0" w:space="0" w:color="auto"/>
            <w:right w:val="none" w:sz="0" w:space="0" w:color="auto"/>
          </w:divBdr>
        </w:div>
        <w:div w:id="896279493">
          <w:marLeft w:val="0"/>
          <w:marRight w:val="0"/>
          <w:marTop w:val="480"/>
          <w:marBottom w:val="480"/>
          <w:divBdr>
            <w:top w:val="none" w:sz="0" w:space="0" w:color="auto"/>
            <w:left w:val="single" w:sz="48" w:space="12" w:color="B1B4B6"/>
            <w:bottom w:val="none" w:sz="0" w:space="0" w:color="auto"/>
            <w:right w:val="none" w:sz="0" w:space="0" w:color="auto"/>
          </w:divBdr>
        </w:div>
        <w:div w:id="1421372011">
          <w:marLeft w:val="0"/>
          <w:marRight w:val="0"/>
          <w:marTop w:val="480"/>
          <w:marBottom w:val="480"/>
          <w:divBdr>
            <w:top w:val="none" w:sz="0" w:space="0" w:color="auto"/>
            <w:left w:val="single" w:sz="48" w:space="12" w:color="B1B4B6"/>
            <w:bottom w:val="none" w:sz="0" w:space="0" w:color="auto"/>
            <w:right w:val="none" w:sz="0" w:space="0" w:color="auto"/>
          </w:divBdr>
        </w:div>
        <w:div w:id="1692562429">
          <w:marLeft w:val="0"/>
          <w:marRight w:val="0"/>
          <w:marTop w:val="480"/>
          <w:marBottom w:val="480"/>
          <w:divBdr>
            <w:top w:val="none" w:sz="0" w:space="0" w:color="auto"/>
            <w:left w:val="single" w:sz="48" w:space="12" w:color="B1B4B6"/>
            <w:bottom w:val="none" w:sz="0" w:space="0" w:color="auto"/>
            <w:right w:val="none" w:sz="0" w:space="0" w:color="auto"/>
          </w:divBdr>
        </w:div>
        <w:div w:id="1798445385">
          <w:marLeft w:val="0"/>
          <w:marRight w:val="0"/>
          <w:marTop w:val="480"/>
          <w:marBottom w:val="480"/>
          <w:divBdr>
            <w:top w:val="none" w:sz="0" w:space="0" w:color="auto"/>
            <w:left w:val="single" w:sz="48" w:space="12" w:color="B1B4B6"/>
            <w:bottom w:val="none" w:sz="0" w:space="0" w:color="auto"/>
            <w:right w:val="none" w:sz="0" w:space="0" w:color="auto"/>
          </w:divBdr>
        </w:div>
      </w:divsChild>
    </w:div>
    <w:div w:id="1454060524">
      <w:bodyDiv w:val="1"/>
      <w:marLeft w:val="0"/>
      <w:marRight w:val="0"/>
      <w:marTop w:val="0"/>
      <w:marBottom w:val="0"/>
      <w:divBdr>
        <w:top w:val="none" w:sz="0" w:space="0" w:color="auto"/>
        <w:left w:val="none" w:sz="0" w:space="0" w:color="auto"/>
        <w:bottom w:val="none" w:sz="0" w:space="0" w:color="auto"/>
        <w:right w:val="none" w:sz="0" w:space="0" w:color="auto"/>
      </w:divBdr>
    </w:div>
    <w:div w:id="1589462641">
      <w:bodyDiv w:val="1"/>
      <w:marLeft w:val="0"/>
      <w:marRight w:val="0"/>
      <w:marTop w:val="0"/>
      <w:marBottom w:val="0"/>
      <w:divBdr>
        <w:top w:val="none" w:sz="0" w:space="0" w:color="auto"/>
        <w:left w:val="none" w:sz="0" w:space="0" w:color="auto"/>
        <w:bottom w:val="none" w:sz="0" w:space="0" w:color="auto"/>
        <w:right w:val="none" w:sz="0" w:space="0" w:color="auto"/>
      </w:divBdr>
    </w:div>
    <w:div w:id="1747650434">
      <w:bodyDiv w:val="1"/>
      <w:marLeft w:val="0"/>
      <w:marRight w:val="0"/>
      <w:marTop w:val="0"/>
      <w:marBottom w:val="0"/>
      <w:divBdr>
        <w:top w:val="none" w:sz="0" w:space="0" w:color="auto"/>
        <w:left w:val="none" w:sz="0" w:space="0" w:color="auto"/>
        <w:bottom w:val="none" w:sz="0" w:space="0" w:color="auto"/>
        <w:right w:val="none" w:sz="0" w:space="0" w:color="auto"/>
      </w:divBdr>
    </w:div>
    <w:div w:id="1911452873">
      <w:bodyDiv w:val="1"/>
      <w:marLeft w:val="0"/>
      <w:marRight w:val="0"/>
      <w:marTop w:val="0"/>
      <w:marBottom w:val="0"/>
      <w:divBdr>
        <w:top w:val="none" w:sz="0" w:space="0" w:color="auto"/>
        <w:left w:val="none" w:sz="0" w:space="0" w:color="auto"/>
        <w:bottom w:val="none" w:sz="0" w:space="0" w:color="auto"/>
        <w:right w:val="none" w:sz="0" w:space="0" w:color="auto"/>
      </w:divBdr>
    </w:div>
    <w:div w:id="1968928421">
      <w:bodyDiv w:val="1"/>
      <w:marLeft w:val="0"/>
      <w:marRight w:val="0"/>
      <w:marTop w:val="0"/>
      <w:marBottom w:val="0"/>
      <w:divBdr>
        <w:top w:val="none" w:sz="0" w:space="0" w:color="auto"/>
        <w:left w:val="none" w:sz="0" w:space="0" w:color="auto"/>
        <w:bottom w:val="none" w:sz="0" w:space="0" w:color="auto"/>
        <w:right w:val="none" w:sz="0" w:space="0" w:color="auto"/>
      </w:divBdr>
      <w:divsChild>
        <w:div w:id="131824799">
          <w:marLeft w:val="0"/>
          <w:marRight w:val="0"/>
          <w:marTop w:val="0"/>
          <w:marBottom w:val="0"/>
          <w:divBdr>
            <w:top w:val="none" w:sz="0" w:space="0" w:color="auto"/>
            <w:left w:val="none" w:sz="0" w:space="0" w:color="auto"/>
            <w:bottom w:val="none" w:sz="0" w:space="0" w:color="auto"/>
            <w:right w:val="none" w:sz="0" w:space="0" w:color="auto"/>
          </w:divBdr>
          <w:divsChild>
            <w:div w:id="255869416">
              <w:marLeft w:val="0"/>
              <w:marRight w:val="0"/>
              <w:marTop w:val="750"/>
              <w:marBottom w:val="750"/>
              <w:divBdr>
                <w:top w:val="none" w:sz="0" w:space="0" w:color="auto"/>
                <w:left w:val="none" w:sz="0" w:space="0" w:color="auto"/>
                <w:bottom w:val="none" w:sz="0" w:space="0" w:color="auto"/>
                <w:right w:val="none" w:sz="0" w:space="0" w:color="auto"/>
              </w:divBdr>
            </w:div>
          </w:divsChild>
        </w:div>
      </w:divsChild>
    </w:div>
    <w:div w:id="2083597021">
      <w:bodyDiv w:val="1"/>
      <w:marLeft w:val="0"/>
      <w:marRight w:val="0"/>
      <w:marTop w:val="0"/>
      <w:marBottom w:val="0"/>
      <w:divBdr>
        <w:top w:val="none" w:sz="0" w:space="0" w:color="auto"/>
        <w:left w:val="none" w:sz="0" w:space="0" w:color="auto"/>
        <w:bottom w:val="none" w:sz="0" w:space="0" w:color="auto"/>
        <w:right w:val="none" w:sz="0" w:space="0" w:color="auto"/>
      </w:divBdr>
      <w:divsChild>
        <w:div w:id="723066098">
          <w:marLeft w:val="0"/>
          <w:marRight w:val="0"/>
          <w:marTop w:val="0"/>
          <w:marBottom w:val="0"/>
          <w:divBdr>
            <w:top w:val="none" w:sz="0" w:space="0" w:color="auto"/>
            <w:left w:val="none" w:sz="0" w:space="0" w:color="auto"/>
            <w:bottom w:val="none" w:sz="0" w:space="0" w:color="auto"/>
            <w:right w:val="none" w:sz="0" w:space="0" w:color="auto"/>
          </w:divBdr>
        </w:div>
      </w:divsChild>
    </w:div>
    <w:div w:id="2087145114">
      <w:bodyDiv w:val="1"/>
      <w:marLeft w:val="0"/>
      <w:marRight w:val="0"/>
      <w:marTop w:val="0"/>
      <w:marBottom w:val="0"/>
      <w:divBdr>
        <w:top w:val="none" w:sz="0" w:space="0" w:color="auto"/>
        <w:left w:val="none" w:sz="0" w:space="0" w:color="auto"/>
        <w:bottom w:val="none" w:sz="0" w:space="0" w:color="auto"/>
        <w:right w:val="none" w:sz="0" w:space="0" w:color="auto"/>
      </w:divBdr>
      <w:divsChild>
        <w:div w:id="4911391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www.nationaldahelpline.org.uk/" TargetMode="External"/><Relationship Id="rId21" Type="http://schemas.openxmlformats.org/officeDocument/2006/relationships/hyperlink" Target="mailto:Officecre8tiveplay@gmail.com" TargetMode="External"/><Relationship Id="rId42" Type="http://schemas.openxmlformats.org/officeDocument/2006/relationships/hyperlink" Target="https://www.theeducationpeople.org/our-expertise/safeguarding/safeguarding-contacts/" TargetMode="External"/><Relationship Id="rId63" Type="http://schemas.openxmlformats.org/officeDocument/2006/relationships/hyperlink" Target="https://www.gov.uk/government/publications/prevent-duty-guidance/prevent-duty-guidance-for-further-education-institutions-in-england-and-wales" TargetMode="External"/><Relationship Id="rId84" Type="http://schemas.openxmlformats.org/officeDocument/2006/relationships/hyperlink" Target="http://www.barnardos.org.uk" TargetMode="External"/><Relationship Id="rId138" Type="http://schemas.openxmlformats.org/officeDocument/2006/relationships/hyperlink" Target="http://www.kidscape.org.uk" TargetMode="External"/><Relationship Id="rId159" Type="http://schemas.openxmlformats.org/officeDocument/2006/relationships/hyperlink" Target="http://www.report-it.org.uk" TargetMode="External"/><Relationship Id="rId107" Type="http://schemas.openxmlformats.org/officeDocument/2006/relationships/hyperlink" Target="https://councilfordisabledchildren.org.uk/" TargetMode="External"/><Relationship Id="rId11" Type="http://schemas.openxmlformats.org/officeDocument/2006/relationships/image" Target="media/image1.png"/><Relationship Id="rId32" Type="http://schemas.openxmlformats.org/officeDocument/2006/relationships/hyperlink" Target="https://saferrecruitmentconsortium.org/" TargetMode="External"/><Relationship Id="rId53" Type="http://schemas.openxmlformats.org/officeDocument/2006/relationships/hyperlink" Target="mailto:help@nspcc.org.uk" TargetMode="External"/><Relationship Id="rId74" Type="http://schemas.openxmlformats.org/officeDocument/2006/relationships/hyperlink" Target="mailto:onlinesafety@theeducationpeople.org" TargetMode="External"/><Relationship Id="rId128" Type="http://schemas.openxmlformats.org/officeDocument/2006/relationships/hyperlink" Target="https://rapecrisis.org.uk/" TargetMode="External"/><Relationship Id="rId149" Type="http://schemas.openxmlformats.org/officeDocument/2006/relationships/hyperlink" Target="http://www.parentsprotect.co.uk" TargetMode="External"/><Relationship Id="rId5" Type="http://schemas.openxmlformats.org/officeDocument/2006/relationships/numbering" Target="numbering.xml"/><Relationship Id="rId95" Type="http://schemas.openxmlformats.org/officeDocument/2006/relationships/hyperlink" Target="http://www.fearless.org" TargetMode="External"/><Relationship Id="rId160" Type="http://schemas.openxmlformats.org/officeDocument/2006/relationships/hyperlink" Target="https://www.nicco.org.uk/" TargetMode="External"/><Relationship Id="rId22" Type="http://schemas.openxmlformats.org/officeDocument/2006/relationships/hyperlink" Target="mailto:Faycre8tiveplay@gmail.com" TargetMode="External"/><Relationship Id="rId43" Type="http://schemas.openxmlformats.org/officeDocument/2006/relationships/hyperlink" Target="http://www.kelsi.org.uk/support-for-children-and-young-people/integrated-childrens-services" TargetMode="External"/><Relationship Id="rId64" Type="http://schemas.openxmlformats.org/officeDocument/2006/relationships/hyperlink" Target="https://www.kelsi.org.uk/child-protection-and-safeguarding/prevent-within-schools" TargetMode="External"/><Relationship Id="rId118" Type="http://schemas.openxmlformats.org/officeDocument/2006/relationships/hyperlink" Target="https://respectphoneline.org.uk/" TargetMode="External"/><Relationship Id="rId139" Type="http://schemas.openxmlformats.org/officeDocument/2006/relationships/hyperlink" Target="http://www.ceop.police.uk" TargetMode="External"/><Relationship Id="rId85" Type="http://schemas.openxmlformats.org/officeDocument/2006/relationships/hyperlink" Target="http://www.actionforchildren.org.uk" TargetMode="External"/><Relationship Id="rId150" Type="http://schemas.openxmlformats.org/officeDocument/2006/relationships/hyperlink" Target="https://nationalcrimeagency.gov.uk/what-we-do/crime-threats/cyber-crime/cyberchoices" TargetMode="External"/><Relationship Id="rId12" Type="http://schemas.openxmlformats.org/officeDocument/2006/relationships/image" Target="media/image2.jpeg"/><Relationship Id="rId17" Type="http://schemas.openxmlformats.org/officeDocument/2006/relationships/header" Target="header2.xml"/><Relationship Id="rId33" Type="http://schemas.openxmlformats.org/officeDocument/2006/relationships/hyperlink" Target="https://www.kscmp.org.uk/" TargetMode="External"/><Relationship Id="rId38" Type="http://schemas.openxmlformats.org/officeDocument/2006/relationships/hyperlink" Target="http://www.kelsi.org.uk/support-for-children-and-young-people/integrated-childrens-services" TargetMode="External"/><Relationship Id="rId59" Type="http://schemas.openxmlformats.org/officeDocument/2006/relationships/hyperlink" Target="https://www.gov.uk/government/publications/sharing-nudes-and-semi-nudes-advice-for-education-settings-working-with-children-and-young-people" TargetMode="External"/><Relationship Id="rId103" Type="http://schemas.openxmlformats.org/officeDocument/2006/relationships/hyperlink" Target="http://www.actionfraud.police.uk" TargetMode="External"/><Relationship Id="rId108" Type="http://schemas.openxmlformats.org/officeDocument/2006/relationships/hyperlink" Target="https://contextualsafeguarding.org.uk/" TargetMode="External"/><Relationship Id="rId124" Type="http://schemas.openxmlformats.org/officeDocument/2006/relationships/hyperlink" Target="http://www.gov.uk/guidance/forced-marriage" TargetMode="External"/><Relationship Id="rId129" Type="http://schemas.openxmlformats.org/officeDocument/2006/relationships/hyperlink" Target="http://www.brook.org.uk/" TargetMode="External"/><Relationship Id="rId54" Type="http://schemas.openxmlformats.org/officeDocument/2006/relationships/hyperlink" Target="https://www.kscmp.org.uk/" TargetMode="External"/><Relationship Id="rId70" Type="http://schemas.openxmlformats.org/officeDocument/2006/relationships/hyperlink" Target="https://www.kscmp.org.uk/procedures/local-authority-designated-officer-lado" TargetMode="External"/><Relationship Id="rId75" Type="http://schemas.openxmlformats.org/officeDocument/2006/relationships/hyperlink" Target="mailto:kentchildrenslado@kent.gov.uk" TargetMode="External"/><Relationship Id="rId91" Type="http://schemas.openxmlformats.org/officeDocument/2006/relationships/hyperlink" Target="http://www.childline.org.uk" TargetMode="External"/><Relationship Id="rId96" Type="http://schemas.openxmlformats.org/officeDocument/2006/relationships/hyperlink" Target="http://www.victimsupport.org.uk/" TargetMode="External"/><Relationship Id="rId140" Type="http://schemas.openxmlformats.org/officeDocument/2006/relationships/hyperlink" Target="http://www.thinkuknow.co.uk" TargetMode="External"/><Relationship Id="rId145" Type="http://schemas.openxmlformats.org/officeDocument/2006/relationships/hyperlink" Target="http://www.mariecollinsfoundation.org.uk" TargetMode="External"/><Relationship Id="rId161"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mailto:Wendycre8tiveplay@gmail.com" TargetMode="External"/><Relationship Id="rId28" Type="http://schemas.openxmlformats.org/officeDocument/2006/relationships/hyperlink" Target="http://www.kscmp.org.uk" TargetMode="External"/><Relationship Id="rId49" Type="http://schemas.openxmlformats.org/officeDocument/2006/relationships/hyperlink" Target="https://ico.org.uk/for-organisations/" TargetMode="External"/><Relationship Id="rId114" Type="http://schemas.openxmlformats.org/officeDocument/2006/relationships/hyperlink" Target="http://www.womensaid.org.uk" TargetMode="External"/><Relationship Id="rId119" Type="http://schemas.openxmlformats.org/officeDocument/2006/relationships/hyperlink" Target="http://www.nationalcrimeagency.gov.uk/who-we-are" TargetMode="External"/><Relationship Id="rId44" Type="http://schemas.openxmlformats.org/officeDocument/2006/relationships/hyperlink" Target="https://www.proceduresonline.com/kentandmedway/chapters/p_resolution.html" TargetMode="External"/><Relationship Id="rId60" Type="http://schemas.openxmlformats.org/officeDocument/2006/relationships/hyperlink" Target="https://www.gov.uk/government/publications/sharing-nudes-and-semi-nudes-advice-for-education-settings-working-with-children-and-young-people" TargetMode="External"/><Relationship Id="rId65" Type="http://schemas.openxmlformats.org/officeDocument/2006/relationships/hyperlink" Target="https://www.gov.uk/government/publications/prevent-duty-guidance" TargetMode="External"/><Relationship Id="rId81" Type="http://schemas.openxmlformats.org/officeDocument/2006/relationships/hyperlink" Target="tel:0800%20136%20663" TargetMode="External"/><Relationship Id="rId86" Type="http://schemas.openxmlformats.org/officeDocument/2006/relationships/hyperlink" Target="http://www.childrenssociety.org.uk" TargetMode="External"/><Relationship Id="rId130" Type="http://schemas.openxmlformats.org/officeDocument/2006/relationships/hyperlink" Target="http://www.disrespectnobody.co.uk/" TargetMode="External"/><Relationship Id="rId135" Type="http://schemas.openxmlformats.org/officeDocument/2006/relationships/hyperlink" Target="http://www.anti-bullyingalliance.org.uk/" TargetMode="External"/><Relationship Id="rId151" Type="http://schemas.openxmlformats.org/officeDocument/2006/relationships/hyperlink" Target="http://www.ncsc.gov.uk" TargetMode="External"/><Relationship Id="rId156" Type="http://schemas.openxmlformats.org/officeDocument/2006/relationships/hyperlink" Target="http://www.annafreud.org/schools-and-colleges/" TargetMode="External"/><Relationship Id="rId13" Type="http://schemas.openxmlformats.org/officeDocument/2006/relationships/image" Target="http://www.sittingbourne.me/upload/images/Services/kcc_115.jpg" TargetMode="External"/><Relationship Id="rId18" Type="http://schemas.openxmlformats.org/officeDocument/2006/relationships/footer" Target="footer3.xml"/><Relationship Id="rId39" Type="http://schemas.openxmlformats.org/officeDocument/2006/relationships/hyperlink" Target="http://www.kelsi.org.uk/support-for-children-and-young-people/integrated-childrens-serviceswww.kelsi.org.uk/support-for-children-and-young-people/integrated-childrens-services" TargetMode="External"/><Relationship Id="rId109" Type="http://schemas.openxmlformats.org/officeDocument/2006/relationships/hyperlink" Target="https://kentresiliencehub.org.uk/" TargetMode="External"/><Relationship Id="rId34" Type="http://schemas.openxmlformats.org/officeDocument/2006/relationships/hyperlink" Target="https://www.kscmp.org.uk/guidance/kent-support-levels-guidance" TargetMode="External"/><Relationship Id="rId50" Type="http://schemas.openxmlformats.org/officeDocument/2006/relationships/hyperlink" Target="https://www.gov.uk/government/publications/safeguarding-practitioners-information-sharing-advice" TargetMode="External"/><Relationship Id="rId55" Type="http://schemas.openxmlformats.org/officeDocument/2006/relationships/hyperlink" Target="https://www.theeducationpeople.org/our-expertise/safeguarding/safeguarding-contacts/" TargetMode="External"/><Relationship Id="rId76" Type="http://schemas.openxmlformats.org/officeDocument/2006/relationships/hyperlink" Target="http://www.kelsi.org.uk/special-education-needs/integrated-childrens-services/early-help-and-preventative-services" TargetMode="External"/><Relationship Id="rId97" Type="http://schemas.openxmlformats.org/officeDocument/2006/relationships/hyperlink" Target="http://www.familylives.org.uk" TargetMode="External"/><Relationship Id="rId104" Type="http://schemas.openxmlformats.org/officeDocument/2006/relationships/hyperlink" Target="http://www.giveusashout.org/" TargetMode="External"/><Relationship Id="rId120" Type="http://schemas.openxmlformats.org/officeDocument/2006/relationships/hyperlink" Target="http://www.itsnotokay.co.uk" TargetMode="External"/><Relationship Id="rId125" Type="http://schemas.openxmlformats.org/officeDocument/2006/relationships/hyperlink" Target="https://assets.publishing.service.gov.uk/government/uploads/system/uploads/attachment_data/file/496415/6_1639_HO_SP_FGM_mandatory_reporting_Fact_sheet_Web.pdf" TargetMode="External"/><Relationship Id="rId141" Type="http://schemas.openxmlformats.org/officeDocument/2006/relationships/hyperlink" Target="http://www.iwf.org.uk" TargetMode="External"/><Relationship Id="rId146" Type="http://schemas.openxmlformats.org/officeDocument/2006/relationships/hyperlink" Target="http://www.internetmatters.org/" TargetMode="External"/><Relationship Id="rId7" Type="http://schemas.openxmlformats.org/officeDocument/2006/relationships/settings" Target="settings.xml"/><Relationship Id="rId71" Type="http://schemas.openxmlformats.org/officeDocument/2006/relationships/hyperlink" Target="https://www.theeducationpeople.org/our-expertise/safeguarding/safeguarding-contacts/" TargetMode="External"/><Relationship Id="rId92" Type="http://schemas.openxmlformats.org/officeDocument/2006/relationships/hyperlink" Target="http://www.papyrus-uk.org" TargetMode="External"/><Relationship Id="rId162" Type="http://schemas.openxmlformats.org/officeDocument/2006/relationships/fontTable" Target="fontTable.xml"/><Relationship Id="rId2" Type="http://schemas.openxmlformats.org/officeDocument/2006/relationships/customXml" Target="../customXml/item2.xml"/><Relationship Id="rId29" Type="http://schemas.openxmlformats.org/officeDocument/2006/relationships/hyperlink" Target="http://www.kscmp.org.uk" TargetMode="External"/><Relationship Id="rId24" Type="http://schemas.openxmlformats.org/officeDocument/2006/relationships/hyperlink" Target="mailto:Sharenjcre8tiveplay@gmail.com" TargetMode="External"/><Relationship Id="rId40" Type="http://schemas.openxmlformats.org/officeDocument/2006/relationships/hyperlink" Target="https://www.theeducationpeople.org/our-expertise/safeguarding/safeguarding-contacts/" TargetMode="External"/><Relationship Id="rId45" Type="http://schemas.openxmlformats.org/officeDocument/2006/relationships/hyperlink" Target="https://www.theeducationpeople.org/our-expertise/safeguarding/safeguarding-contacts/" TargetMode="External"/><Relationship Id="rId66" Type="http://schemas.openxmlformats.org/officeDocument/2006/relationships/hyperlink" Target="https://www.iwf.org.uk/" TargetMode="External"/><Relationship Id="rId87" Type="http://schemas.openxmlformats.org/officeDocument/2006/relationships/hyperlink" Target="http://www.csacentre.org.uk" TargetMode="External"/><Relationship Id="rId110" Type="http://schemas.openxmlformats.org/officeDocument/2006/relationships/hyperlink" Target="http://www.wearewithyou.org.uk/services/kent-for-young-people/" TargetMode="External"/><Relationship Id="rId115" Type="http://schemas.openxmlformats.org/officeDocument/2006/relationships/hyperlink" Target="http://www.mensadviceline.org.uk" TargetMode="External"/><Relationship Id="rId131" Type="http://schemas.openxmlformats.org/officeDocument/2006/relationships/hyperlink" Target="http://www.gov.uk/government/news/upskirting-know-your-rights" TargetMode="External"/><Relationship Id="rId136" Type="http://schemas.openxmlformats.org/officeDocument/2006/relationships/hyperlink" Target="http://www.antibullyingpro.com/" TargetMode="External"/><Relationship Id="rId157" Type="http://schemas.openxmlformats.org/officeDocument/2006/relationships/hyperlink" Target="http://www.educateagainsthate.com" TargetMode="External"/><Relationship Id="rId61" Type="http://schemas.openxmlformats.org/officeDocument/2006/relationships/hyperlink" Target="http://www.kscb.org.uk/guidance/online-safety" TargetMode="External"/><Relationship Id="rId82" Type="http://schemas.openxmlformats.org/officeDocument/2006/relationships/hyperlink" Target="mailto:help@nspcc.org.uk" TargetMode="External"/><Relationship Id="rId152" Type="http://schemas.openxmlformats.org/officeDocument/2006/relationships/hyperlink" Target="http://www.mind.org.uk" TargetMode="External"/><Relationship Id="rId19" Type="http://schemas.openxmlformats.org/officeDocument/2006/relationships/footer" Target="footer4.xml"/><Relationship Id="rId14" Type="http://schemas.openxmlformats.org/officeDocument/2006/relationships/header" Target="header1.xml"/><Relationship Id="rId30" Type="http://schemas.openxmlformats.org/officeDocument/2006/relationships/hyperlink" Target="https://www.kscmp.org.uk/" TargetMode="External"/><Relationship Id="rId35" Type="http://schemas.openxmlformats.org/officeDocument/2006/relationships/image" Target="media/image3.png"/><Relationship Id="rId56" Type="http://schemas.openxmlformats.org/officeDocument/2006/relationships/hyperlink" Target="https://www.kelsi.org.uk/support-for-children-and-young-people/integrated-childrens-services" TargetMode="External"/><Relationship Id="rId77" Type="http://schemas.openxmlformats.org/officeDocument/2006/relationships/hyperlink" Target="http://www.kelsi.org.uk/special-education-needs/integrated-childrens-services/early-help-contacts" TargetMode="External"/><Relationship Id="rId100" Type="http://schemas.openxmlformats.org/officeDocument/2006/relationships/hyperlink" Target="http://www.samaritans.org" TargetMode="External"/><Relationship Id="rId105" Type="http://schemas.openxmlformats.org/officeDocument/2006/relationships/hyperlink" Target="http://www.respond.org.uk" TargetMode="External"/><Relationship Id="rId126" Type="http://schemas.openxmlformats.org/officeDocument/2006/relationships/hyperlink" Target="http://www.gov.uk/government/publications/mandatory-reporting-of-female-genital-mutilation-procedural-information" TargetMode="External"/><Relationship Id="rId147" Type="http://schemas.openxmlformats.org/officeDocument/2006/relationships/hyperlink" Target="http://www.nspcc.org.uk/onlinesafety" TargetMode="External"/><Relationship Id="rId8" Type="http://schemas.openxmlformats.org/officeDocument/2006/relationships/webSettings" Target="webSettings.xml"/><Relationship Id="rId51" Type="http://schemas.openxmlformats.org/officeDocument/2006/relationships/hyperlink" Target="tel:0800%20136%20663" TargetMode="External"/><Relationship Id="rId72" Type="http://schemas.openxmlformats.org/officeDocument/2006/relationships/hyperlink" Target="mailto:help@nspcc.org.uk" TargetMode="External"/><Relationship Id="rId93" Type="http://schemas.openxmlformats.org/officeDocument/2006/relationships/hyperlink" Target="http://www.themix.org.uk" TargetMode="External"/><Relationship Id="rId98" Type="http://schemas.openxmlformats.org/officeDocument/2006/relationships/hyperlink" Target="http://www.crimestoppers-uk.org/" TargetMode="External"/><Relationship Id="rId121" Type="http://schemas.openxmlformats.org/officeDocument/2006/relationships/hyperlink" Target="http://www.nwgnetwork.org" TargetMode="External"/><Relationship Id="rId142" Type="http://schemas.openxmlformats.org/officeDocument/2006/relationships/hyperlink" Target="http://www.childnet.com" TargetMode="External"/><Relationship Id="rId163" Type="http://schemas.openxmlformats.org/officeDocument/2006/relationships/theme" Target="theme/theme1.xml"/><Relationship Id="rId3" Type="http://schemas.openxmlformats.org/officeDocument/2006/relationships/customXml" Target="../customXml/item3.xml"/><Relationship Id="rId25" Type="http://schemas.openxmlformats.org/officeDocument/2006/relationships/hyperlink" Target="http://www.kscmp.org.uk/" TargetMode="External"/><Relationship Id="rId46" Type="http://schemas.openxmlformats.org/officeDocument/2006/relationships/hyperlink" Target="https://www.kscmp.org.uk/" TargetMode="External"/><Relationship Id="rId67" Type="http://schemas.openxmlformats.org/officeDocument/2006/relationships/hyperlink" Target="https://www.gov.uk/government/publications/harmful-online-challenges-and-online-hoaxes" TargetMode="External"/><Relationship Id="rId116" Type="http://schemas.openxmlformats.org/officeDocument/2006/relationships/hyperlink" Target="http://www.mankindcounselling.org.uk" TargetMode="External"/><Relationship Id="rId137" Type="http://schemas.openxmlformats.org/officeDocument/2006/relationships/hyperlink" Target="http://www.bullying.co.uk" TargetMode="External"/><Relationship Id="rId158" Type="http://schemas.openxmlformats.org/officeDocument/2006/relationships/hyperlink" Target="http://www.gov.uk/report-terrorism" TargetMode="External"/><Relationship Id="rId20" Type="http://schemas.openxmlformats.org/officeDocument/2006/relationships/footer" Target="footer5.xml"/><Relationship Id="rId41" Type="http://schemas.openxmlformats.org/officeDocument/2006/relationships/hyperlink" Target="http://www.kelsi.org.uk/support-for-children-and-young-people/integrated-childrens-services" TargetMode="External"/><Relationship Id="rId62" Type="http://schemas.openxmlformats.org/officeDocument/2006/relationships/hyperlink" Target="https://www.theeducationpeople.org/our-expertise/safeguarding/" TargetMode="External"/><Relationship Id="rId83" Type="http://schemas.openxmlformats.org/officeDocument/2006/relationships/hyperlink" Target="http://www.nspcc.org.uk" TargetMode="External"/><Relationship Id="rId88" Type="http://schemas.openxmlformats.org/officeDocument/2006/relationships/hyperlink" Target="http://www.educationsupportpartnership.org.uk" TargetMode="External"/><Relationship Id="rId111" Type="http://schemas.openxmlformats.org/officeDocument/2006/relationships/hyperlink" Target="http://www.talktofrank.com/" TargetMode="External"/><Relationship Id="rId132" Type="http://schemas.openxmlformats.org/officeDocument/2006/relationships/hyperlink" Target="http://www.lucyfaithfull.org.uk" TargetMode="External"/><Relationship Id="rId153" Type="http://schemas.openxmlformats.org/officeDocument/2006/relationships/hyperlink" Target="https://moodspark.org.uk/" TargetMode="External"/><Relationship Id="rId15" Type="http://schemas.openxmlformats.org/officeDocument/2006/relationships/footer" Target="footer1.xml"/><Relationship Id="rId36" Type="http://schemas.openxmlformats.org/officeDocument/2006/relationships/hyperlink" Target="https://www.gov.uk/government/publications/what-to-do-if-youre-worried-a-child-is-being-abused--2" TargetMode="External"/><Relationship Id="rId57" Type="http://schemas.openxmlformats.org/officeDocument/2006/relationships/hyperlink" Target="https://www.theeducationpeople.org/our-expertise/safeguarding/safeguarding-contacts/" TargetMode="External"/><Relationship Id="rId106" Type="http://schemas.openxmlformats.org/officeDocument/2006/relationships/hyperlink" Target="http://www.mencap.org.uk" TargetMode="External"/><Relationship Id="rId127" Type="http://schemas.openxmlformats.org/officeDocument/2006/relationships/hyperlink" Target="http://www.gov.uk/government/publications/the-right-to-choose-government-guidance-on-forced-marriage" TargetMode="External"/><Relationship Id="rId10" Type="http://schemas.openxmlformats.org/officeDocument/2006/relationships/endnotes" Target="endnotes.xml"/><Relationship Id="rId31" Type="http://schemas.openxmlformats.org/officeDocument/2006/relationships/hyperlink" Target="https://www.gov.uk/government/publications/keeping-children-safe-in-education--2" TargetMode="External"/><Relationship Id="rId52" Type="http://schemas.openxmlformats.org/officeDocument/2006/relationships/hyperlink" Target="mailto:help@nspcc.org.uk" TargetMode="External"/><Relationship Id="rId73" Type="http://schemas.openxmlformats.org/officeDocument/2006/relationships/hyperlink" Target="http://www.theeducationpeople.org/our-expertise/safeguarding/safeguarding-contacts/" TargetMode="External"/><Relationship Id="rId78" Type="http://schemas.openxmlformats.org/officeDocument/2006/relationships/hyperlink" Target="mailto:kscmp@kent.gov.uk" TargetMode="External"/><Relationship Id="rId94" Type="http://schemas.openxmlformats.org/officeDocument/2006/relationships/hyperlink" Target="http://www.giveusashout.org/" TargetMode="External"/><Relationship Id="rId99" Type="http://schemas.openxmlformats.org/officeDocument/2006/relationships/hyperlink" Target="http://www.victimsupport.org.uk" TargetMode="External"/><Relationship Id="rId101" Type="http://schemas.openxmlformats.org/officeDocument/2006/relationships/hyperlink" Target="https://napac.org.uk/" TargetMode="External"/><Relationship Id="rId122" Type="http://schemas.openxmlformats.org/officeDocument/2006/relationships/hyperlink" Target="http://www.childrenssociety.org.uk/information/professionals/resources/county-lines-toolkit" TargetMode="External"/><Relationship Id="rId143" Type="http://schemas.openxmlformats.org/officeDocument/2006/relationships/hyperlink" Target="http://www.saferinternet.org.uk" TargetMode="External"/><Relationship Id="rId148" Type="http://schemas.openxmlformats.org/officeDocument/2006/relationships/hyperlink" Target="https://www.getsafeonline.org/"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www.kscmp.org.uk" TargetMode="External"/><Relationship Id="rId47" Type="http://schemas.openxmlformats.org/officeDocument/2006/relationships/hyperlink" Target="https://www.kscmp.org.uk/" TargetMode="External"/><Relationship Id="rId68" Type="http://schemas.openxmlformats.org/officeDocument/2006/relationships/hyperlink" Target="https://www.kscmp.org.uk/procedures/local-authority-designated-officer-lado" TargetMode="External"/><Relationship Id="rId89" Type="http://schemas.openxmlformats.org/officeDocument/2006/relationships/hyperlink" Target="http://www.saferinternet.org.uk/helpline" TargetMode="External"/><Relationship Id="rId112" Type="http://schemas.openxmlformats.org/officeDocument/2006/relationships/hyperlink" Target="http://www.domesticabuseservices.org.uk" TargetMode="External"/><Relationship Id="rId133" Type="http://schemas.openxmlformats.org/officeDocument/2006/relationships/hyperlink" Target="http://www.stopitnow.org.uk" TargetMode="External"/><Relationship Id="rId154" Type="http://schemas.openxmlformats.org/officeDocument/2006/relationships/hyperlink" Target="http://www.youngminds.org.uk" TargetMode="External"/><Relationship Id="rId16" Type="http://schemas.openxmlformats.org/officeDocument/2006/relationships/footer" Target="footer2.xml"/><Relationship Id="rId37" Type="http://schemas.openxmlformats.org/officeDocument/2006/relationships/hyperlink" Target="http://www.kscmp.org.uk" TargetMode="External"/><Relationship Id="rId58" Type="http://schemas.openxmlformats.org/officeDocument/2006/relationships/hyperlink" Target="https://www.gov.uk/government/publications/sharing-nudes-and-semi-nudes-advice-for-education-settings-working-with-children-and-young-people" TargetMode="External"/><Relationship Id="rId79" Type="http://schemas.openxmlformats.org/officeDocument/2006/relationships/hyperlink" Target="http://www.kscmp.org.uk" TargetMode="External"/><Relationship Id="rId102" Type="http://schemas.openxmlformats.org/officeDocument/2006/relationships/hyperlink" Target="http://www.mosac.org.uk" TargetMode="External"/><Relationship Id="rId123" Type="http://schemas.openxmlformats.org/officeDocument/2006/relationships/hyperlink" Target="https://karmanirvana.org.uk" TargetMode="External"/><Relationship Id="rId144" Type="http://schemas.openxmlformats.org/officeDocument/2006/relationships/hyperlink" Target="https://reportharmfulcontent.com/" TargetMode="External"/><Relationship Id="rId90" Type="http://schemas.openxmlformats.org/officeDocument/2006/relationships/hyperlink" Target="https://swgfl.org.uk/harmful-sexual-behaviour-support-service" TargetMode="External"/><Relationship Id="rId27" Type="http://schemas.openxmlformats.org/officeDocument/2006/relationships/hyperlink" Target="http://www.kscmp.org.uk/" TargetMode="External"/><Relationship Id="rId48" Type="http://schemas.openxmlformats.org/officeDocument/2006/relationships/hyperlink" Target="https://www.gov.uk/government/publications/keeping-children-safe-in-education--2" TargetMode="External"/><Relationship Id="rId69" Type="http://schemas.openxmlformats.org/officeDocument/2006/relationships/hyperlink" Target="https://www.kscmp.org.uk/procedures/local-authority-designated-officer-lado" TargetMode="External"/><Relationship Id="rId113" Type="http://schemas.openxmlformats.org/officeDocument/2006/relationships/hyperlink" Target="http://www.refuge.org.uk" TargetMode="External"/><Relationship Id="rId134" Type="http://schemas.openxmlformats.org/officeDocument/2006/relationships/hyperlink" Target="http://www.parentsprotect.co.uk" TargetMode="External"/><Relationship Id="rId80" Type="http://schemas.openxmlformats.org/officeDocument/2006/relationships/hyperlink" Target="mailto:social.services@kent.gov.uk" TargetMode="External"/><Relationship Id="rId155" Type="http://schemas.openxmlformats.org/officeDocument/2006/relationships/hyperlink" Target="http://www.wearewithyou.org.uk/services/kent-for-young-peop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skType xmlns="5ad066b7-17af-49ff-b59c-e8a3e1ff06aa">P&amp;P</TaskType>
    <ApplicableYear xmlns="5ad066b7-17af-49ff-b59c-e8a3e1ff06aa">2021-22</ApplicableYear>
    <TaxCatchAll xmlns="62865ea8-f116-406c-9840-b9098c6aa2bd" xsi:nil="true"/>
    <lcf76f155ced4ddcb4097134ff3c332f xmlns="5ad066b7-17af-49ff-b59c-e8a3e1ff06aa">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014CD9F22918244BA3BBBFB76E273BD2" ma:contentTypeVersion="19" ma:contentTypeDescription="Create a new document." ma:contentTypeScope="" ma:versionID="0c4ecc079abb73c008c55af7afe21eda">
  <xsd:schema xmlns:xsd="http://www.w3.org/2001/XMLSchema" xmlns:xs="http://www.w3.org/2001/XMLSchema" xmlns:p="http://schemas.microsoft.com/office/2006/metadata/properties" xmlns:ns2="5ad066b7-17af-49ff-b59c-e8a3e1ff06aa" xmlns:ns3="e24e818d-d948-4127-9fb9-6cbe23699f34" xmlns:ns4="62865ea8-f116-406c-9840-b9098c6aa2bd" targetNamespace="http://schemas.microsoft.com/office/2006/metadata/properties" ma:root="true" ma:fieldsID="059caa062d8d2a234e09f66542766fce" ns2:_="" ns3:_="" ns4:_="">
    <xsd:import namespace="5ad066b7-17af-49ff-b59c-e8a3e1ff06aa"/>
    <xsd:import namespace="e24e818d-d948-4127-9fb9-6cbe23699f34"/>
    <xsd:import namespace="62865ea8-f116-406c-9840-b9098c6aa2bd"/>
    <xsd:element name="properties">
      <xsd:complexType>
        <xsd:sequence>
          <xsd:element name="documentManagement">
            <xsd:complexType>
              <xsd:all>
                <xsd:element ref="ns2:TaskType"/>
                <xsd:element ref="ns2:ApplicableYear"/>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d066b7-17af-49ff-b59c-e8a3e1ff06aa" elementFormDefault="qualified">
    <xsd:import namespace="http://schemas.microsoft.com/office/2006/documentManagement/types"/>
    <xsd:import namespace="http://schemas.microsoft.com/office/infopath/2007/PartnerControls"/>
    <xsd:element name="TaskType" ma:index="8" ma:displayName="Task Type" ma:format="Dropdown" ma:internalName="TaskType">
      <xsd:simpleType>
        <xsd:restriction base="dms:Choice">
          <xsd:enumeration value="CD"/>
          <xsd:enumeration value="Consultations"/>
          <xsd:enumeration value="DHR/CR"/>
          <xsd:enumeration value="Finance"/>
          <xsd:enumeration value="General"/>
          <xsd:enumeration value="Multi-agency"/>
          <xsd:enumeration value="Ofsted"/>
          <xsd:enumeration value="OS"/>
          <xsd:enumeration value="P&amp;P"/>
          <xsd:enumeration value="Package &amp; Resources"/>
          <xsd:enumeration value="Reviews"/>
          <xsd:enumeration value="Section 11"/>
          <xsd:enumeration value="Std 20"/>
          <xsd:enumeration value="Training"/>
          <xsd:enumeration value="DSL Minutes"/>
          <xsd:enumeration value="Investigations"/>
          <xsd:enumeration value="Consultancy"/>
        </xsd:restriction>
      </xsd:simpleType>
    </xsd:element>
    <xsd:element name="ApplicableYear" ma:index="9" ma:displayName="Applicable Year" ma:format="Dropdown" ma:internalName="ApplicableYear">
      <xsd:simpleType>
        <xsd:restriction base="dms:Text">
          <xsd:maxLength value="1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cddcab1-4fb3-4190-803e-fbe8b4ce968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24e818d-d948-4127-9fb9-6cbe23699f3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2865ea8-f116-406c-9840-b9098c6aa2bd"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63829e7f-31d0-4ff4-9a33-a81f2fdf0037}" ma:internalName="TaxCatchAll" ma:showField="CatchAllData" ma:web="62865ea8-f116-406c-9840-b9098c6aa2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E4FB00-047E-45C7-A7F0-B2FDECCCB9CE}">
  <ds:schemaRefs>
    <ds:schemaRef ds:uri="http://schemas.microsoft.com/office/2006/metadata/properties"/>
    <ds:schemaRef ds:uri="http://schemas.microsoft.com/office/infopath/2007/PartnerControls"/>
    <ds:schemaRef ds:uri="5ad066b7-17af-49ff-b59c-e8a3e1ff06aa"/>
    <ds:schemaRef ds:uri="62865ea8-f116-406c-9840-b9098c6aa2bd"/>
  </ds:schemaRefs>
</ds:datastoreItem>
</file>

<file path=customXml/itemProps2.xml><?xml version="1.0" encoding="utf-8"?>
<ds:datastoreItem xmlns:ds="http://schemas.openxmlformats.org/officeDocument/2006/customXml" ds:itemID="{03423C60-5B38-46E8-BA26-C2FDAD1D9923}">
  <ds:schemaRefs>
    <ds:schemaRef ds:uri="http://schemas.openxmlformats.org/officeDocument/2006/bibliography"/>
  </ds:schemaRefs>
</ds:datastoreItem>
</file>

<file path=customXml/itemProps3.xml><?xml version="1.0" encoding="utf-8"?>
<ds:datastoreItem xmlns:ds="http://schemas.openxmlformats.org/officeDocument/2006/customXml" ds:itemID="{BA2B503D-CD08-40F4-B59F-3860B589E5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d066b7-17af-49ff-b59c-e8a3e1ff06aa"/>
    <ds:schemaRef ds:uri="e24e818d-d948-4127-9fb9-6cbe23699f34"/>
    <ds:schemaRef ds:uri="62865ea8-f116-406c-9840-b9098c6aa2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C9D6A22-DDA5-426E-96D6-6A700AEC926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484</TotalTime>
  <Pages>37</Pages>
  <Words>15514</Words>
  <Characters>88436</Characters>
  <Application>Microsoft Office Word</Application>
  <DocSecurity>0</DocSecurity>
  <Lines>736</Lines>
  <Paragraphs>207</Paragraphs>
  <ScaleCrop>false</ScaleCrop>
  <HeadingPairs>
    <vt:vector size="2" baseType="variant">
      <vt:variant>
        <vt:lpstr>Title</vt:lpstr>
      </vt:variant>
      <vt:variant>
        <vt:i4>1</vt:i4>
      </vt:variant>
    </vt:vector>
  </HeadingPairs>
  <TitlesOfParts>
    <vt:vector size="1" baseType="lpstr">
      <vt:lpstr>Education Exemplar Policy - Schools</vt:lpstr>
    </vt:vector>
  </TitlesOfParts>
  <Company>KCC</Company>
  <LinksUpToDate>false</LinksUpToDate>
  <CharactersWithSpaces>103743</CharactersWithSpaces>
  <SharedDoc>false</SharedDoc>
  <HLinks>
    <vt:vector size="864" baseType="variant">
      <vt:variant>
        <vt:i4>5963871</vt:i4>
      </vt:variant>
      <vt:variant>
        <vt:i4>462</vt:i4>
      </vt:variant>
      <vt:variant>
        <vt:i4>0</vt:i4>
      </vt:variant>
      <vt:variant>
        <vt:i4>5</vt:i4>
      </vt:variant>
      <vt:variant>
        <vt:lpwstr>https://www.nicco.org.uk/</vt:lpwstr>
      </vt:variant>
      <vt:variant>
        <vt:lpwstr/>
      </vt:variant>
      <vt:variant>
        <vt:i4>5242974</vt:i4>
      </vt:variant>
      <vt:variant>
        <vt:i4>459</vt:i4>
      </vt:variant>
      <vt:variant>
        <vt:i4>0</vt:i4>
      </vt:variant>
      <vt:variant>
        <vt:i4>5</vt:i4>
      </vt:variant>
      <vt:variant>
        <vt:lpwstr>http://www.report-it.org.uk/</vt:lpwstr>
      </vt:variant>
      <vt:variant>
        <vt:lpwstr/>
      </vt:variant>
      <vt:variant>
        <vt:i4>7536689</vt:i4>
      </vt:variant>
      <vt:variant>
        <vt:i4>456</vt:i4>
      </vt:variant>
      <vt:variant>
        <vt:i4>0</vt:i4>
      </vt:variant>
      <vt:variant>
        <vt:i4>5</vt:i4>
      </vt:variant>
      <vt:variant>
        <vt:lpwstr>http://www.gov.uk/report-terrorism</vt:lpwstr>
      </vt:variant>
      <vt:variant>
        <vt:lpwstr/>
      </vt:variant>
      <vt:variant>
        <vt:i4>3145779</vt:i4>
      </vt:variant>
      <vt:variant>
        <vt:i4>453</vt:i4>
      </vt:variant>
      <vt:variant>
        <vt:i4>0</vt:i4>
      </vt:variant>
      <vt:variant>
        <vt:i4>5</vt:i4>
      </vt:variant>
      <vt:variant>
        <vt:lpwstr>http://www.educateagainsthate.com/</vt:lpwstr>
      </vt:variant>
      <vt:variant>
        <vt:lpwstr/>
      </vt:variant>
      <vt:variant>
        <vt:i4>6881330</vt:i4>
      </vt:variant>
      <vt:variant>
        <vt:i4>450</vt:i4>
      </vt:variant>
      <vt:variant>
        <vt:i4>0</vt:i4>
      </vt:variant>
      <vt:variant>
        <vt:i4>5</vt:i4>
      </vt:variant>
      <vt:variant>
        <vt:lpwstr>http://www.annafreud.org/schools-and-colleges/</vt:lpwstr>
      </vt:variant>
      <vt:variant>
        <vt:lpwstr/>
      </vt:variant>
      <vt:variant>
        <vt:i4>4128815</vt:i4>
      </vt:variant>
      <vt:variant>
        <vt:i4>447</vt:i4>
      </vt:variant>
      <vt:variant>
        <vt:i4>0</vt:i4>
      </vt:variant>
      <vt:variant>
        <vt:i4>5</vt:i4>
      </vt:variant>
      <vt:variant>
        <vt:lpwstr>http://www.wearewithyou.org.uk/services/kent-for-young-people/</vt:lpwstr>
      </vt:variant>
      <vt:variant>
        <vt:lpwstr/>
      </vt:variant>
      <vt:variant>
        <vt:i4>5505116</vt:i4>
      </vt:variant>
      <vt:variant>
        <vt:i4>444</vt:i4>
      </vt:variant>
      <vt:variant>
        <vt:i4>0</vt:i4>
      </vt:variant>
      <vt:variant>
        <vt:i4>5</vt:i4>
      </vt:variant>
      <vt:variant>
        <vt:lpwstr>http://www.youngminds.org.uk/</vt:lpwstr>
      </vt:variant>
      <vt:variant>
        <vt:lpwstr/>
      </vt:variant>
      <vt:variant>
        <vt:i4>65606</vt:i4>
      </vt:variant>
      <vt:variant>
        <vt:i4>441</vt:i4>
      </vt:variant>
      <vt:variant>
        <vt:i4>0</vt:i4>
      </vt:variant>
      <vt:variant>
        <vt:i4>5</vt:i4>
      </vt:variant>
      <vt:variant>
        <vt:lpwstr>https://moodspark.org.uk/</vt:lpwstr>
      </vt:variant>
      <vt:variant>
        <vt:lpwstr/>
      </vt:variant>
      <vt:variant>
        <vt:i4>3211296</vt:i4>
      </vt:variant>
      <vt:variant>
        <vt:i4>438</vt:i4>
      </vt:variant>
      <vt:variant>
        <vt:i4>0</vt:i4>
      </vt:variant>
      <vt:variant>
        <vt:i4>5</vt:i4>
      </vt:variant>
      <vt:variant>
        <vt:lpwstr>http://www.mind.org.uk/</vt:lpwstr>
      </vt:variant>
      <vt:variant>
        <vt:lpwstr/>
      </vt:variant>
      <vt:variant>
        <vt:i4>3276852</vt:i4>
      </vt:variant>
      <vt:variant>
        <vt:i4>435</vt:i4>
      </vt:variant>
      <vt:variant>
        <vt:i4>0</vt:i4>
      </vt:variant>
      <vt:variant>
        <vt:i4>5</vt:i4>
      </vt:variant>
      <vt:variant>
        <vt:lpwstr>http://www.ncsc.gov.uk/</vt:lpwstr>
      </vt:variant>
      <vt:variant>
        <vt:lpwstr/>
      </vt:variant>
      <vt:variant>
        <vt:i4>1507417</vt:i4>
      </vt:variant>
      <vt:variant>
        <vt:i4>432</vt:i4>
      </vt:variant>
      <vt:variant>
        <vt:i4>0</vt:i4>
      </vt:variant>
      <vt:variant>
        <vt:i4>5</vt:i4>
      </vt:variant>
      <vt:variant>
        <vt:lpwstr>https://nationalcrimeagency.gov.uk/what-we-do/crime-threats/cyber-crime/cyberchoices</vt:lpwstr>
      </vt:variant>
      <vt:variant>
        <vt:lpwstr/>
      </vt:variant>
      <vt:variant>
        <vt:i4>4849672</vt:i4>
      </vt:variant>
      <vt:variant>
        <vt:i4>429</vt:i4>
      </vt:variant>
      <vt:variant>
        <vt:i4>0</vt:i4>
      </vt:variant>
      <vt:variant>
        <vt:i4>5</vt:i4>
      </vt:variant>
      <vt:variant>
        <vt:lpwstr>http://www.parentsprotect.co.uk/</vt:lpwstr>
      </vt:variant>
      <vt:variant>
        <vt:lpwstr/>
      </vt:variant>
      <vt:variant>
        <vt:i4>2490429</vt:i4>
      </vt:variant>
      <vt:variant>
        <vt:i4>426</vt:i4>
      </vt:variant>
      <vt:variant>
        <vt:i4>0</vt:i4>
      </vt:variant>
      <vt:variant>
        <vt:i4>5</vt:i4>
      </vt:variant>
      <vt:variant>
        <vt:lpwstr>https://www.getsafeonline.org/</vt:lpwstr>
      </vt:variant>
      <vt:variant>
        <vt:lpwstr/>
      </vt:variant>
      <vt:variant>
        <vt:i4>1769557</vt:i4>
      </vt:variant>
      <vt:variant>
        <vt:i4>423</vt:i4>
      </vt:variant>
      <vt:variant>
        <vt:i4>0</vt:i4>
      </vt:variant>
      <vt:variant>
        <vt:i4>5</vt:i4>
      </vt:variant>
      <vt:variant>
        <vt:lpwstr>http://www.nspcc.org.uk/onlinesafety</vt:lpwstr>
      </vt:variant>
      <vt:variant>
        <vt:lpwstr/>
      </vt:variant>
      <vt:variant>
        <vt:i4>2490490</vt:i4>
      </vt:variant>
      <vt:variant>
        <vt:i4>420</vt:i4>
      </vt:variant>
      <vt:variant>
        <vt:i4>0</vt:i4>
      </vt:variant>
      <vt:variant>
        <vt:i4>5</vt:i4>
      </vt:variant>
      <vt:variant>
        <vt:lpwstr>http://www.internetmatters.org/</vt:lpwstr>
      </vt:variant>
      <vt:variant>
        <vt:lpwstr/>
      </vt:variant>
      <vt:variant>
        <vt:i4>4784215</vt:i4>
      </vt:variant>
      <vt:variant>
        <vt:i4>417</vt:i4>
      </vt:variant>
      <vt:variant>
        <vt:i4>0</vt:i4>
      </vt:variant>
      <vt:variant>
        <vt:i4>5</vt:i4>
      </vt:variant>
      <vt:variant>
        <vt:lpwstr>http://www.mariecollinsfoundation.org.uk/</vt:lpwstr>
      </vt:variant>
      <vt:variant>
        <vt:lpwstr/>
      </vt:variant>
      <vt:variant>
        <vt:i4>262164</vt:i4>
      </vt:variant>
      <vt:variant>
        <vt:i4>414</vt:i4>
      </vt:variant>
      <vt:variant>
        <vt:i4>0</vt:i4>
      </vt:variant>
      <vt:variant>
        <vt:i4>5</vt:i4>
      </vt:variant>
      <vt:variant>
        <vt:lpwstr>https://reportharmfulcontent.com/</vt:lpwstr>
      </vt:variant>
      <vt:variant>
        <vt:lpwstr/>
      </vt:variant>
      <vt:variant>
        <vt:i4>983111</vt:i4>
      </vt:variant>
      <vt:variant>
        <vt:i4>411</vt:i4>
      </vt:variant>
      <vt:variant>
        <vt:i4>0</vt:i4>
      </vt:variant>
      <vt:variant>
        <vt:i4>5</vt:i4>
      </vt:variant>
      <vt:variant>
        <vt:lpwstr>http://www.saferinternet.org.uk/</vt:lpwstr>
      </vt:variant>
      <vt:variant>
        <vt:lpwstr/>
      </vt:variant>
      <vt:variant>
        <vt:i4>5111872</vt:i4>
      </vt:variant>
      <vt:variant>
        <vt:i4>408</vt:i4>
      </vt:variant>
      <vt:variant>
        <vt:i4>0</vt:i4>
      </vt:variant>
      <vt:variant>
        <vt:i4>5</vt:i4>
      </vt:variant>
      <vt:variant>
        <vt:lpwstr>http://www.childnet.com/</vt:lpwstr>
      </vt:variant>
      <vt:variant>
        <vt:lpwstr/>
      </vt:variant>
      <vt:variant>
        <vt:i4>7733310</vt:i4>
      </vt:variant>
      <vt:variant>
        <vt:i4>405</vt:i4>
      </vt:variant>
      <vt:variant>
        <vt:i4>0</vt:i4>
      </vt:variant>
      <vt:variant>
        <vt:i4>5</vt:i4>
      </vt:variant>
      <vt:variant>
        <vt:lpwstr>http://www.iwf.org.uk/</vt:lpwstr>
      </vt:variant>
      <vt:variant>
        <vt:lpwstr/>
      </vt:variant>
      <vt:variant>
        <vt:i4>4325404</vt:i4>
      </vt:variant>
      <vt:variant>
        <vt:i4>402</vt:i4>
      </vt:variant>
      <vt:variant>
        <vt:i4>0</vt:i4>
      </vt:variant>
      <vt:variant>
        <vt:i4>5</vt:i4>
      </vt:variant>
      <vt:variant>
        <vt:lpwstr>http://www.thinkuknow.co.uk/</vt:lpwstr>
      </vt:variant>
      <vt:variant>
        <vt:lpwstr/>
      </vt:variant>
      <vt:variant>
        <vt:i4>3145855</vt:i4>
      </vt:variant>
      <vt:variant>
        <vt:i4>399</vt:i4>
      </vt:variant>
      <vt:variant>
        <vt:i4>0</vt:i4>
      </vt:variant>
      <vt:variant>
        <vt:i4>5</vt:i4>
      </vt:variant>
      <vt:variant>
        <vt:lpwstr>http://www.ceop.police.uk/</vt:lpwstr>
      </vt:variant>
      <vt:variant>
        <vt:lpwstr/>
      </vt:variant>
      <vt:variant>
        <vt:i4>3014707</vt:i4>
      </vt:variant>
      <vt:variant>
        <vt:i4>396</vt:i4>
      </vt:variant>
      <vt:variant>
        <vt:i4>0</vt:i4>
      </vt:variant>
      <vt:variant>
        <vt:i4>5</vt:i4>
      </vt:variant>
      <vt:variant>
        <vt:lpwstr>http://www.kidscape.org.uk/</vt:lpwstr>
      </vt:variant>
      <vt:variant>
        <vt:lpwstr/>
      </vt:variant>
      <vt:variant>
        <vt:i4>2687073</vt:i4>
      </vt:variant>
      <vt:variant>
        <vt:i4>393</vt:i4>
      </vt:variant>
      <vt:variant>
        <vt:i4>0</vt:i4>
      </vt:variant>
      <vt:variant>
        <vt:i4>5</vt:i4>
      </vt:variant>
      <vt:variant>
        <vt:lpwstr>http://www.bullying.co.uk/</vt:lpwstr>
      </vt:variant>
      <vt:variant>
        <vt:lpwstr/>
      </vt:variant>
      <vt:variant>
        <vt:i4>3539059</vt:i4>
      </vt:variant>
      <vt:variant>
        <vt:i4>390</vt:i4>
      </vt:variant>
      <vt:variant>
        <vt:i4>0</vt:i4>
      </vt:variant>
      <vt:variant>
        <vt:i4>5</vt:i4>
      </vt:variant>
      <vt:variant>
        <vt:lpwstr>http://www.antibullyingpro.com/</vt:lpwstr>
      </vt:variant>
      <vt:variant>
        <vt:lpwstr/>
      </vt:variant>
      <vt:variant>
        <vt:i4>5767256</vt:i4>
      </vt:variant>
      <vt:variant>
        <vt:i4>387</vt:i4>
      </vt:variant>
      <vt:variant>
        <vt:i4>0</vt:i4>
      </vt:variant>
      <vt:variant>
        <vt:i4>5</vt:i4>
      </vt:variant>
      <vt:variant>
        <vt:lpwstr>http://www.anti-bullyingalliance.org.uk/</vt:lpwstr>
      </vt:variant>
      <vt:variant>
        <vt:lpwstr/>
      </vt:variant>
      <vt:variant>
        <vt:i4>4849672</vt:i4>
      </vt:variant>
      <vt:variant>
        <vt:i4>384</vt:i4>
      </vt:variant>
      <vt:variant>
        <vt:i4>0</vt:i4>
      </vt:variant>
      <vt:variant>
        <vt:i4>5</vt:i4>
      </vt:variant>
      <vt:variant>
        <vt:lpwstr>http://www.parentsprotect.co.uk/</vt:lpwstr>
      </vt:variant>
      <vt:variant>
        <vt:lpwstr/>
      </vt:variant>
      <vt:variant>
        <vt:i4>1376342</vt:i4>
      </vt:variant>
      <vt:variant>
        <vt:i4>381</vt:i4>
      </vt:variant>
      <vt:variant>
        <vt:i4>0</vt:i4>
      </vt:variant>
      <vt:variant>
        <vt:i4>5</vt:i4>
      </vt:variant>
      <vt:variant>
        <vt:lpwstr>http://www.stopitnow.org.uk/</vt:lpwstr>
      </vt:variant>
      <vt:variant>
        <vt:lpwstr/>
      </vt:variant>
      <vt:variant>
        <vt:i4>524378</vt:i4>
      </vt:variant>
      <vt:variant>
        <vt:i4>378</vt:i4>
      </vt:variant>
      <vt:variant>
        <vt:i4>0</vt:i4>
      </vt:variant>
      <vt:variant>
        <vt:i4>5</vt:i4>
      </vt:variant>
      <vt:variant>
        <vt:lpwstr>http://www.lucyfaithfull.org.uk/</vt:lpwstr>
      </vt:variant>
      <vt:variant>
        <vt:lpwstr/>
      </vt:variant>
      <vt:variant>
        <vt:i4>1114178</vt:i4>
      </vt:variant>
      <vt:variant>
        <vt:i4>375</vt:i4>
      </vt:variant>
      <vt:variant>
        <vt:i4>0</vt:i4>
      </vt:variant>
      <vt:variant>
        <vt:i4>5</vt:i4>
      </vt:variant>
      <vt:variant>
        <vt:lpwstr>http://www.gov.uk/government/news/upskirting-know-your-rights</vt:lpwstr>
      </vt:variant>
      <vt:variant>
        <vt:lpwstr/>
      </vt:variant>
      <vt:variant>
        <vt:i4>3735670</vt:i4>
      </vt:variant>
      <vt:variant>
        <vt:i4>372</vt:i4>
      </vt:variant>
      <vt:variant>
        <vt:i4>0</vt:i4>
      </vt:variant>
      <vt:variant>
        <vt:i4>5</vt:i4>
      </vt:variant>
      <vt:variant>
        <vt:lpwstr>http://www.disrespectnobody.co.uk/</vt:lpwstr>
      </vt:variant>
      <vt:variant>
        <vt:lpwstr/>
      </vt:variant>
      <vt:variant>
        <vt:i4>2031700</vt:i4>
      </vt:variant>
      <vt:variant>
        <vt:i4>369</vt:i4>
      </vt:variant>
      <vt:variant>
        <vt:i4>0</vt:i4>
      </vt:variant>
      <vt:variant>
        <vt:i4>5</vt:i4>
      </vt:variant>
      <vt:variant>
        <vt:lpwstr>http://www.brook.org.uk/</vt:lpwstr>
      </vt:variant>
      <vt:variant>
        <vt:lpwstr/>
      </vt:variant>
      <vt:variant>
        <vt:i4>3473464</vt:i4>
      </vt:variant>
      <vt:variant>
        <vt:i4>366</vt:i4>
      </vt:variant>
      <vt:variant>
        <vt:i4>0</vt:i4>
      </vt:variant>
      <vt:variant>
        <vt:i4>5</vt:i4>
      </vt:variant>
      <vt:variant>
        <vt:lpwstr>https://rapecrisis.org.uk/</vt:lpwstr>
      </vt:variant>
      <vt:variant>
        <vt:lpwstr/>
      </vt:variant>
      <vt:variant>
        <vt:i4>131072</vt:i4>
      </vt:variant>
      <vt:variant>
        <vt:i4>363</vt:i4>
      </vt:variant>
      <vt:variant>
        <vt:i4>0</vt:i4>
      </vt:variant>
      <vt:variant>
        <vt:i4>5</vt:i4>
      </vt:variant>
      <vt:variant>
        <vt:lpwstr>http://www.gov.uk/government/publications/the-right-to-choose-government-guidance-on-forced-marriage</vt:lpwstr>
      </vt:variant>
      <vt:variant>
        <vt:lpwstr/>
      </vt:variant>
      <vt:variant>
        <vt:i4>1441858</vt:i4>
      </vt:variant>
      <vt:variant>
        <vt:i4>360</vt:i4>
      </vt:variant>
      <vt:variant>
        <vt:i4>0</vt:i4>
      </vt:variant>
      <vt:variant>
        <vt:i4>5</vt:i4>
      </vt:variant>
      <vt:variant>
        <vt:lpwstr>http://www.gov.uk/government/publications/mandatory-reporting-of-female-genital-mutilation-procedural-information</vt:lpwstr>
      </vt:variant>
      <vt:variant>
        <vt:lpwstr/>
      </vt:variant>
      <vt:variant>
        <vt:i4>6488120</vt:i4>
      </vt:variant>
      <vt:variant>
        <vt:i4>357</vt:i4>
      </vt:variant>
      <vt:variant>
        <vt:i4>0</vt:i4>
      </vt:variant>
      <vt:variant>
        <vt:i4>5</vt:i4>
      </vt:variant>
      <vt:variant>
        <vt:lpwstr>https://assets.publishing.service.gov.uk/government/uploads/system/uploads/attachment_data/file/496415/6_1639_HO_SP_FGM_mandatory_reporting_Fact_sheet_Web.pdf</vt:lpwstr>
      </vt:variant>
      <vt:variant>
        <vt:lpwstr/>
      </vt:variant>
      <vt:variant>
        <vt:i4>3211296</vt:i4>
      </vt:variant>
      <vt:variant>
        <vt:i4>354</vt:i4>
      </vt:variant>
      <vt:variant>
        <vt:i4>0</vt:i4>
      </vt:variant>
      <vt:variant>
        <vt:i4>5</vt:i4>
      </vt:variant>
      <vt:variant>
        <vt:lpwstr>http://www.gov.uk/guidance/forced-marriage</vt:lpwstr>
      </vt:variant>
      <vt:variant>
        <vt:lpwstr/>
      </vt:variant>
      <vt:variant>
        <vt:i4>5439568</vt:i4>
      </vt:variant>
      <vt:variant>
        <vt:i4>351</vt:i4>
      </vt:variant>
      <vt:variant>
        <vt:i4>0</vt:i4>
      </vt:variant>
      <vt:variant>
        <vt:i4>5</vt:i4>
      </vt:variant>
      <vt:variant>
        <vt:lpwstr>https://karmanirvana.org.uk/</vt:lpwstr>
      </vt:variant>
      <vt:variant>
        <vt:lpwstr/>
      </vt:variant>
      <vt:variant>
        <vt:i4>3604518</vt:i4>
      </vt:variant>
      <vt:variant>
        <vt:i4>348</vt:i4>
      </vt:variant>
      <vt:variant>
        <vt:i4>0</vt:i4>
      </vt:variant>
      <vt:variant>
        <vt:i4>5</vt:i4>
      </vt:variant>
      <vt:variant>
        <vt:lpwstr>http://www.childrenssociety.org.uk/information/professionals/resources/county-lines-toolkit</vt:lpwstr>
      </vt:variant>
      <vt:variant>
        <vt:lpwstr/>
      </vt:variant>
      <vt:variant>
        <vt:i4>3211313</vt:i4>
      </vt:variant>
      <vt:variant>
        <vt:i4>345</vt:i4>
      </vt:variant>
      <vt:variant>
        <vt:i4>0</vt:i4>
      </vt:variant>
      <vt:variant>
        <vt:i4>5</vt:i4>
      </vt:variant>
      <vt:variant>
        <vt:lpwstr>http://www.nwgnetwork.org/</vt:lpwstr>
      </vt:variant>
      <vt:variant>
        <vt:lpwstr/>
      </vt:variant>
      <vt:variant>
        <vt:i4>4915210</vt:i4>
      </vt:variant>
      <vt:variant>
        <vt:i4>342</vt:i4>
      </vt:variant>
      <vt:variant>
        <vt:i4>0</vt:i4>
      </vt:variant>
      <vt:variant>
        <vt:i4>5</vt:i4>
      </vt:variant>
      <vt:variant>
        <vt:lpwstr>http://www.itsnotokay.co.uk/</vt:lpwstr>
      </vt:variant>
      <vt:variant>
        <vt:lpwstr/>
      </vt:variant>
      <vt:variant>
        <vt:i4>5177366</vt:i4>
      </vt:variant>
      <vt:variant>
        <vt:i4>339</vt:i4>
      </vt:variant>
      <vt:variant>
        <vt:i4>0</vt:i4>
      </vt:variant>
      <vt:variant>
        <vt:i4>5</vt:i4>
      </vt:variant>
      <vt:variant>
        <vt:lpwstr>http://www.nationalcrimeagency.gov.uk/who-we-are</vt:lpwstr>
      </vt:variant>
      <vt:variant>
        <vt:lpwstr/>
      </vt:variant>
      <vt:variant>
        <vt:i4>4390989</vt:i4>
      </vt:variant>
      <vt:variant>
        <vt:i4>336</vt:i4>
      </vt:variant>
      <vt:variant>
        <vt:i4>0</vt:i4>
      </vt:variant>
      <vt:variant>
        <vt:i4>5</vt:i4>
      </vt:variant>
      <vt:variant>
        <vt:lpwstr>https://respectphoneline.org.uk/</vt:lpwstr>
      </vt:variant>
      <vt:variant>
        <vt:lpwstr/>
      </vt:variant>
      <vt:variant>
        <vt:i4>4456543</vt:i4>
      </vt:variant>
      <vt:variant>
        <vt:i4>333</vt:i4>
      </vt:variant>
      <vt:variant>
        <vt:i4>0</vt:i4>
      </vt:variant>
      <vt:variant>
        <vt:i4>5</vt:i4>
      </vt:variant>
      <vt:variant>
        <vt:lpwstr>http://www.nationaldahelpline.org.uk/</vt:lpwstr>
      </vt:variant>
      <vt:variant>
        <vt:lpwstr/>
      </vt:variant>
      <vt:variant>
        <vt:i4>5898318</vt:i4>
      </vt:variant>
      <vt:variant>
        <vt:i4>330</vt:i4>
      </vt:variant>
      <vt:variant>
        <vt:i4>0</vt:i4>
      </vt:variant>
      <vt:variant>
        <vt:i4>5</vt:i4>
      </vt:variant>
      <vt:variant>
        <vt:lpwstr>http://www.mankindcounselling.org.uk/</vt:lpwstr>
      </vt:variant>
      <vt:variant>
        <vt:lpwstr/>
      </vt:variant>
      <vt:variant>
        <vt:i4>4653151</vt:i4>
      </vt:variant>
      <vt:variant>
        <vt:i4>327</vt:i4>
      </vt:variant>
      <vt:variant>
        <vt:i4>0</vt:i4>
      </vt:variant>
      <vt:variant>
        <vt:i4>5</vt:i4>
      </vt:variant>
      <vt:variant>
        <vt:lpwstr>http://www.mensadviceline.org.uk/</vt:lpwstr>
      </vt:variant>
      <vt:variant>
        <vt:lpwstr/>
      </vt:variant>
      <vt:variant>
        <vt:i4>524377</vt:i4>
      </vt:variant>
      <vt:variant>
        <vt:i4>324</vt:i4>
      </vt:variant>
      <vt:variant>
        <vt:i4>0</vt:i4>
      </vt:variant>
      <vt:variant>
        <vt:i4>5</vt:i4>
      </vt:variant>
      <vt:variant>
        <vt:lpwstr>http://www.womensaid.org.uk/</vt:lpwstr>
      </vt:variant>
      <vt:variant>
        <vt:lpwstr/>
      </vt:variant>
      <vt:variant>
        <vt:i4>4259928</vt:i4>
      </vt:variant>
      <vt:variant>
        <vt:i4>321</vt:i4>
      </vt:variant>
      <vt:variant>
        <vt:i4>0</vt:i4>
      </vt:variant>
      <vt:variant>
        <vt:i4>5</vt:i4>
      </vt:variant>
      <vt:variant>
        <vt:lpwstr>http://www.refuge.org.uk/</vt:lpwstr>
      </vt:variant>
      <vt:variant>
        <vt:lpwstr/>
      </vt:variant>
      <vt:variant>
        <vt:i4>1572936</vt:i4>
      </vt:variant>
      <vt:variant>
        <vt:i4>318</vt:i4>
      </vt:variant>
      <vt:variant>
        <vt:i4>0</vt:i4>
      </vt:variant>
      <vt:variant>
        <vt:i4>5</vt:i4>
      </vt:variant>
      <vt:variant>
        <vt:lpwstr>http://www.domesticabuseservices.org.uk/</vt:lpwstr>
      </vt:variant>
      <vt:variant>
        <vt:lpwstr/>
      </vt:variant>
      <vt:variant>
        <vt:i4>2424936</vt:i4>
      </vt:variant>
      <vt:variant>
        <vt:i4>315</vt:i4>
      </vt:variant>
      <vt:variant>
        <vt:i4>0</vt:i4>
      </vt:variant>
      <vt:variant>
        <vt:i4>5</vt:i4>
      </vt:variant>
      <vt:variant>
        <vt:lpwstr>http://www.talktofrank.com/</vt:lpwstr>
      </vt:variant>
      <vt:variant>
        <vt:lpwstr/>
      </vt:variant>
      <vt:variant>
        <vt:i4>4128815</vt:i4>
      </vt:variant>
      <vt:variant>
        <vt:i4>312</vt:i4>
      </vt:variant>
      <vt:variant>
        <vt:i4>0</vt:i4>
      </vt:variant>
      <vt:variant>
        <vt:i4>5</vt:i4>
      </vt:variant>
      <vt:variant>
        <vt:lpwstr>http://www.wearewithyou.org.uk/services/kent-for-young-people/</vt:lpwstr>
      </vt:variant>
      <vt:variant>
        <vt:lpwstr/>
      </vt:variant>
      <vt:variant>
        <vt:i4>131161</vt:i4>
      </vt:variant>
      <vt:variant>
        <vt:i4>309</vt:i4>
      </vt:variant>
      <vt:variant>
        <vt:i4>0</vt:i4>
      </vt:variant>
      <vt:variant>
        <vt:i4>5</vt:i4>
      </vt:variant>
      <vt:variant>
        <vt:lpwstr>https://kentresiliencehub.org.uk/</vt:lpwstr>
      </vt:variant>
      <vt:variant>
        <vt:lpwstr/>
      </vt:variant>
      <vt:variant>
        <vt:i4>3407933</vt:i4>
      </vt:variant>
      <vt:variant>
        <vt:i4>306</vt:i4>
      </vt:variant>
      <vt:variant>
        <vt:i4>0</vt:i4>
      </vt:variant>
      <vt:variant>
        <vt:i4>5</vt:i4>
      </vt:variant>
      <vt:variant>
        <vt:lpwstr>https://contextualsafeguarding.org.uk/</vt:lpwstr>
      </vt:variant>
      <vt:variant>
        <vt:lpwstr/>
      </vt:variant>
      <vt:variant>
        <vt:i4>2555956</vt:i4>
      </vt:variant>
      <vt:variant>
        <vt:i4>303</vt:i4>
      </vt:variant>
      <vt:variant>
        <vt:i4>0</vt:i4>
      </vt:variant>
      <vt:variant>
        <vt:i4>5</vt:i4>
      </vt:variant>
      <vt:variant>
        <vt:lpwstr>https://councilfordisabledchildren.org.uk/</vt:lpwstr>
      </vt:variant>
      <vt:variant>
        <vt:lpwstr/>
      </vt:variant>
      <vt:variant>
        <vt:i4>5242971</vt:i4>
      </vt:variant>
      <vt:variant>
        <vt:i4>300</vt:i4>
      </vt:variant>
      <vt:variant>
        <vt:i4>0</vt:i4>
      </vt:variant>
      <vt:variant>
        <vt:i4>5</vt:i4>
      </vt:variant>
      <vt:variant>
        <vt:lpwstr>http://www.mencap.org.uk/</vt:lpwstr>
      </vt:variant>
      <vt:variant>
        <vt:lpwstr/>
      </vt:variant>
      <vt:variant>
        <vt:i4>7536690</vt:i4>
      </vt:variant>
      <vt:variant>
        <vt:i4>297</vt:i4>
      </vt:variant>
      <vt:variant>
        <vt:i4>0</vt:i4>
      </vt:variant>
      <vt:variant>
        <vt:i4>5</vt:i4>
      </vt:variant>
      <vt:variant>
        <vt:lpwstr>http://www.respond.org.uk/</vt:lpwstr>
      </vt:variant>
      <vt:variant>
        <vt:lpwstr/>
      </vt:variant>
      <vt:variant>
        <vt:i4>4194383</vt:i4>
      </vt:variant>
      <vt:variant>
        <vt:i4>294</vt:i4>
      </vt:variant>
      <vt:variant>
        <vt:i4>0</vt:i4>
      </vt:variant>
      <vt:variant>
        <vt:i4>5</vt:i4>
      </vt:variant>
      <vt:variant>
        <vt:lpwstr>http://www.giveusashout.org/</vt:lpwstr>
      </vt:variant>
      <vt:variant>
        <vt:lpwstr/>
      </vt:variant>
      <vt:variant>
        <vt:i4>524299</vt:i4>
      </vt:variant>
      <vt:variant>
        <vt:i4>291</vt:i4>
      </vt:variant>
      <vt:variant>
        <vt:i4>0</vt:i4>
      </vt:variant>
      <vt:variant>
        <vt:i4>5</vt:i4>
      </vt:variant>
      <vt:variant>
        <vt:lpwstr>http://www.actionfraud.police.uk/</vt:lpwstr>
      </vt:variant>
      <vt:variant>
        <vt:lpwstr/>
      </vt:variant>
      <vt:variant>
        <vt:i4>262215</vt:i4>
      </vt:variant>
      <vt:variant>
        <vt:i4>288</vt:i4>
      </vt:variant>
      <vt:variant>
        <vt:i4>0</vt:i4>
      </vt:variant>
      <vt:variant>
        <vt:i4>5</vt:i4>
      </vt:variant>
      <vt:variant>
        <vt:lpwstr>http://www.mosac.org.uk/</vt:lpwstr>
      </vt:variant>
      <vt:variant>
        <vt:lpwstr/>
      </vt:variant>
      <vt:variant>
        <vt:i4>524352</vt:i4>
      </vt:variant>
      <vt:variant>
        <vt:i4>285</vt:i4>
      </vt:variant>
      <vt:variant>
        <vt:i4>0</vt:i4>
      </vt:variant>
      <vt:variant>
        <vt:i4>5</vt:i4>
      </vt:variant>
      <vt:variant>
        <vt:lpwstr>https://napac.org.uk/</vt:lpwstr>
      </vt:variant>
      <vt:variant>
        <vt:lpwstr/>
      </vt:variant>
      <vt:variant>
        <vt:i4>3014691</vt:i4>
      </vt:variant>
      <vt:variant>
        <vt:i4>282</vt:i4>
      </vt:variant>
      <vt:variant>
        <vt:i4>0</vt:i4>
      </vt:variant>
      <vt:variant>
        <vt:i4>5</vt:i4>
      </vt:variant>
      <vt:variant>
        <vt:lpwstr>http://www.samaritans.org/</vt:lpwstr>
      </vt:variant>
      <vt:variant>
        <vt:lpwstr/>
      </vt:variant>
      <vt:variant>
        <vt:i4>1900622</vt:i4>
      </vt:variant>
      <vt:variant>
        <vt:i4>279</vt:i4>
      </vt:variant>
      <vt:variant>
        <vt:i4>0</vt:i4>
      </vt:variant>
      <vt:variant>
        <vt:i4>5</vt:i4>
      </vt:variant>
      <vt:variant>
        <vt:lpwstr>http://www.victimsupport.org.uk/</vt:lpwstr>
      </vt:variant>
      <vt:variant>
        <vt:lpwstr/>
      </vt:variant>
      <vt:variant>
        <vt:i4>5242911</vt:i4>
      </vt:variant>
      <vt:variant>
        <vt:i4>276</vt:i4>
      </vt:variant>
      <vt:variant>
        <vt:i4>0</vt:i4>
      </vt:variant>
      <vt:variant>
        <vt:i4>5</vt:i4>
      </vt:variant>
      <vt:variant>
        <vt:lpwstr>http://www.crimestoppers-uk.org/</vt:lpwstr>
      </vt:variant>
      <vt:variant>
        <vt:lpwstr/>
      </vt:variant>
      <vt:variant>
        <vt:i4>7798836</vt:i4>
      </vt:variant>
      <vt:variant>
        <vt:i4>273</vt:i4>
      </vt:variant>
      <vt:variant>
        <vt:i4>0</vt:i4>
      </vt:variant>
      <vt:variant>
        <vt:i4>5</vt:i4>
      </vt:variant>
      <vt:variant>
        <vt:lpwstr>http://www.familylives.org.uk/</vt:lpwstr>
      </vt:variant>
      <vt:variant>
        <vt:lpwstr/>
      </vt:variant>
      <vt:variant>
        <vt:i4>1900622</vt:i4>
      </vt:variant>
      <vt:variant>
        <vt:i4>270</vt:i4>
      </vt:variant>
      <vt:variant>
        <vt:i4>0</vt:i4>
      </vt:variant>
      <vt:variant>
        <vt:i4>5</vt:i4>
      </vt:variant>
      <vt:variant>
        <vt:lpwstr>http://www.victimsupport.org.uk/</vt:lpwstr>
      </vt:variant>
      <vt:variant>
        <vt:lpwstr/>
      </vt:variant>
      <vt:variant>
        <vt:i4>4194393</vt:i4>
      </vt:variant>
      <vt:variant>
        <vt:i4>267</vt:i4>
      </vt:variant>
      <vt:variant>
        <vt:i4>0</vt:i4>
      </vt:variant>
      <vt:variant>
        <vt:i4>5</vt:i4>
      </vt:variant>
      <vt:variant>
        <vt:lpwstr>http://www.fearless.org/</vt:lpwstr>
      </vt:variant>
      <vt:variant>
        <vt:lpwstr/>
      </vt:variant>
      <vt:variant>
        <vt:i4>4194383</vt:i4>
      </vt:variant>
      <vt:variant>
        <vt:i4>264</vt:i4>
      </vt:variant>
      <vt:variant>
        <vt:i4>0</vt:i4>
      </vt:variant>
      <vt:variant>
        <vt:i4>5</vt:i4>
      </vt:variant>
      <vt:variant>
        <vt:lpwstr>http://www.giveusashout.org/</vt:lpwstr>
      </vt:variant>
      <vt:variant>
        <vt:lpwstr/>
      </vt:variant>
      <vt:variant>
        <vt:i4>4849744</vt:i4>
      </vt:variant>
      <vt:variant>
        <vt:i4>261</vt:i4>
      </vt:variant>
      <vt:variant>
        <vt:i4>0</vt:i4>
      </vt:variant>
      <vt:variant>
        <vt:i4>5</vt:i4>
      </vt:variant>
      <vt:variant>
        <vt:lpwstr>http://www.themix.org.uk/</vt:lpwstr>
      </vt:variant>
      <vt:variant>
        <vt:lpwstr/>
      </vt:variant>
      <vt:variant>
        <vt:i4>2883699</vt:i4>
      </vt:variant>
      <vt:variant>
        <vt:i4>258</vt:i4>
      </vt:variant>
      <vt:variant>
        <vt:i4>0</vt:i4>
      </vt:variant>
      <vt:variant>
        <vt:i4>5</vt:i4>
      </vt:variant>
      <vt:variant>
        <vt:lpwstr>http://www.papyrus-uk.org/</vt:lpwstr>
      </vt:variant>
      <vt:variant>
        <vt:lpwstr/>
      </vt:variant>
      <vt:variant>
        <vt:i4>1769551</vt:i4>
      </vt:variant>
      <vt:variant>
        <vt:i4>255</vt:i4>
      </vt:variant>
      <vt:variant>
        <vt:i4>0</vt:i4>
      </vt:variant>
      <vt:variant>
        <vt:i4>5</vt:i4>
      </vt:variant>
      <vt:variant>
        <vt:lpwstr>http://www.childline.org.uk/</vt:lpwstr>
      </vt:variant>
      <vt:variant>
        <vt:lpwstr/>
      </vt:variant>
      <vt:variant>
        <vt:i4>5308499</vt:i4>
      </vt:variant>
      <vt:variant>
        <vt:i4>252</vt:i4>
      </vt:variant>
      <vt:variant>
        <vt:i4>0</vt:i4>
      </vt:variant>
      <vt:variant>
        <vt:i4>5</vt:i4>
      </vt:variant>
      <vt:variant>
        <vt:lpwstr>https://swgfl.org.uk/harmful-sexual-behaviour-support-service</vt:lpwstr>
      </vt:variant>
      <vt:variant>
        <vt:lpwstr/>
      </vt:variant>
      <vt:variant>
        <vt:i4>1441857</vt:i4>
      </vt:variant>
      <vt:variant>
        <vt:i4>249</vt:i4>
      </vt:variant>
      <vt:variant>
        <vt:i4>0</vt:i4>
      </vt:variant>
      <vt:variant>
        <vt:i4>5</vt:i4>
      </vt:variant>
      <vt:variant>
        <vt:lpwstr>http://www.saferinternet.org.uk/helpline</vt:lpwstr>
      </vt:variant>
      <vt:variant>
        <vt:lpwstr/>
      </vt:variant>
      <vt:variant>
        <vt:i4>8257575</vt:i4>
      </vt:variant>
      <vt:variant>
        <vt:i4>246</vt:i4>
      </vt:variant>
      <vt:variant>
        <vt:i4>0</vt:i4>
      </vt:variant>
      <vt:variant>
        <vt:i4>5</vt:i4>
      </vt:variant>
      <vt:variant>
        <vt:lpwstr>http://www.educationsupportpartnership.org.uk/</vt:lpwstr>
      </vt:variant>
      <vt:variant>
        <vt:lpwstr/>
      </vt:variant>
      <vt:variant>
        <vt:i4>983109</vt:i4>
      </vt:variant>
      <vt:variant>
        <vt:i4>243</vt:i4>
      </vt:variant>
      <vt:variant>
        <vt:i4>0</vt:i4>
      </vt:variant>
      <vt:variant>
        <vt:i4>5</vt:i4>
      </vt:variant>
      <vt:variant>
        <vt:lpwstr>http://www.csacentre.org.uk/</vt:lpwstr>
      </vt:variant>
      <vt:variant>
        <vt:lpwstr/>
      </vt:variant>
      <vt:variant>
        <vt:i4>3670073</vt:i4>
      </vt:variant>
      <vt:variant>
        <vt:i4>240</vt:i4>
      </vt:variant>
      <vt:variant>
        <vt:i4>0</vt:i4>
      </vt:variant>
      <vt:variant>
        <vt:i4>5</vt:i4>
      </vt:variant>
      <vt:variant>
        <vt:lpwstr>http://www.childrenssociety.org.uk/</vt:lpwstr>
      </vt:variant>
      <vt:variant>
        <vt:lpwstr/>
      </vt:variant>
      <vt:variant>
        <vt:i4>983113</vt:i4>
      </vt:variant>
      <vt:variant>
        <vt:i4>237</vt:i4>
      </vt:variant>
      <vt:variant>
        <vt:i4>0</vt:i4>
      </vt:variant>
      <vt:variant>
        <vt:i4>5</vt:i4>
      </vt:variant>
      <vt:variant>
        <vt:lpwstr>http://www.actionforchildren.org.uk/</vt:lpwstr>
      </vt:variant>
      <vt:variant>
        <vt:lpwstr/>
      </vt:variant>
      <vt:variant>
        <vt:i4>2031707</vt:i4>
      </vt:variant>
      <vt:variant>
        <vt:i4>234</vt:i4>
      </vt:variant>
      <vt:variant>
        <vt:i4>0</vt:i4>
      </vt:variant>
      <vt:variant>
        <vt:i4>5</vt:i4>
      </vt:variant>
      <vt:variant>
        <vt:lpwstr>http://www.barnardos.org.uk/</vt:lpwstr>
      </vt:variant>
      <vt:variant>
        <vt:lpwstr/>
      </vt:variant>
      <vt:variant>
        <vt:i4>262233</vt:i4>
      </vt:variant>
      <vt:variant>
        <vt:i4>231</vt:i4>
      </vt:variant>
      <vt:variant>
        <vt:i4>0</vt:i4>
      </vt:variant>
      <vt:variant>
        <vt:i4>5</vt:i4>
      </vt:variant>
      <vt:variant>
        <vt:lpwstr>http://www.nspcc.org.uk/</vt:lpwstr>
      </vt:variant>
      <vt:variant>
        <vt:lpwstr/>
      </vt:variant>
      <vt:variant>
        <vt:i4>3080287</vt:i4>
      </vt:variant>
      <vt:variant>
        <vt:i4>228</vt:i4>
      </vt:variant>
      <vt:variant>
        <vt:i4>0</vt:i4>
      </vt:variant>
      <vt:variant>
        <vt:i4>5</vt:i4>
      </vt:variant>
      <vt:variant>
        <vt:lpwstr>mailto:help@nspcc.org.uk</vt:lpwstr>
      </vt:variant>
      <vt:variant>
        <vt:lpwstr/>
      </vt:variant>
      <vt:variant>
        <vt:i4>5570589</vt:i4>
      </vt:variant>
      <vt:variant>
        <vt:i4>225</vt:i4>
      </vt:variant>
      <vt:variant>
        <vt:i4>0</vt:i4>
      </vt:variant>
      <vt:variant>
        <vt:i4>5</vt:i4>
      </vt:variant>
      <vt:variant>
        <vt:lpwstr>tel:0800 136 663</vt:lpwstr>
      </vt:variant>
      <vt:variant>
        <vt:lpwstr/>
      </vt:variant>
      <vt:variant>
        <vt:i4>4128792</vt:i4>
      </vt:variant>
      <vt:variant>
        <vt:i4>222</vt:i4>
      </vt:variant>
      <vt:variant>
        <vt:i4>0</vt:i4>
      </vt:variant>
      <vt:variant>
        <vt:i4>5</vt:i4>
      </vt:variant>
      <vt:variant>
        <vt:lpwstr>mailto:social.services@kent.gov.uk</vt:lpwstr>
      </vt:variant>
      <vt:variant>
        <vt:lpwstr/>
      </vt:variant>
      <vt:variant>
        <vt:i4>65623</vt:i4>
      </vt:variant>
      <vt:variant>
        <vt:i4>219</vt:i4>
      </vt:variant>
      <vt:variant>
        <vt:i4>0</vt:i4>
      </vt:variant>
      <vt:variant>
        <vt:i4>5</vt:i4>
      </vt:variant>
      <vt:variant>
        <vt:lpwstr>http://www.kscmp.org.uk/</vt:lpwstr>
      </vt:variant>
      <vt:variant>
        <vt:lpwstr/>
      </vt:variant>
      <vt:variant>
        <vt:i4>1769569</vt:i4>
      </vt:variant>
      <vt:variant>
        <vt:i4>216</vt:i4>
      </vt:variant>
      <vt:variant>
        <vt:i4>0</vt:i4>
      </vt:variant>
      <vt:variant>
        <vt:i4>5</vt:i4>
      </vt:variant>
      <vt:variant>
        <vt:lpwstr>mailto:kscmp@kent.gov.uk</vt:lpwstr>
      </vt:variant>
      <vt:variant>
        <vt:lpwstr/>
      </vt:variant>
      <vt:variant>
        <vt:i4>4784152</vt:i4>
      </vt:variant>
      <vt:variant>
        <vt:i4>213</vt:i4>
      </vt:variant>
      <vt:variant>
        <vt:i4>0</vt:i4>
      </vt:variant>
      <vt:variant>
        <vt:i4>5</vt:i4>
      </vt:variant>
      <vt:variant>
        <vt:lpwstr>http://www.kelsi.org.uk/special-education-needs/integrated-childrens-services/early-help-contacts</vt:lpwstr>
      </vt:variant>
      <vt:variant>
        <vt:lpwstr/>
      </vt:variant>
      <vt:variant>
        <vt:i4>8126505</vt:i4>
      </vt:variant>
      <vt:variant>
        <vt:i4>210</vt:i4>
      </vt:variant>
      <vt:variant>
        <vt:i4>0</vt:i4>
      </vt:variant>
      <vt:variant>
        <vt:i4>5</vt:i4>
      </vt:variant>
      <vt:variant>
        <vt:lpwstr>http://www.kelsi.org.uk/special-education-needs/integrated-childrens-services/early-help-and-preventative-services</vt:lpwstr>
      </vt:variant>
      <vt:variant>
        <vt:lpwstr/>
      </vt:variant>
      <vt:variant>
        <vt:i4>1048702</vt:i4>
      </vt:variant>
      <vt:variant>
        <vt:i4>207</vt:i4>
      </vt:variant>
      <vt:variant>
        <vt:i4>0</vt:i4>
      </vt:variant>
      <vt:variant>
        <vt:i4>5</vt:i4>
      </vt:variant>
      <vt:variant>
        <vt:lpwstr>mailto:kentchildrenslado@kent.gov.uk</vt:lpwstr>
      </vt:variant>
      <vt:variant>
        <vt:lpwstr/>
      </vt:variant>
      <vt:variant>
        <vt:i4>4718711</vt:i4>
      </vt:variant>
      <vt:variant>
        <vt:i4>204</vt:i4>
      </vt:variant>
      <vt:variant>
        <vt:i4>0</vt:i4>
      </vt:variant>
      <vt:variant>
        <vt:i4>5</vt:i4>
      </vt:variant>
      <vt:variant>
        <vt:lpwstr>mailto:onlinesafety@theeducationpeople.org</vt:lpwstr>
      </vt:variant>
      <vt:variant>
        <vt:lpwstr/>
      </vt:variant>
      <vt:variant>
        <vt:i4>7929955</vt:i4>
      </vt:variant>
      <vt:variant>
        <vt:i4>201</vt:i4>
      </vt:variant>
      <vt:variant>
        <vt:i4>0</vt:i4>
      </vt:variant>
      <vt:variant>
        <vt:i4>5</vt:i4>
      </vt:variant>
      <vt:variant>
        <vt:lpwstr>http://www.theeducationpeople.org/our-expertise/safeguarding/safeguarding-contacts/</vt:lpwstr>
      </vt:variant>
      <vt:variant>
        <vt:lpwstr/>
      </vt:variant>
      <vt:variant>
        <vt:i4>8192104</vt:i4>
      </vt:variant>
      <vt:variant>
        <vt:i4>198</vt:i4>
      </vt:variant>
      <vt:variant>
        <vt:i4>0</vt:i4>
      </vt:variant>
      <vt:variant>
        <vt:i4>5</vt:i4>
      </vt:variant>
      <vt:variant>
        <vt:lpwstr>https://www.kscmp.org.uk/procedures/local-authority-designated-officer-lado</vt:lpwstr>
      </vt:variant>
      <vt:variant>
        <vt:lpwstr/>
      </vt:variant>
      <vt:variant>
        <vt:i4>3080287</vt:i4>
      </vt:variant>
      <vt:variant>
        <vt:i4>195</vt:i4>
      </vt:variant>
      <vt:variant>
        <vt:i4>0</vt:i4>
      </vt:variant>
      <vt:variant>
        <vt:i4>5</vt:i4>
      </vt:variant>
      <vt:variant>
        <vt:lpwstr>mailto:help@nspcc.org.uk</vt:lpwstr>
      </vt:variant>
      <vt:variant>
        <vt:lpwstr/>
      </vt:variant>
      <vt:variant>
        <vt:i4>5505042</vt:i4>
      </vt:variant>
      <vt:variant>
        <vt:i4>192</vt:i4>
      </vt:variant>
      <vt:variant>
        <vt:i4>0</vt:i4>
      </vt:variant>
      <vt:variant>
        <vt:i4>5</vt:i4>
      </vt:variant>
      <vt:variant>
        <vt:lpwstr>https://www.theeducationpeople.org/our-expertise/safeguarding/safeguarding-contacts/</vt:lpwstr>
      </vt:variant>
      <vt:variant>
        <vt:lpwstr/>
      </vt:variant>
      <vt:variant>
        <vt:i4>8192104</vt:i4>
      </vt:variant>
      <vt:variant>
        <vt:i4>189</vt:i4>
      </vt:variant>
      <vt:variant>
        <vt:i4>0</vt:i4>
      </vt:variant>
      <vt:variant>
        <vt:i4>5</vt:i4>
      </vt:variant>
      <vt:variant>
        <vt:lpwstr>https://www.kscmp.org.uk/procedures/local-authority-designated-officer-lado</vt:lpwstr>
      </vt:variant>
      <vt:variant>
        <vt:lpwstr/>
      </vt:variant>
      <vt:variant>
        <vt:i4>8192104</vt:i4>
      </vt:variant>
      <vt:variant>
        <vt:i4>186</vt:i4>
      </vt:variant>
      <vt:variant>
        <vt:i4>0</vt:i4>
      </vt:variant>
      <vt:variant>
        <vt:i4>5</vt:i4>
      </vt:variant>
      <vt:variant>
        <vt:lpwstr>https://www.kscmp.org.uk/procedures/local-authority-designated-officer-lado</vt:lpwstr>
      </vt:variant>
      <vt:variant>
        <vt:lpwstr/>
      </vt:variant>
      <vt:variant>
        <vt:i4>8192104</vt:i4>
      </vt:variant>
      <vt:variant>
        <vt:i4>183</vt:i4>
      </vt:variant>
      <vt:variant>
        <vt:i4>0</vt:i4>
      </vt:variant>
      <vt:variant>
        <vt:i4>5</vt:i4>
      </vt:variant>
      <vt:variant>
        <vt:lpwstr>https://www.kscmp.org.uk/procedures/local-authority-designated-officer-lado</vt:lpwstr>
      </vt:variant>
      <vt:variant>
        <vt:lpwstr/>
      </vt:variant>
      <vt:variant>
        <vt:i4>1966105</vt:i4>
      </vt:variant>
      <vt:variant>
        <vt:i4>180</vt:i4>
      </vt:variant>
      <vt:variant>
        <vt:i4>0</vt:i4>
      </vt:variant>
      <vt:variant>
        <vt:i4>5</vt:i4>
      </vt:variant>
      <vt:variant>
        <vt:lpwstr>https://www.theeducationpeople.org/blog/online-safety-alerts-think-before-you-scare/</vt:lpwstr>
      </vt:variant>
      <vt:variant>
        <vt:lpwstr/>
      </vt:variant>
      <vt:variant>
        <vt:i4>3866751</vt:i4>
      </vt:variant>
      <vt:variant>
        <vt:i4>177</vt:i4>
      </vt:variant>
      <vt:variant>
        <vt:i4>0</vt:i4>
      </vt:variant>
      <vt:variant>
        <vt:i4>5</vt:i4>
      </vt:variant>
      <vt:variant>
        <vt:lpwstr>https://www.gov.uk/government/publications/harmful-online-challenges-and-online-hoaxes</vt:lpwstr>
      </vt:variant>
      <vt:variant>
        <vt:lpwstr/>
      </vt:variant>
      <vt:variant>
        <vt:i4>4587613</vt:i4>
      </vt:variant>
      <vt:variant>
        <vt:i4>174</vt:i4>
      </vt:variant>
      <vt:variant>
        <vt:i4>0</vt:i4>
      </vt:variant>
      <vt:variant>
        <vt:i4>5</vt:i4>
      </vt:variant>
      <vt:variant>
        <vt:lpwstr>https://www.gov.uk/government/publications/teaching-online-safety-in-schools</vt:lpwstr>
      </vt:variant>
      <vt:variant>
        <vt:lpwstr/>
      </vt:variant>
      <vt:variant>
        <vt:i4>2424891</vt:i4>
      </vt:variant>
      <vt:variant>
        <vt:i4>171</vt:i4>
      </vt:variant>
      <vt:variant>
        <vt:i4>0</vt:i4>
      </vt:variant>
      <vt:variant>
        <vt:i4>5</vt:i4>
      </vt:variant>
      <vt:variant>
        <vt:lpwstr>https://www.gov.uk/government/publications/education-for-a-connected-world</vt:lpwstr>
      </vt:variant>
      <vt:variant>
        <vt:lpwstr/>
      </vt:variant>
      <vt:variant>
        <vt:i4>3997810</vt:i4>
      </vt:variant>
      <vt:variant>
        <vt:i4>168</vt:i4>
      </vt:variant>
      <vt:variant>
        <vt:i4>0</vt:i4>
      </vt:variant>
      <vt:variant>
        <vt:i4>5</vt:i4>
      </vt:variant>
      <vt:variant>
        <vt:lpwstr>https://www.theeducationpeople.org/blog/safer-remote-learning-during-covid-19-information-for-school-leaders-and-dsls/</vt:lpwstr>
      </vt:variant>
      <vt:variant>
        <vt:lpwstr/>
      </vt:variant>
      <vt:variant>
        <vt:i4>8061047</vt:i4>
      </vt:variant>
      <vt:variant>
        <vt:i4>165</vt:i4>
      </vt:variant>
      <vt:variant>
        <vt:i4>0</vt:i4>
      </vt:variant>
      <vt:variant>
        <vt:i4>5</vt:i4>
      </vt:variant>
      <vt:variant>
        <vt:lpwstr>https://learning.nspcc.org.uk/news/covid/undertaking-remote-teaching-safely</vt:lpwstr>
      </vt:variant>
      <vt:variant>
        <vt:lpwstr/>
      </vt:variant>
      <vt:variant>
        <vt:i4>852049</vt:i4>
      </vt:variant>
      <vt:variant>
        <vt:i4>162</vt:i4>
      </vt:variant>
      <vt:variant>
        <vt:i4>0</vt:i4>
      </vt:variant>
      <vt:variant>
        <vt:i4>5</vt:i4>
      </vt:variant>
      <vt:variant>
        <vt:lpwstr>https://www.gov.uk/guidance/safeguarding-and-remote-education-during-coronavirus-covid-19</vt:lpwstr>
      </vt:variant>
      <vt:variant>
        <vt:lpwstr/>
      </vt:variant>
      <vt:variant>
        <vt:i4>2490418</vt:i4>
      </vt:variant>
      <vt:variant>
        <vt:i4>159</vt:i4>
      </vt:variant>
      <vt:variant>
        <vt:i4>0</vt:i4>
      </vt:variant>
      <vt:variant>
        <vt:i4>5</vt:i4>
      </vt:variant>
      <vt:variant>
        <vt:lpwstr>https://www.iwf.org.uk/</vt:lpwstr>
      </vt:variant>
      <vt:variant>
        <vt:lpwstr/>
      </vt:variant>
      <vt:variant>
        <vt:i4>1835019</vt:i4>
      </vt:variant>
      <vt:variant>
        <vt:i4>156</vt:i4>
      </vt:variant>
      <vt:variant>
        <vt:i4>0</vt:i4>
      </vt:variant>
      <vt:variant>
        <vt:i4>5</vt:i4>
      </vt:variant>
      <vt:variant>
        <vt:lpwstr>https://www.gov.uk/government/publications/prevent-duty-guidance</vt:lpwstr>
      </vt:variant>
      <vt:variant>
        <vt:lpwstr/>
      </vt:variant>
      <vt:variant>
        <vt:i4>4522048</vt:i4>
      </vt:variant>
      <vt:variant>
        <vt:i4>153</vt:i4>
      </vt:variant>
      <vt:variant>
        <vt:i4>0</vt:i4>
      </vt:variant>
      <vt:variant>
        <vt:i4>5</vt:i4>
      </vt:variant>
      <vt:variant>
        <vt:lpwstr>http://www.saferinternet.org.uk/appropriate-filtering-and-monitoring</vt:lpwstr>
      </vt:variant>
      <vt:variant>
        <vt:lpwstr/>
      </vt:variant>
      <vt:variant>
        <vt:i4>1114132</vt:i4>
      </vt:variant>
      <vt:variant>
        <vt:i4>150</vt:i4>
      </vt:variant>
      <vt:variant>
        <vt:i4>0</vt:i4>
      </vt:variant>
      <vt:variant>
        <vt:i4>5</vt:i4>
      </vt:variant>
      <vt:variant>
        <vt:lpwstr>https://www.theeducationpeople.org/our-expertise/safeguarding/template-policies-and-guidance/</vt:lpwstr>
      </vt:variant>
      <vt:variant>
        <vt:lpwstr/>
      </vt:variant>
      <vt:variant>
        <vt:i4>7929907</vt:i4>
      </vt:variant>
      <vt:variant>
        <vt:i4>147</vt:i4>
      </vt:variant>
      <vt:variant>
        <vt:i4>0</vt:i4>
      </vt:variant>
      <vt:variant>
        <vt:i4>5</vt:i4>
      </vt:variant>
      <vt:variant>
        <vt:lpwstr>https://www.gov.uk/government/publications/safeguarding-children-and-protecting-professionals-in-early-years-settings-online-safety-considerations</vt:lpwstr>
      </vt:variant>
      <vt:variant>
        <vt:lpwstr/>
      </vt:variant>
      <vt:variant>
        <vt:i4>524376</vt:i4>
      </vt:variant>
      <vt:variant>
        <vt:i4>144</vt:i4>
      </vt:variant>
      <vt:variant>
        <vt:i4>0</vt:i4>
      </vt:variant>
      <vt:variant>
        <vt:i4>5</vt:i4>
      </vt:variant>
      <vt:variant>
        <vt:lpwstr>https://www.kelsi.org.uk/child-protection-and-safeguarding/prevent-within-schools</vt:lpwstr>
      </vt:variant>
      <vt:variant>
        <vt:lpwstr/>
      </vt:variant>
      <vt:variant>
        <vt:i4>8060976</vt:i4>
      </vt:variant>
      <vt:variant>
        <vt:i4>141</vt:i4>
      </vt:variant>
      <vt:variant>
        <vt:i4>0</vt:i4>
      </vt:variant>
      <vt:variant>
        <vt:i4>5</vt:i4>
      </vt:variant>
      <vt:variant>
        <vt:lpwstr>https://www.gov.uk/government/publications/prevent-duty-guidance/prevent-duty-guidance-for-further-education-institutions-in-england-and-wales</vt:lpwstr>
      </vt:variant>
      <vt:variant>
        <vt:lpwstr/>
      </vt:variant>
      <vt:variant>
        <vt:i4>7209005</vt:i4>
      </vt:variant>
      <vt:variant>
        <vt:i4>138</vt:i4>
      </vt:variant>
      <vt:variant>
        <vt:i4>0</vt:i4>
      </vt:variant>
      <vt:variant>
        <vt:i4>5</vt:i4>
      </vt:variant>
      <vt:variant>
        <vt:lpwstr>https://www.theeducationpeople.org/our-expertise/safeguarding/</vt:lpwstr>
      </vt:variant>
      <vt:variant>
        <vt:lpwstr/>
      </vt:variant>
      <vt:variant>
        <vt:i4>1704013</vt:i4>
      </vt:variant>
      <vt:variant>
        <vt:i4>135</vt:i4>
      </vt:variant>
      <vt:variant>
        <vt:i4>0</vt:i4>
      </vt:variant>
      <vt:variant>
        <vt:i4>5</vt:i4>
      </vt:variant>
      <vt:variant>
        <vt:lpwstr>http://www.kscb.org.uk/guidance/online-safety</vt:lpwstr>
      </vt:variant>
      <vt:variant>
        <vt:lpwstr/>
      </vt:variant>
      <vt:variant>
        <vt:i4>24</vt:i4>
      </vt:variant>
      <vt:variant>
        <vt:i4>132</vt:i4>
      </vt:variant>
      <vt:variant>
        <vt:i4>0</vt:i4>
      </vt:variant>
      <vt:variant>
        <vt:i4>5</vt:i4>
      </vt:variant>
      <vt:variant>
        <vt:lpwstr>https://www.gov.uk/government/publications/sharing-nudes-and-semi-nudes-advice-for-education-settings-working-with-children-and-young-people</vt:lpwstr>
      </vt:variant>
      <vt:variant>
        <vt:lpwstr/>
      </vt:variant>
      <vt:variant>
        <vt:i4>24</vt:i4>
      </vt:variant>
      <vt:variant>
        <vt:i4>128</vt:i4>
      </vt:variant>
      <vt:variant>
        <vt:i4>0</vt:i4>
      </vt:variant>
      <vt:variant>
        <vt:i4>5</vt:i4>
      </vt:variant>
      <vt:variant>
        <vt:lpwstr>https://www.gov.uk/government/publications/sharing-nudes-and-semi-nudes-advice-for-education-settings-working-with-children-and-young-people</vt:lpwstr>
      </vt:variant>
      <vt:variant>
        <vt:lpwstr/>
      </vt:variant>
      <vt:variant>
        <vt:i4>24</vt:i4>
      </vt:variant>
      <vt:variant>
        <vt:i4>126</vt:i4>
      </vt:variant>
      <vt:variant>
        <vt:i4>0</vt:i4>
      </vt:variant>
      <vt:variant>
        <vt:i4>5</vt:i4>
      </vt:variant>
      <vt:variant>
        <vt:lpwstr>https://www.gov.uk/government/publications/sharing-nudes-and-semi-nudes-advice-for-education-settings-working-with-children-and-young-people</vt:lpwstr>
      </vt:variant>
      <vt:variant>
        <vt:lpwstr/>
      </vt:variant>
      <vt:variant>
        <vt:i4>5505042</vt:i4>
      </vt:variant>
      <vt:variant>
        <vt:i4>123</vt:i4>
      </vt:variant>
      <vt:variant>
        <vt:i4>0</vt:i4>
      </vt:variant>
      <vt:variant>
        <vt:i4>5</vt:i4>
      </vt:variant>
      <vt:variant>
        <vt:lpwstr>https://www.theeducationpeople.org/our-expertise/safeguarding/safeguarding-contacts/</vt:lpwstr>
      </vt:variant>
      <vt:variant>
        <vt:lpwstr/>
      </vt:variant>
      <vt:variant>
        <vt:i4>1507410</vt:i4>
      </vt:variant>
      <vt:variant>
        <vt:i4>120</vt:i4>
      </vt:variant>
      <vt:variant>
        <vt:i4>0</vt:i4>
      </vt:variant>
      <vt:variant>
        <vt:i4>5</vt:i4>
      </vt:variant>
      <vt:variant>
        <vt:lpwstr>https://www.kelsi.org.uk/support-for-children-and-young-people/integrated-childrens-services</vt:lpwstr>
      </vt:variant>
      <vt:variant>
        <vt:lpwstr/>
      </vt:variant>
      <vt:variant>
        <vt:i4>5505042</vt:i4>
      </vt:variant>
      <vt:variant>
        <vt:i4>117</vt:i4>
      </vt:variant>
      <vt:variant>
        <vt:i4>0</vt:i4>
      </vt:variant>
      <vt:variant>
        <vt:i4>5</vt:i4>
      </vt:variant>
      <vt:variant>
        <vt:lpwstr>https://www.theeducationpeople.org/our-expertise/safeguarding/safeguarding-contacts/</vt:lpwstr>
      </vt:variant>
      <vt:variant>
        <vt:lpwstr/>
      </vt:variant>
      <vt:variant>
        <vt:i4>5177413</vt:i4>
      </vt:variant>
      <vt:variant>
        <vt:i4>114</vt:i4>
      </vt:variant>
      <vt:variant>
        <vt:i4>0</vt:i4>
      </vt:variant>
      <vt:variant>
        <vt:i4>5</vt:i4>
      </vt:variant>
      <vt:variant>
        <vt:lpwstr>https://www.kscmp.org.uk/</vt:lpwstr>
      </vt:variant>
      <vt:variant>
        <vt:lpwstr/>
      </vt:variant>
      <vt:variant>
        <vt:i4>3080287</vt:i4>
      </vt:variant>
      <vt:variant>
        <vt:i4>111</vt:i4>
      </vt:variant>
      <vt:variant>
        <vt:i4>0</vt:i4>
      </vt:variant>
      <vt:variant>
        <vt:i4>5</vt:i4>
      </vt:variant>
      <vt:variant>
        <vt:lpwstr>mailto:help@nspcc.org.uk</vt:lpwstr>
      </vt:variant>
      <vt:variant>
        <vt:lpwstr/>
      </vt:variant>
      <vt:variant>
        <vt:i4>3080287</vt:i4>
      </vt:variant>
      <vt:variant>
        <vt:i4>108</vt:i4>
      </vt:variant>
      <vt:variant>
        <vt:i4>0</vt:i4>
      </vt:variant>
      <vt:variant>
        <vt:i4>5</vt:i4>
      </vt:variant>
      <vt:variant>
        <vt:lpwstr>mailto:help@nspcc.org.uk</vt:lpwstr>
      </vt:variant>
      <vt:variant>
        <vt:lpwstr/>
      </vt:variant>
      <vt:variant>
        <vt:i4>5570589</vt:i4>
      </vt:variant>
      <vt:variant>
        <vt:i4>105</vt:i4>
      </vt:variant>
      <vt:variant>
        <vt:i4>0</vt:i4>
      </vt:variant>
      <vt:variant>
        <vt:i4>5</vt:i4>
      </vt:variant>
      <vt:variant>
        <vt:lpwstr>tel:0800 136 663</vt:lpwstr>
      </vt:variant>
      <vt:variant>
        <vt:lpwstr/>
      </vt:variant>
      <vt:variant>
        <vt:i4>4194394</vt:i4>
      </vt:variant>
      <vt:variant>
        <vt:i4>102</vt:i4>
      </vt:variant>
      <vt:variant>
        <vt:i4>0</vt:i4>
      </vt:variant>
      <vt:variant>
        <vt:i4>5</vt:i4>
      </vt:variant>
      <vt:variant>
        <vt:lpwstr>https://www.gov.uk/government/publications/safeguarding-practitioners-information-sharing-advice</vt:lpwstr>
      </vt:variant>
      <vt:variant>
        <vt:lpwstr/>
      </vt:variant>
      <vt:variant>
        <vt:i4>131146</vt:i4>
      </vt:variant>
      <vt:variant>
        <vt:i4>99</vt:i4>
      </vt:variant>
      <vt:variant>
        <vt:i4>0</vt:i4>
      </vt:variant>
      <vt:variant>
        <vt:i4>5</vt:i4>
      </vt:variant>
      <vt:variant>
        <vt:lpwstr>https://ico.org.uk/for-organisations/</vt:lpwstr>
      </vt:variant>
      <vt:variant>
        <vt:lpwstr/>
      </vt:variant>
      <vt:variant>
        <vt:i4>5898255</vt:i4>
      </vt:variant>
      <vt:variant>
        <vt:i4>96</vt:i4>
      </vt:variant>
      <vt:variant>
        <vt:i4>0</vt:i4>
      </vt:variant>
      <vt:variant>
        <vt:i4>5</vt:i4>
      </vt:variant>
      <vt:variant>
        <vt:lpwstr>https://www.gov.uk/government/publications/keeping-children-safe-in-education--2</vt:lpwstr>
      </vt:variant>
      <vt:variant>
        <vt:lpwstr/>
      </vt:variant>
      <vt:variant>
        <vt:i4>5177413</vt:i4>
      </vt:variant>
      <vt:variant>
        <vt:i4>93</vt:i4>
      </vt:variant>
      <vt:variant>
        <vt:i4>0</vt:i4>
      </vt:variant>
      <vt:variant>
        <vt:i4>5</vt:i4>
      </vt:variant>
      <vt:variant>
        <vt:lpwstr>https://www.kscmp.org.uk/</vt:lpwstr>
      </vt:variant>
      <vt:variant>
        <vt:lpwstr/>
      </vt:variant>
      <vt:variant>
        <vt:i4>5177413</vt:i4>
      </vt:variant>
      <vt:variant>
        <vt:i4>90</vt:i4>
      </vt:variant>
      <vt:variant>
        <vt:i4>0</vt:i4>
      </vt:variant>
      <vt:variant>
        <vt:i4>5</vt:i4>
      </vt:variant>
      <vt:variant>
        <vt:lpwstr>https://www.kscmp.org.uk/</vt:lpwstr>
      </vt:variant>
      <vt:variant>
        <vt:lpwstr/>
      </vt:variant>
      <vt:variant>
        <vt:i4>5505042</vt:i4>
      </vt:variant>
      <vt:variant>
        <vt:i4>87</vt:i4>
      </vt:variant>
      <vt:variant>
        <vt:i4>0</vt:i4>
      </vt:variant>
      <vt:variant>
        <vt:i4>5</vt:i4>
      </vt:variant>
      <vt:variant>
        <vt:lpwstr>https://www.theeducationpeople.org/our-expertise/safeguarding/safeguarding-contacts/</vt:lpwstr>
      </vt:variant>
      <vt:variant>
        <vt:lpwstr/>
      </vt:variant>
      <vt:variant>
        <vt:i4>3276867</vt:i4>
      </vt:variant>
      <vt:variant>
        <vt:i4>84</vt:i4>
      </vt:variant>
      <vt:variant>
        <vt:i4>0</vt:i4>
      </vt:variant>
      <vt:variant>
        <vt:i4>5</vt:i4>
      </vt:variant>
      <vt:variant>
        <vt:lpwstr>https://www.proceduresonline.com/kentandmedway/chapters/p_resolution.html</vt:lpwstr>
      </vt:variant>
      <vt:variant>
        <vt:lpwstr/>
      </vt:variant>
      <vt:variant>
        <vt:i4>3735676</vt:i4>
      </vt:variant>
      <vt:variant>
        <vt:i4>81</vt:i4>
      </vt:variant>
      <vt:variant>
        <vt:i4>0</vt:i4>
      </vt:variant>
      <vt:variant>
        <vt:i4>5</vt:i4>
      </vt:variant>
      <vt:variant>
        <vt:lpwstr>http://www.kelsi.org.uk/support-for-children-and-young-people/integrated-childrens-services</vt:lpwstr>
      </vt:variant>
      <vt:variant>
        <vt:lpwstr/>
      </vt:variant>
      <vt:variant>
        <vt:i4>5505042</vt:i4>
      </vt:variant>
      <vt:variant>
        <vt:i4>78</vt:i4>
      </vt:variant>
      <vt:variant>
        <vt:i4>0</vt:i4>
      </vt:variant>
      <vt:variant>
        <vt:i4>5</vt:i4>
      </vt:variant>
      <vt:variant>
        <vt:lpwstr>https://www.theeducationpeople.org/our-expertise/safeguarding/safeguarding-contacts/</vt:lpwstr>
      </vt:variant>
      <vt:variant>
        <vt:lpwstr/>
      </vt:variant>
      <vt:variant>
        <vt:i4>3735676</vt:i4>
      </vt:variant>
      <vt:variant>
        <vt:i4>75</vt:i4>
      </vt:variant>
      <vt:variant>
        <vt:i4>0</vt:i4>
      </vt:variant>
      <vt:variant>
        <vt:i4>5</vt:i4>
      </vt:variant>
      <vt:variant>
        <vt:lpwstr>http://www.kelsi.org.uk/support-for-children-and-young-people/integrated-childrens-services</vt:lpwstr>
      </vt:variant>
      <vt:variant>
        <vt:lpwstr/>
      </vt:variant>
      <vt:variant>
        <vt:i4>5505042</vt:i4>
      </vt:variant>
      <vt:variant>
        <vt:i4>72</vt:i4>
      </vt:variant>
      <vt:variant>
        <vt:i4>0</vt:i4>
      </vt:variant>
      <vt:variant>
        <vt:i4>5</vt:i4>
      </vt:variant>
      <vt:variant>
        <vt:lpwstr>https://www.theeducationpeople.org/our-expertise/safeguarding/safeguarding-contacts/</vt:lpwstr>
      </vt:variant>
      <vt:variant>
        <vt:lpwstr/>
      </vt:variant>
      <vt:variant>
        <vt:i4>2818170</vt:i4>
      </vt:variant>
      <vt:variant>
        <vt:i4>69</vt:i4>
      </vt:variant>
      <vt:variant>
        <vt:i4>0</vt:i4>
      </vt:variant>
      <vt:variant>
        <vt:i4>5</vt:i4>
      </vt:variant>
      <vt:variant>
        <vt:lpwstr>http://www.kelsi.org.uk/support-for-children-and-young-people/integrated-childrens-serviceswww.kelsi.org.uk/support-for-children-and-young-people/integrated-childrens-services</vt:lpwstr>
      </vt:variant>
      <vt:variant>
        <vt:lpwstr/>
      </vt:variant>
      <vt:variant>
        <vt:i4>3735676</vt:i4>
      </vt:variant>
      <vt:variant>
        <vt:i4>66</vt:i4>
      </vt:variant>
      <vt:variant>
        <vt:i4>0</vt:i4>
      </vt:variant>
      <vt:variant>
        <vt:i4>5</vt:i4>
      </vt:variant>
      <vt:variant>
        <vt:lpwstr>http://www.kelsi.org.uk/support-for-children-and-young-people/integrated-childrens-services</vt:lpwstr>
      </vt:variant>
      <vt:variant>
        <vt:lpwstr/>
      </vt:variant>
      <vt:variant>
        <vt:i4>65623</vt:i4>
      </vt:variant>
      <vt:variant>
        <vt:i4>63</vt:i4>
      </vt:variant>
      <vt:variant>
        <vt:i4>0</vt:i4>
      </vt:variant>
      <vt:variant>
        <vt:i4>5</vt:i4>
      </vt:variant>
      <vt:variant>
        <vt:lpwstr>http://www.kscmp.org.uk/</vt:lpwstr>
      </vt:variant>
      <vt:variant>
        <vt:lpwstr/>
      </vt:variant>
      <vt:variant>
        <vt:i4>1048576</vt:i4>
      </vt:variant>
      <vt:variant>
        <vt:i4>60</vt:i4>
      </vt:variant>
      <vt:variant>
        <vt:i4>0</vt:i4>
      </vt:variant>
      <vt:variant>
        <vt:i4>5</vt:i4>
      </vt:variant>
      <vt:variant>
        <vt:lpwstr>https://www.gov.uk/government/publications/what-to-do-if-youre-worried-a-child-is-being-abused--2</vt:lpwstr>
      </vt:variant>
      <vt:variant>
        <vt:lpwstr/>
      </vt:variant>
      <vt:variant>
        <vt:i4>2359421</vt:i4>
      </vt:variant>
      <vt:variant>
        <vt:i4>57</vt:i4>
      </vt:variant>
      <vt:variant>
        <vt:i4>0</vt:i4>
      </vt:variant>
      <vt:variant>
        <vt:i4>5</vt:i4>
      </vt:variant>
      <vt:variant>
        <vt:lpwstr>https://www.kscmp.org.uk/guidance/kent-support-levels-guidance</vt:lpwstr>
      </vt:variant>
      <vt:variant>
        <vt:lpwstr/>
      </vt:variant>
      <vt:variant>
        <vt:i4>3801128</vt:i4>
      </vt:variant>
      <vt:variant>
        <vt:i4>54</vt:i4>
      </vt:variant>
      <vt:variant>
        <vt:i4>0</vt:i4>
      </vt:variant>
      <vt:variant>
        <vt:i4>5</vt:i4>
      </vt:variant>
      <vt:variant>
        <vt:lpwstr>https://www.gov.uk/government/publications/pace-code-c-2019/pace-code-c-2019-accessible</vt:lpwstr>
      </vt:variant>
      <vt:variant>
        <vt:lpwstr/>
      </vt:variant>
      <vt:variant>
        <vt:i4>5177413</vt:i4>
      </vt:variant>
      <vt:variant>
        <vt:i4>51</vt:i4>
      </vt:variant>
      <vt:variant>
        <vt:i4>0</vt:i4>
      </vt:variant>
      <vt:variant>
        <vt:i4>5</vt:i4>
      </vt:variant>
      <vt:variant>
        <vt:lpwstr>https://www.kscmp.org.uk/</vt:lpwstr>
      </vt:variant>
      <vt:variant>
        <vt:lpwstr/>
      </vt:variant>
      <vt:variant>
        <vt:i4>7733349</vt:i4>
      </vt:variant>
      <vt:variant>
        <vt:i4>48</vt:i4>
      </vt:variant>
      <vt:variant>
        <vt:i4>0</vt:i4>
      </vt:variant>
      <vt:variant>
        <vt:i4>5</vt:i4>
      </vt:variant>
      <vt:variant>
        <vt:lpwstr>https://saferrecruitmentconsortium.org/</vt:lpwstr>
      </vt:variant>
      <vt:variant>
        <vt:lpwstr/>
      </vt:variant>
      <vt:variant>
        <vt:i4>5898255</vt:i4>
      </vt:variant>
      <vt:variant>
        <vt:i4>45</vt:i4>
      </vt:variant>
      <vt:variant>
        <vt:i4>0</vt:i4>
      </vt:variant>
      <vt:variant>
        <vt:i4>5</vt:i4>
      </vt:variant>
      <vt:variant>
        <vt:lpwstr>https://www.gov.uk/government/publications/keeping-children-safe-in-education--2</vt:lpwstr>
      </vt:variant>
      <vt:variant>
        <vt:lpwstr/>
      </vt:variant>
      <vt:variant>
        <vt:i4>5177413</vt:i4>
      </vt:variant>
      <vt:variant>
        <vt:i4>42</vt:i4>
      </vt:variant>
      <vt:variant>
        <vt:i4>0</vt:i4>
      </vt:variant>
      <vt:variant>
        <vt:i4>5</vt:i4>
      </vt:variant>
      <vt:variant>
        <vt:lpwstr>https://www.kscmp.org.uk/</vt:lpwstr>
      </vt:variant>
      <vt:variant>
        <vt:lpwstr/>
      </vt:variant>
      <vt:variant>
        <vt:i4>65623</vt:i4>
      </vt:variant>
      <vt:variant>
        <vt:i4>39</vt:i4>
      </vt:variant>
      <vt:variant>
        <vt:i4>0</vt:i4>
      </vt:variant>
      <vt:variant>
        <vt:i4>5</vt:i4>
      </vt:variant>
      <vt:variant>
        <vt:lpwstr>http://www.kscmp.org.uk/</vt:lpwstr>
      </vt:variant>
      <vt:variant>
        <vt:lpwstr/>
      </vt:variant>
      <vt:variant>
        <vt:i4>65623</vt:i4>
      </vt:variant>
      <vt:variant>
        <vt:i4>3</vt:i4>
      </vt:variant>
      <vt:variant>
        <vt:i4>0</vt:i4>
      </vt:variant>
      <vt:variant>
        <vt:i4>5</vt:i4>
      </vt:variant>
      <vt:variant>
        <vt:lpwstr>http://www.kscmp.org.uk/</vt:lpwstr>
      </vt:variant>
      <vt:variant>
        <vt:lpwstr/>
      </vt:variant>
      <vt:variant>
        <vt:i4>65623</vt:i4>
      </vt:variant>
      <vt:variant>
        <vt:i4>0</vt:i4>
      </vt:variant>
      <vt:variant>
        <vt:i4>0</vt:i4>
      </vt:variant>
      <vt:variant>
        <vt:i4>5</vt:i4>
      </vt:variant>
      <vt:variant>
        <vt:lpwstr>http://www.kscmp.org.uk/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 Exemplar Policy - Schools</dc:title>
  <dc:subject/>
  <dc:creator>Maguire, Julie - CY EQS</dc:creator>
  <cp:keywords/>
  <cp:lastModifiedBy>Sue Beard</cp:lastModifiedBy>
  <cp:revision>108</cp:revision>
  <cp:lastPrinted>2022-08-25T15:00:00Z</cp:lastPrinted>
  <dcterms:created xsi:type="dcterms:W3CDTF">2022-08-18T12:02:00Z</dcterms:created>
  <dcterms:modified xsi:type="dcterms:W3CDTF">2022-08-25T15:20:00Z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0x010100014CD9F22918244BA3BBBFB76E273BD2</vt:lpwstr>
  </property>
</Properties>
</file>