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931C" w14:textId="0B63A76C" w:rsidR="006B562D" w:rsidRDefault="006B562D"/>
    <w:p w14:paraId="7AB4089F" w14:textId="77777777" w:rsidR="00136E0C" w:rsidRDefault="00136E0C" w:rsidP="00136E0C">
      <w:r>
        <w:t xml:space="preserve">Policy / Procedure Title:  Disciplinary Procedure </w:t>
      </w:r>
    </w:p>
    <w:p w14:paraId="67BBC21B" w14:textId="77777777" w:rsidR="00136E0C" w:rsidRDefault="00136E0C" w:rsidP="00136E0C">
      <w:r>
        <w:t xml:space="preserve"> </w:t>
      </w:r>
    </w:p>
    <w:p w14:paraId="291279E0" w14:textId="77777777" w:rsidR="00136E0C" w:rsidRDefault="00136E0C" w:rsidP="00136E0C">
      <w:r>
        <w:t>Owner of Policy:  Cre8tiveplay @ Sharen Jane’s Ltd</w:t>
      </w:r>
    </w:p>
    <w:p w14:paraId="44DA47B6" w14:textId="77777777" w:rsidR="00136E0C" w:rsidRDefault="00136E0C" w:rsidP="00136E0C">
      <w:r>
        <w:t xml:space="preserve"> </w:t>
      </w:r>
    </w:p>
    <w:p w14:paraId="04FDF9F2" w14:textId="77777777" w:rsidR="00136E0C" w:rsidRDefault="00136E0C" w:rsidP="00136E0C">
      <w:r>
        <w:t xml:space="preserve">First Point of Contact:  Managers </w:t>
      </w:r>
    </w:p>
    <w:p w14:paraId="1E6A70D0" w14:textId="77777777" w:rsidR="00136E0C" w:rsidRDefault="00136E0C" w:rsidP="00136E0C">
      <w:r>
        <w:t xml:space="preserve"> </w:t>
      </w:r>
    </w:p>
    <w:p w14:paraId="7476A25E" w14:textId="77777777" w:rsidR="00136E0C" w:rsidRDefault="00136E0C" w:rsidP="00136E0C">
      <w:r>
        <w:t xml:space="preserve"> </w:t>
      </w:r>
    </w:p>
    <w:p w14:paraId="063FE2F1" w14:textId="77777777" w:rsidR="00136E0C" w:rsidRDefault="00136E0C" w:rsidP="00136E0C">
      <w:r>
        <w:t xml:space="preserve">SCOPE </w:t>
      </w:r>
    </w:p>
    <w:p w14:paraId="5BF1F584" w14:textId="77777777" w:rsidR="00136E0C" w:rsidRDefault="00136E0C" w:rsidP="00136E0C">
      <w:r>
        <w:t xml:space="preserve"> </w:t>
      </w:r>
    </w:p>
    <w:p w14:paraId="6C64AB1B" w14:textId="77777777" w:rsidR="00136E0C" w:rsidRDefault="00136E0C" w:rsidP="00136E0C">
      <w:r>
        <w:t>The policy applies to all Cre8tiveplay @ Sharen Jane’s Ltd employees, whether permanent or temporary.</w:t>
      </w:r>
    </w:p>
    <w:p w14:paraId="6D05290F" w14:textId="77777777" w:rsidR="00136E0C" w:rsidRDefault="00136E0C" w:rsidP="00136E0C">
      <w:r>
        <w:t xml:space="preserve"> </w:t>
      </w:r>
    </w:p>
    <w:p w14:paraId="7A052732" w14:textId="77777777" w:rsidR="00136E0C" w:rsidRDefault="00136E0C" w:rsidP="00136E0C">
      <w:r>
        <w:t xml:space="preserve">PURPOSE OF THE POLICY </w:t>
      </w:r>
    </w:p>
    <w:p w14:paraId="32BDA805" w14:textId="77777777" w:rsidR="00136E0C" w:rsidRDefault="00136E0C" w:rsidP="00136E0C">
      <w:r>
        <w:t xml:space="preserve"> </w:t>
      </w:r>
    </w:p>
    <w:p w14:paraId="30E38F39" w14:textId="77777777" w:rsidR="00136E0C" w:rsidRDefault="00136E0C" w:rsidP="00136E0C">
      <w:r>
        <w:t xml:space="preserve">The primary purpose of this disciplinary procedure is to assist and encourage employees to achieve and maintain acceptable standards of conduct.  This procedure also ensures the fair and consistent treatment of all employees liable to disciplinary action.   </w:t>
      </w:r>
    </w:p>
    <w:p w14:paraId="24FA5B85" w14:textId="77777777" w:rsidR="00136E0C" w:rsidRDefault="00136E0C" w:rsidP="00136E0C">
      <w:r>
        <w:t xml:space="preserve"> </w:t>
      </w:r>
    </w:p>
    <w:p w14:paraId="3395C0AE" w14:textId="77777777" w:rsidR="00136E0C" w:rsidRDefault="00136E0C" w:rsidP="00136E0C">
      <w:r>
        <w:t xml:space="preserve">RESPONSIBILITIES </w:t>
      </w:r>
    </w:p>
    <w:p w14:paraId="130D9201" w14:textId="77777777" w:rsidR="00136E0C" w:rsidRDefault="00136E0C" w:rsidP="00136E0C">
      <w:r>
        <w:t xml:space="preserve"> </w:t>
      </w:r>
    </w:p>
    <w:p w14:paraId="0AA6EC16" w14:textId="77777777" w:rsidR="00136E0C" w:rsidRDefault="00136E0C" w:rsidP="00136E0C">
      <w:r>
        <w:t xml:space="preserve">The responsibility for discipline and the application of this procedure is with Senior Management and the owner.  The </w:t>
      </w:r>
      <w:proofErr w:type="gramStart"/>
      <w:r>
        <w:t>main focus</w:t>
      </w:r>
      <w:proofErr w:type="gramEnd"/>
      <w:r>
        <w:t xml:space="preserve"> is to try and settle disciplinary matters wherever possible at an informal level, however, there are subsequent formal levels if required.  Senior Management will:</w:t>
      </w:r>
    </w:p>
    <w:p w14:paraId="40BBB28D" w14:textId="77777777" w:rsidR="00136E0C" w:rsidRDefault="00136E0C" w:rsidP="00136E0C">
      <w:r>
        <w:t xml:space="preserve">1. provide information and support  </w:t>
      </w:r>
    </w:p>
    <w:p w14:paraId="7BBDABA7" w14:textId="77777777" w:rsidR="00136E0C" w:rsidRDefault="00136E0C" w:rsidP="00136E0C">
      <w:r>
        <w:t>2. ensure that standards are applied consistently</w:t>
      </w:r>
    </w:p>
    <w:p w14:paraId="366F1D1B" w14:textId="77777777" w:rsidR="00136E0C" w:rsidRDefault="00136E0C" w:rsidP="00136E0C"/>
    <w:p w14:paraId="5FBC5CF7" w14:textId="77777777" w:rsidR="00136E0C" w:rsidRDefault="00136E0C" w:rsidP="00136E0C">
      <w:r>
        <w:t xml:space="preserve">Trade Unions also have a role in disciplinary situations to ensure that employees are fairly represented.  All parties involved have a responsibility in ensuring that the procedure is followed and adhered to.   </w:t>
      </w:r>
    </w:p>
    <w:p w14:paraId="5847467F" w14:textId="77777777" w:rsidR="00136E0C" w:rsidRDefault="00136E0C" w:rsidP="00136E0C">
      <w:r>
        <w:t xml:space="preserve"> </w:t>
      </w:r>
    </w:p>
    <w:p w14:paraId="41685D03" w14:textId="77777777" w:rsidR="00136E0C" w:rsidRDefault="00136E0C" w:rsidP="00136E0C">
      <w:r>
        <w:t xml:space="preserve">PRINCIPLES </w:t>
      </w:r>
    </w:p>
    <w:p w14:paraId="5BC524FD" w14:textId="77777777" w:rsidR="00136E0C" w:rsidRDefault="00136E0C" w:rsidP="00136E0C">
      <w:r>
        <w:t xml:space="preserve"> </w:t>
      </w:r>
    </w:p>
    <w:p w14:paraId="3528E324" w14:textId="77777777" w:rsidR="00136E0C" w:rsidRDefault="00136E0C" w:rsidP="00136E0C">
      <w:r>
        <w:t>1. All disciplinary interventions will be dealt with fairly and consistently.</w:t>
      </w:r>
    </w:p>
    <w:p w14:paraId="7C9E9EC3" w14:textId="77777777" w:rsidR="00136E0C" w:rsidRDefault="00136E0C" w:rsidP="00136E0C">
      <w:r>
        <w:t xml:space="preserve">2. In all disciplinary situations and at all levels of this procedure, it is the company’s intention to deal with disciplinary matters as speedily as is practicably possible. </w:t>
      </w:r>
    </w:p>
    <w:p w14:paraId="6C3D9201" w14:textId="77777777" w:rsidR="00136E0C" w:rsidRDefault="00136E0C" w:rsidP="00136E0C">
      <w:r>
        <w:t xml:space="preserve">3. No formal disciplinary action will be taken until the relevant facts have been considered. </w:t>
      </w:r>
    </w:p>
    <w:p w14:paraId="11171140" w14:textId="77777777" w:rsidR="00136E0C" w:rsidRDefault="00136E0C" w:rsidP="00136E0C">
      <w:r>
        <w:t xml:space="preserve">4. Decisions concerning the outcomes of Disciplinary Investigations or Hearing will not be pre-empted. </w:t>
      </w:r>
    </w:p>
    <w:p w14:paraId="3CFD727B" w14:textId="77777777" w:rsidR="00136E0C" w:rsidRDefault="00136E0C" w:rsidP="00136E0C">
      <w:r>
        <w:t xml:space="preserve"> </w:t>
      </w:r>
    </w:p>
    <w:p w14:paraId="621DB54B" w14:textId="77777777" w:rsidR="00136E0C" w:rsidRDefault="00136E0C" w:rsidP="00136E0C">
      <w:r>
        <w:t xml:space="preserve"> </w:t>
      </w:r>
    </w:p>
    <w:p w14:paraId="28C0EB91" w14:textId="77777777" w:rsidR="00136E0C" w:rsidRDefault="00136E0C" w:rsidP="00136E0C"/>
    <w:p w14:paraId="0C19F40B" w14:textId="77777777" w:rsidR="00136E0C" w:rsidRDefault="00136E0C" w:rsidP="00136E0C">
      <w:r>
        <w:t xml:space="preserve"> </w:t>
      </w:r>
    </w:p>
    <w:p w14:paraId="5AB3FFB8" w14:textId="77777777" w:rsidR="00136E0C" w:rsidRDefault="00136E0C" w:rsidP="00136E0C">
      <w:r>
        <w:lastRenderedPageBreak/>
        <w:t xml:space="preserve">REASONS FOR INITIATING THE PROCEDURE </w:t>
      </w:r>
    </w:p>
    <w:p w14:paraId="466618C0" w14:textId="77777777" w:rsidR="00136E0C" w:rsidRDefault="00136E0C" w:rsidP="00136E0C">
      <w:r>
        <w:t xml:space="preserve"> </w:t>
      </w:r>
    </w:p>
    <w:p w14:paraId="55D04E99" w14:textId="77777777" w:rsidR="00136E0C" w:rsidRDefault="00136E0C" w:rsidP="00136E0C">
      <w:r>
        <w:t xml:space="preserve">There may be a number of reasons for a </w:t>
      </w:r>
      <w:proofErr w:type="gramStart"/>
      <w:r>
        <w:t>Manager</w:t>
      </w:r>
      <w:proofErr w:type="gramEnd"/>
      <w:r>
        <w:t xml:space="preserve"> to instigate an investigation which may lead to disciplinary action. The company considers that it is our duty to </w:t>
      </w:r>
      <w:proofErr w:type="gramStart"/>
      <w:r>
        <w:t>conduct an investigation into</w:t>
      </w:r>
      <w:proofErr w:type="gramEnd"/>
      <w:r>
        <w:t xml:space="preserve"> any quality or safety issues.  The outcome of an investigation may or may not be disciplinary action.  Other outcomes of an investigation may be process changes and/or training recommendations for relevant parties.  In addition to the points raised with the Gross Misconduct (p4) section of this document, the following conduct may also lead to the initiation of the disciplinary procedure (this list is not exhaustive): </w:t>
      </w:r>
    </w:p>
    <w:p w14:paraId="33641D0C" w14:textId="77777777" w:rsidR="00136E0C" w:rsidRDefault="00136E0C" w:rsidP="00136E0C">
      <w:r>
        <w:t xml:space="preserve"> </w:t>
      </w:r>
    </w:p>
    <w:p w14:paraId="22BB2A8E" w14:textId="77777777" w:rsidR="00136E0C" w:rsidRDefault="00136E0C" w:rsidP="00136E0C">
      <w:r>
        <w:t xml:space="preserve">1. Breach of Health and Safety regulations </w:t>
      </w:r>
    </w:p>
    <w:p w14:paraId="015C5139" w14:textId="77777777" w:rsidR="00136E0C" w:rsidRDefault="00136E0C" w:rsidP="00136E0C">
      <w:r>
        <w:t>2. Incorrect completion or omission of details on paperwork</w:t>
      </w:r>
    </w:p>
    <w:p w14:paraId="4DA49DB2" w14:textId="77777777" w:rsidR="00136E0C" w:rsidRDefault="00136E0C" w:rsidP="00136E0C">
      <w:r>
        <w:t xml:space="preserve"> 3. Timekeeping </w:t>
      </w:r>
    </w:p>
    <w:p w14:paraId="3F429307" w14:textId="77777777" w:rsidR="00136E0C" w:rsidRDefault="00136E0C" w:rsidP="00136E0C">
      <w:r>
        <w:t xml:space="preserve">4. Absence </w:t>
      </w:r>
    </w:p>
    <w:p w14:paraId="780F3EEB" w14:textId="77777777" w:rsidR="00136E0C" w:rsidRDefault="00136E0C" w:rsidP="00136E0C">
      <w:r>
        <w:t xml:space="preserve">5. Misuse of </w:t>
      </w:r>
      <w:proofErr w:type="spellStart"/>
      <w:r>
        <w:t>organisation’s</w:t>
      </w:r>
      <w:proofErr w:type="spellEnd"/>
      <w:r>
        <w:t xml:space="preserve"> facilities</w:t>
      </w:r>
    </w:p>
    <w:p w14:paraId="7BEDB33B" w14:textId="77777777" w:rsidR="00136E0C" w:rsidRDefault="00136E0C" w:rsidP="00136E0C">
      <w:r>
        <w:t xml:space="preserve"> 6. Attitude </w:t>
      </w:r>
    </w:p>
    <w:p w14:paraId="6901D3FE" w14:textId="77777777" w:rsidR="00136E0C" w:rsidRDefault="00136E0C" w:rsidP="00136E0C">
      <w:r>
        <w:t xml:space="preserve">7. Capability </w:t>
      </w:r>
    </w:p>
    <w:p w14:paraId="062EB754" w14:textId="77777777" w:rsidR="00136E0C" w:rsidRDefault="00136E0C" w:rsidP="00136E0C">
      <w:r>
        <w:t xml:space="preserve">8. Conduct </w:t>
      </w:r>
    </w:p>
    <w:p w14:paraId="493BD540" w14:textId="77777777" w:rsidR="00136E0C" w:rsidRDefault="00136E0C" w:rsidP="00136E0C">
      <w:r>
        <w:t xml:space="preserve">9. Bullying and harassment </w:t>
      </w:r>
    </w:p>
    <w:p w14:paraId="1770D9E2" w14:textId="77777777" w:rsidR="00136E0C" w:rsidRDefault="00136E0C" w:rsidP="00136E0C">
      <w:r>
        <w:t xml:space="preserve">10. Inappropriate or </w:t>
      </w:r>
      <w:proofErr w:type="spellStart"/>
      <w:r>
        <w:t>unauthorised</w:t>
      </w:r>
      <w:proofErr w:type="spellEnd"/>
      <w:r>
        <w:t xml:space="preserve"> references to the Company and/or slanderous comments made in electronic form </w:t>
      </w:r>
      <w:proofErr w:type="gramStart"/>
      <w:r>
        <w:t>e.g.</w:t>
      </w:r>
      <w:proofErr w:type="gramEnd"/>
      <w:r>
        <w:t xml:space="preserve"> internet, social networking sites and all forms of media </w:t>
      </w:r>
    </w:p>
    <w:p w14:paraId="5F638093" w14:textId="77777777" w:rsidR="00136E0C" w:rsidRDefault="00136E0C" w:rsidP="00136E0C">
      <w:r>
        <w:t>11 Breach of Confidence or Trust</w:t>
      </w:r>
    </w:p>
    <w:p w14:paraId="07488091" w14:textId="77777777" w:rsidR="00136E0C" w:rsidRDefault="00136E0C" w:rsidP="00136E0C">
      <w:r>
        <w:t xml:space="preserve"> </w:t>
      </w:r>
    </w:p>
    <w:p w14:paraId="0378E324" w14:textId="77777777" w:rsidR="00136E0C" w:rsidRDefault="00136E0C" w:rsidP="00136E0C">
      <w:r>
        <w:t xml:space="preserve">BULLYING AND HARASSMENT </w:t>
      </w:r>
    </w:p>
    <w:p w14:paraId="4FAE92DA" w14:textId="77777777" w:rsidR="00136E0C" w:rsidRDefault="00136E0C" w:rsidP="00136E0C">
      <w:r>
        <w:t xml:space="preserve"> </w:t>
      </w:r>
    </w:p>
    <w:p w14:paraId="77448690" w14:textId="77777777" w:rsidR="00136E0C" w:rsidRDefault="00136E0C" w:rsidP="00136E0C">
      <w:r>
        <w:t xml:space="preserve">Bullying and harassment can be defined as offensive, intimidating, malicious or insulting </w:t>
      </w:r>
      <w:proofErr w:type="spellStart"/>
      <w:r>
        <w:t>behaviour</w:t>
      </w:r>
      <w:proofErr w:type="spellEnd"/>
      <w:r>
        <w:t xml:space="preserve"> and/or an abuse of power which undermines, </w:t>
      </w:r>
      <w:proofErr w:type="gramStart"/>
      <w:r>
        <w:t>humiliates</w:t>
      </w:r>
      <w:proofErr w:type="gramEnd"/>
      <w:r>
        <w:t xml:space="preserve"> or injures the person at the receiving end. </w:t>
      </w:r>
    </w:p>
    <w:p w14:paraId="1AEB4C8F" w14:textId="77777777" w:rsidR="00136E0C" w:rsidRDefault="00136E0C" w:rsidP="00136E0C">
      <w:r>
        <w:t xml:space="preserve"> </w:t>
      </w:r>
    </w:p>
    <w:p w14:paraId="4FE4C25F" w14:textId="77777777" w:rsidR="00136E0C" w:rsidRDefault="00136E0C" w:rsidP="00136E0C">
      <w:r>
        <w:t xml:space="preserve">CONDUCT OUTSIDE OF WORK </w:t>
      </w:r>
    </w:p>
    <w:p w14:paraId="160187BD" w14:textId="77777777" w:rsidR="00136E0C" w:rsidRDefault="00136E0C" w:rsidP="00136E0C">
      <w:r>
        <w:t xml:space="preserve"> </w:t>
      </w:r>
    </w:p>
    <w:p w14:paraId="53C10D3D" w14:textId="77777777" w:rsidR="00136E0C" w:rsidRDefault="00136E0C" w:rsidP="00136E0C">
      <w:r>
        <w:t xml:space="preserve">The company understands the importance of work life balance and hope that all employees </w:t>
      </w:r>
      <w:proofErr w:type="gramStart"/>
      <w:r>
        <w:t>are able to</w:t>
      </w:r>
      <w:proofErr w:type="gramEnd"/>
      <w:r>
        <w:t xml:space="preserve"> maintain this. </w:t>
      </w:r>
    </w:p>
    <w:p w14:paraId="3025C41D" w14:textId="77777777" w:rsidR="00136E0C" w:rsidRDefault="00136E0C" w:rsidP="00136E0C">
      <w:r>
        <w:t xml:space="preserve"> </w:t>
      </w:r>
    </w:p>
    <w:p w14:paraId="33E1560A" w14:textId="77777777" w:rsidR="00136E0C" w:rsidRDefault="00136E0C" w:rsidP="00136E0C">
      <w:r>
        <w:t xml:space="preserve">In cases of inappropriate conduct affecting the company outside of work time and away from work premises, the company may wish to investigate such </w:t>
      </w:r>
      <w:proofErr w:type="spellStart"/>
      <w:r>
        <w:t>behaviour</w:t>
      </w:r>
      <w:proofErr w:type="spellEnd"/>
      <w:r>
        <w:t xml:space="preserve"> applying the disciplinary procedure.  This includes when an employee is attending a work function, such as a Christmas party, or representing the Company, such as attending a training course or off-site residential meeting. </w:t>
      </w:r>
    </w:p>
    <w:p w14:paraId="66AE9EBD" w14:textId="77777777" w:rsidR="00136E0C" w:rsidRDefault="00136E0C" w:rsidP="00136E0C">
      <w:r>
        <w:t xml:space="preserve"> </w:t>
      </w:r>
    </w:p>
    <w:p w14:paraId="540CA215" w14:textId="77777777" w:rsidR="00136E0C" w:rsidRDefault="00136E0C" w:rsidP="00136E0C">
      <w:r>
        <w:t xml:space="preserve">Employees must also be aware that the use of social networking sites involving any inappropriate or </w:t>
      </w:r>
      <w:proofErr w:type="spellStart"/>
      <w:r>
        <w:t>unauthorised</w:t>
      </w:r>
      <w:proofErr w:type="spellEnd"/>
      <w:r>
        <w:t xml:space="preserve"> reference to the Company or colleagues if brought to the attention of the Company may lead to disciplinary action up to and including summary dismissal in serious cases. </w:t>
      </w:r>
    </w:p>
    <w:p w14:paraId="03B2EF47" w14:textId="77777777" w:rsidR="00136E0C" w:rsidRDefault="00136E0C" w:rsidP="00136E0C">
      <w:r>
        <w:lastRenderedPageBreak/>
        <w:t xml:space="preserve"> </w:t>
      </w:r>
    </w:p>
    <w:p w14:paraId="02921CA3" w14:textId="77777777" w:rsidR="00136E0C" w:rsidRDefault="00136E0C" w:rsidP="00136E0C">
      <w:r>
        <w:t xml:space="preserve">The company will also consider applying the disciplinary procedure if an employee is acting in an appropriate manner, whether criminal or otherwise, which indicates their unsuitability for continued employment with the </w:t>
      </w:r>
      <w:proofErr w:type="spellStart"/>
      <w:r>
        <w:t>organisation</w:t>
      </w:r>
      <w:proofErr w:type="spellEnd"/>
      <w:r>
        <w:t xml:space="preserve">. </w:t>
      </w:r>
    </w:p>
    <w:p w14:paraId="3A614247" w14:textId="77777777" w:rsidR="00136E0C" w:rsidRDefault="00136E0C" w:rsidP="00136E0C">
      <w:r>
        <w:t xml:space="preserve"> </w:t>
      </w:r>
    </w:p>
    <w:p w14:paraId="403865F4" w14:textId="77777777" w:rsidR="00136E0C" w:rsidRDefault="00136E0C" w:rsidP="00136E0C">
      <w:r>
        <w:t xml:space="preserve"> </w:t>
      </w:r>
    </w:p>
    <w:p w14:paraId="4EAC090C" w14:textId="77777777" w:rsidR="00136E0C" w:rsidRDefault="00136E0C" w:rsidP="00136E0C">
      <w:r>
        <w:t xml:space="preserve"> </w:t>
      </w:r>
    </w:p>
    <w:p w14:paraId="38E3EF2C" w14:textId="77777777" w:rsidR="00136E0C" w:rsidRDefault="00136E0C" w:rsidP="00136E0C">
      <w:r>
        <w:t xml:space="preserve"> </w:t>
      </w:r>
    </w:p>
    <w:p w14:paraId="1B5B2E59" w14:textId="77777777" w:rsidR="00136E0C" w:rsidRDefault="00136E0C" w:rsidP="00136E0C">
      <w:r>
        <w:t xml:space="preserve"> </w:t>
      </w:r>
    </w:p>
    <w:p w14:paraId="140DCB20" w14:textId="77777777" w:rsidR="00136E0C" w:rsidRDefault="00136E0C" w:rsidP="00136E0C">
      <w:r>
        <w:t xml:space="preserve">PROCEDURE </w:t>
      </w:r>
    </w:p>
    <w:p w14:paraId="70364657" w14:textId="77777777" w:rsidR="00136E0C" w:rsidRDefault="00136E0C" w:rsidP="00136E0C">
      <w:r>
        <w:t xml:space="preserve"> </w:t>
      </w:r>
    </w:p>
    <w:p w14:paraId="6D356EE4" w14:textId="77777777" w:rsidR="00136E0C" w:rsidRDefault="00136E0C" w:rsidP="00136E0C">
      <w:r>
        <w:t xml:space="preserve">INFORMAL STAGE </w:t>
      </w:r>
    </w:p>
    <w:p w14:paraId="35EC0143" w14:textId="77777777" w:rsidR="00136E0C" w:rsidRDefault="00136E0C" w:rsidP="00136E0C">
      <w:r>
        <w:t xml:space="preserve"> </w:t>
      </w:r>
    </w:p>
    <w:p w14:paraId="39F9387D" w14:textId="77777777" w:rsidR="00136E0C" w:rsidRDefault="00136E0C" w:rsidP="00136E0C">
      <w:r>
        <w:t xml:space="preserve">In most cases an informal investigation will take place and the Manager will try to settle any disputes through an informal </w:t>
      </w:r>
      <w:proofErr w:type="spellStart"/>
      <w:r>
        <w:t>behavioural</w:t>
      </w:r>
      <w:proofErr w:type="spellEnd"/>
      <w:r>
        <w:t xml:space="preserve"> conversation. This will take the form of a discussion between the employee and the Manager. The aim of this discussion is to highlight any issues, discuss methods of improvement or preventative measures that can be taken and encourage improved future performance within agreed timescales. The Manager will issue a copy of any notes made to the individual and the owner, however no formal action has been taken and therefore no notes will be placed on the individual’s disciplinary record. </w:t>
      </w:r>
    </w:p>
    <w:p w14:paraId="28F8E263" w14:textId="77777777" w:rsidR="00136E0C" w:rsidRDefault="00136E0C" w:rsidP="00136E0C">
      <w:r>
        <w:t xml:space="preserve"> </w:t>
      </w:r>
    </w:p>
    <w:p w14:paraId="6F11B4AC" w14:textId="77777777" w:rsidR="00136E0C" w:rsidRDefault="00136E0C" w:rsidP="00136E0C">
      <w:r>
        <w:t xml:space="preserve">DISCIPLINARY INVESTIGATION </w:t>
      </w:r>
    </w:p>
    <w:p w14:paraId="154D19FB" w14:textId="77777777" w:rsidR="00136E0C" w:rsidRDefault="00136E0C" w:rsidP="00136E0C">
      <w:r>
        <w:t xml:space="preserve"> </w:t>
      </w:r>
    </w:p>
    <w:p w14:paraId="49EA7073" w14:textId="77777777" w:rsidR="00136E0C" w:rsidRDefault="00136E0C" w:rsidP="00136E0C">
      <w:r>
        <w:t>Where a matter is deemed more serious a Disciplinary Investigation will take place. The purpose of a disciplinary investigation is to gather the facts around the incident/</w:t>
      </w:r>
      <w:proofErr w:type="spellStart"/>
      <w:r>
        <w:t>behaviour</w:t>
      </w:r>
      <w:proofErr w:type="spellEnd"/>
      <w:r>
        <w:t xml:space="preserve"> and establish whether a disciplinary hearing is required. In the event of a Disciplinary Investigation being arranged the following will occur: </w:t>
      </w:r>
    </w:p>
    <w:p w14:paraId="41E8C372" w14:textId="77777777" w:rsidR="00136E0C" w:rsidRDefault="00136E0C" w:rsidP="00136E0C">
      <w:r>
        <w:t xml:space="preserve"> </w:t>
      </w:r>
    </w:p>
    <w:p w14:paraId="199EB3D3" w14:textId="77777777" w:rsidR="00136E0C" w:rsidRDefault="00136E0C" w:rsidP="00136E0C">
      <w:r>
        <w:t xml:space="preserve">1. Where possible the employee will be advised of the Disciplinary Investigation in writing and will be given a minimum of 24 hours’ notice. The letter will state the date, </w:t>
      </w:r>
      <w:proofErr w:type="gramStart"/>
      <w:r>
        <w:t>time</w:t>
      </w:r>
      <w:proofErr w:type="gramEnd"/>
      <w:r>
        <w:t xml:space="preserve"> and reasons for the investigation. Where this is not possible a meeting can be held without written notice of a meeting and may be given less than 24 hours’ notice. </w:t>
      </w:r>
    </w:p>
    <w:p w14:paraId="78655D19" w14:textId="77777777" w:rsidR="00136E0C" w:rsidRDefault="00136E0C" w:rsidP="00136E0C">
      <w:r>
        <w:t xml:space="preserve">2. Employees do not have the right to representation at a disciplinary investigation.  </w:t>
      </w:r>
      <w:proofErr w:type="gramStart"/>
      <w:r>
        <w:t>However</w:t>
      </w:r>
      <w:proofErr w:type="gramEnd"/>
      <w:r>
        <w:t xml:space="preserve"> if the employee requests representation and arrangement of this does not cause a delay to the process, representation may be permitted by the investigating Manager as long as prior notice is given.</w:t>
      </w:r>
    </w:p>
    <w:p w14:paraId="63B171CE" w14:textId="77777777" w:rsidR="00136E0C" w:rsidRDefault="00136E0C" w:rsidP="00136E0C">
      <w:r>
        <w:t xml:space="preserve">3. The Disciplinary Investigation will be conducted by the Manager. </w:t>
      </w:r>
      <w:proofErr w:type="gramStart"/>
      <w:r>
        <w:t>Usually</w:t>
      </w:r>
      <w:proofErr w:type="gramEnd"/>
      <w:r>
        <w:t xml:space="preserve"> a note taker will also be present. This will in most cases be a Senior Colleague or peer. Any notes taken will be made available on request (these notes remain the property of Cre8tiveplay @ Sharen Jane’s Ltd, Ashford and are not verbatim). </w:t>
      </w:r>
    </w:p>
    <w:p w14:paraId="2967D111" w14:textId="77777777" w:rsidR="00136E0C" w:rsidRDefault="00136E0C" w:rsidP="00136E0C">
      <w:r>
        <w:t xml:space="preserve">4. At the Disciplinary Investigation the employee will have an opportunity to state their case and ask any questions regarding the matter under investigation and/or the process. The employee can request an adjournment at any time during the Disciplinary Investigation. </w:t>
      </w:r>
    </w:p>
    <w:p w14:paraId="0ECC3BDE" w14:textId="77777777" w:rsidR="00136E0C" w:rsidRDefault="00136E0C" w:rsidP="00136E0C">
      <w:r>
        <w:lastRenderedPageBreak/>
        <w:t>5. Once all points have been raised an adjournment (a halt in proceedings) will be called. The Manager will, at this stage, decide on the outcome of the Disciplinary Investigation.</w:t>
      </w:r>
    </w:p>
    <w:p w14:paraId="4C215A16" w14:textId="77777777" w:rsidR="00136E0C" w:rsidRDefault="00136E0C" w:rsidP="00136E0C">
      <w:r>
        <w:t xml:space="preserve"> 6. The outcome of the Disciplinary Investigation will be either:</w:t>
      </w:r>
    </w:p>
    <w:p w14:paraId="3689DECD" w14:textId="77777777" w:rsidR="00136E0C" w:rsidRDefault="00136E0C" w:rsidP="00136E0C">
      <w:r>
        <w:t xml:space="preserve"> a. the Disciplinary Hearing is </w:t>
      </w:r>
      <w:proofErr w:type="gramStart"/>
      <w:r>
        <w:t>required  or</w:t>
      </w:r>
      <w:proofErr w:type="gramEnd"/>
    </w:p>
    <w:p w14:paraId="62352C06" w14:textId="77777777" w:rsidR="00136E0C" w:rsidRDefault="00136E0C" w:rsidP="00136E0C">
      <w:r>
        <w:t xml:space="preserve"> b. that there is no further cause to pursue any disciplinary action and the matter is closed. If this is the case the employee will receive confirmation in writing. </w:t>
      </w:r>
    </w:p>
    <w:p w14:paraId="2CE6BBF2" w14:textId="77777777" w:rsidR="00136E0C" w:rsidRDefault="00136E0C" w:rsidP="00136E0C">
      <w:r>
        <w:t xml:space="preserve"> </w:t>
      </w:r>
    </w:p>
    <w:p w14:paraId="2AC4FD9F" w14:textId="77777777" w:rsidR="00136E0C" w:rsidRDefault="00136E0C" w:rsidP="00136E0C">
      <w:r>
        <w:t xml:space="preserve">DISCIPLINARY HEARING </w:t>
      </w:r>
    </w:p>
    <w:p w14:paraId="624273E8" w14:textId="77777777" w:rsidR="00136E0C" w:rsidRDefault="00136E0C" w:rsidP="00136E0C">
      <w:r>
        <w:t xml:space="preserve"> </w:t>
      </w:r>
    </w:p>
    <w:p w14:paraId="2A657F7F" w14:textId="77777777" w:rsidR="00136E0C" w:rsidRDefault="00136E0C" w:rsidP="00136E0C">
      <w:r>
        <w:t xml:space="preserve">The purpose of a disciplinary hearing is to gather any further information following from the investigation and allow the individual to state their case, a decision will then be made regarding the outcome of the disciplinary. In the event of a Disciplinary Hearing being arranged the following will occur: </w:t>
      </w:r>
    </w:p>
    <w:p w14:paraId="12D8FA6A" w14:textId="77777777" w:rsidR="00136E0C" w:rsidRDefault="00136E0C" w:rsidP="00136E0C">
      <w:r>
        <w:t xml:space="preserve"> </w:t>
      </w:r>
    </w:p>
    <w:p w14:paraId="290B6EBB" w14:textId="77777777" w:rsidR="00136E0C" w:rsidRDefault="00136E0C" w:rsidP="00136E0C">
      <w:r>
        <w:t xml:space="preserve">1. The employee will be advised of the Disciplinary Hearing in writing and will be given a minimum of 24 hours’ notice. The letter will state the date, </w:t>
      </w:r>
      <w:proofErr w:type="gramStart"/>
      <w:r>
        <w:t>time</w:t>
      </w:r>
      <w:proofErr w:type="gramEnd"/>
      <w:r>
        <w:t xml:space="preserve"> and reasons for the hearing.  It will also state that the outcome of the hearing may be formal disciplinary action or dismissal (where appropriate). </w:t>
      </w:r>
    </w:p>
    <w:p w14:paraId="36A3B495" w14:textId="77777777" w:rsidR="00136E0C" w:rsidRDefault="00136E0C" w:rsidP="00136E0C">
      <w:r>
        <w:t xml:space="preserve">2. The employee will have the right to be accompanied at the Disciplinary Hearing. They can be accompanied by a Trade Union Representative or a </w:t>
      </w:r>
      <w:proofErr w:type="gramStart"/>
      <w:r>
        <w:t>work place</w:t>
      </w:r>
      <w:proofErr w:type="gramEnd"/>
      <w:r>
        <w:t xml:space="preserve"> colleague. The employee may choose to consult privately with their chosen representative prior to the Disciplinary Hearing and are entitled to do so. If the employee would like to be accompanied and their chosen representative is unavailable on the proposed </w:t>
      </w:r>
      <w:proofErr w:type="gramStart"/>
      <w:r>
        <w:t>date</w:t>
      </w:r>
      <w:proofErr w:type="gramEnd"/>
      <w:r>
        <w:t xml:space="preserve"> then every effort will be made to rearrange for a more suitable time. This must be within five working days of the original proposed date.  </w:t>
      </w:r>
    </w:p>
    <w:p w14:paraId="415377E5" w14:textId="77777777" w:rsidR="00136E0C" w:rsidRDefault="00136E0C" w:rsidP="00136E0C">
      <w:r>
        <w:t xml:space="preserve">3. The Disciplinary Hearing will be conducted by the Manager. There will also be a member of the senior management team present to take notes. Following the Disciplinary Hearing the notes will be made available on request (these notes remain the property of Cre8tiveplay @ Sharen Jane’s Ltd and are not verbatim). 4. At the Disciplinary Hearing the employee will have an opportunity to state their case and ask any questions regarding the matter under investigation and/or the process. The employee can request an adjournment at any time during the Disciplinary Hearing </w:t>
      </w:r>
      <w:proofErr w:type="gramStart"/>
      <w:r>
        <w:t>in order to</w:t>
      </w:r>
      <w:proofErr w:type="gramEnd"/>
      <w:r>
        <w:t xml:space="preserve"> consult with their chosen representative. </w:t>
      </w:r>
    </w:p>
    <w:p w14:paraId="3A2B55C6" w14:textId="77777777" w:rsidR="00136E0C" w:rsidRDefault="00136E0C" w:rsidP="00136E0C">
      <w:r>
        <w:t xml:space="preserve">5. Once all points have been raised, </w:t>
      </w:r>
      <w:r w:rsidRPr="00271DEA">
        <w:rPr>
          <w:rFonts w:cs="Arial"/>
          <w:color w:val="222222"/>
          <w:shd w:val="clear" w:color="auto" w:fill="FFFFFF"/>
        </w:rPr>
        <w:t>a decision will be made once all evidence has been thoroughly reviewed and discussed and the decision will be given by email within 24 hours after the hearing</w:t>
      </w:r>
      <w:r>
        <w:rPr>
          <w:rFonts w:cs="Arial"/>
          <w:color w:val="222222"/>
          <w:shd w:val="clear" w:color="auto" w:fill="FFFFFF"/>
        </w:rPr>
        <w:t>.</w:t>
      </w:r>
    </w:p>
    <w:p w14:paraId="2B864EA5" w14:textId="77777777" w:rsidR="00136E0C" w:rsidRDefault="00136E0C" w:rsidP="00136E0C">
      <w:r>
        <w:t xml:space="preserve">6. The outcome of the Disciplinary Hearing will be one of the following: </w:t>
      </w:r>
    </w:p>
    <w:p w14:paraId="5A83CEE1" w14:textId="77777777" w:rsidR="00136E0C" w:rsidRDefault="00136E0C" w:rsidP="00136E0C">
      <w:r>
        <w:t xml:space="preserve"> </w:t>
      </w:r>
    </w:p>
    <w:p w14:paraId="0DA47DC2" w14:textId="77777777" w:rsidR="00136E0C" w:rsidRPr="00E63AA7" w:rsidRDefault="00136E0C" w:rsidP="00136E0C">
      <w:pPr>
        <w:pStyle w:val="ListParagraph"/>
        <w:numPr>
          <w:ilvl w:val="0"/>
          <w:numId w:val="1"/>
        </w:numPr>
        <w:rPr>
          <w:i w:val="0"/>
          <w:iCs w:val="0"/>
          <w:sz w:val="24"/>
          <w:szCs w:val="24"/>
        </w:rPr>
      </w:pPr>
      <w:r w:rsidRPr="00E63AA7">
        <w:rPr>
          <w:i w:val="0"/>
          <w:iCs w:val="0"/>
          <w:sz w:val="24"/>
          <w:szCs w:val="24"/>
        </w:rPr>
        <w:t xml:space="preserve">No formal disciplinary action is taken </w:t>
      </w:r>
      <w:proofErr w:type="gramStart"/>
      <w:r w:rsidRPr="00E63AA7">
        <w:rPr>
          <w:i w:val="0"/>
          <w:iCs w:val="0"/>
          <w:sz w:val="24"/>
          <w:szCs w:val="24"/>
        </w:rPr>
        <w:t>as a result of</w:t>
      </w:r>
      <w:proofErr w:type="gramEnd"/>
      <w:r w:rsidRPr="00E63AA7">
        <w:rPr>
          <w:i w:val="0"/>
          <w:iCs w:val="0"/>
          <w:sz w:val="24"/>
          <w:szCs w:val="24"/>
        </w:rPr>
        <w:t xml:space="preserve"> review of the facts at the investigation and hearing.  </w:t>
      </w:r>
    </w:p>
    <w:p w14:paraId="7A794427" w14:textId="77777777" w:rsidR="00136E0C" w:rsidRPr="00E63AA7" w:rsidRDefault="00136E0C" w:rsidP="00136E0C">
      <w:pPr>
        <w:ind w:left="360"/>
      </w:pPr>
      <w:r w:rsidRPr="00E63AA7">
        <w:t>ii</w:t>
      </w:r>
      <w:r w:rsidRPr="00E63AA7">
        <w:tab/>
        <w:t xml:space="preserve"> </w:t>
      </w:r>
      <w:proofErr w:type="spellStart"/>
      <w:r w:rsidRPr="00E63AA7">
        <w:t>Behavioural</w:t>
      </w:r>
      <w:proofErr w:type="spellEnd"/>
      <w:r w:rsidRPr="00E63AA7">
        <w:t xml:space="preserve"> Conversation (see above)</w:t>
      </w:r>
    </w:p>
    <w:p w14:paraId="193893B7" w14:textId="77777777" w:rsidR="00136E0C" w:rsidRPr="00E63AA7" w:rsidRDefault="00136E0C" w:rsidP="00136E0C">
      <w:pPr>
        <w:pStyle w:val="ListParagraph"/>
        <w:numPr>
          <w:ilvl w:val="0"/>
          <w:numId w:val="1"/>
        </w:numPr>
        <w:rPr>
          <w:i w:val="0"/>
          <w:iCs w:val="0"/>
          <w:sz w:val="24"/>
          <w:szCs w:val="24"/>
        </w:rPr>
      </w:pPr>
      <w:r w:rsidRPr="00E63AA7">
        <w:rPr>
          <w:i w:val="0"/>
          <w:iCs w:val="0"/>
          <w:sz w:val="24"/>
          <w:szCs w:val="24"/>
        </w:rPr>
        <w:t xml:space="preserve"> iii. Verbal Warning (remains active on the employee’s disciplinary record for a period of 12 months).  </w:t>
      </w:r>
    </w:p>
    <w:p w14:paraId="2A879D96" w14:textId="77777777" w:rsidR="00136E0C" w:rsidRPr="00E63AA7" w:rsidRDefault="00136E0C" w:rsidP="00136E0C">
      <w:pPr>
        <w:pStyle w:val="ListParagraph"/>
        <w:numPr>
          <w:ilvl w:val="0"/>
          <w:numId w:val="1"/>
        </w:numPr>
        <w:rPr>
          <w:i w:val="0"/>
          <w:iCs w:val="0"/>
          <w:sz w:val="24"/>
          <w:szCs w:val="24"/>
        </w:rPr>
      </w:pPr>
      <w:r w:rsidRPr="00E63AA7">
        <w:rPr>
          <w:i w:val="0"/>
          <w:iCs w:val="0"/>
          <w:sz w:val="24"/>
          <w:szCs w:val="24"/>
        </w:rPr>
        <w:lastRenderedPageBreak/>
        <w:t xml:space="preserve"> First Written Warning (remains active on the employee’s disciplinary record for a period of 12 months) </w:t>
      </w:r>
    </w:p>
    <w:p w14:paraId="2FB54F9F" w14:textId="77777777" w:rsidR="00136E0C" w:rsidRPr="00E63AA7" w:rsidRDefault="00136E0C" w:rsidP="00136E0C">
      <w:pPr>
        <w:pStyle w:val="ListParagraph"/>
        <w:numPr>
          <w:ilvl w:val="0"/>
          <w:numId w:val="1"/>
        </w:numPr>
        <w:rPr>
          <w:i w:val="0"/>
          <w:iCs w:val="0"/>
          <w:sz w:val="24"/>
          <w:szCs w:val="24"/>
        </w:rPr>
      </w:pPr>
      <w:r w:rsidRPr="00E63AA7">
        <w:rPr>
          <w:i w:val="0"/>
          <w:iCs w:val="0"/>
          <w:sz w:val="24"/>
          <w:szCs w:val="24"/>
        </w:rPr>
        <w:t xml:space="preserve"> Recommendation that a Final Written Warning be issued or that the issue is so serious that dismissal is warranted, </w:t>
      </w:r>
      <w:proofErr w:type="gramStart"/>
      <w:r w:rsidRPr="00E63AA7">
        <w:rPr>
          <w:i w:val="0"/>
          <w:iCs w:val="0"/>
          <w:sz w:val="24"/>
          <w:szCs w:val="24"/>
        </w:rPr>
        <w:t>the  Manager</w:t>
      </w:r>
      <w:proofErr w:type="gramEnd"/>
      <w:r w:rsidRPr="00E63AA7">
        <w:rPr>
          <w:i w:val="0"/>
          <w:iCs w:val="0"/>
          <w:sz w:val="24"/>
          <w:szCs w:val="24"/>
        </w:rPr>
        <w:t xml:space="preserve"> will refer the matter to the owner. Then a further Disciplinary Hearing will be held by the owner. The owner will be able to issue the outcome of Final Written Warning or Dismissal. </w:t>
      </w:r>
    </w:p>
    <w:p w14:paraId="59BC4F37" w14:textId="77777777" w:rsidR="00136E0C" w:rsidRDefault="00136E0C" w:rsidP="00136E0C">
      <w:r>
        <w:t xml:space="preserve"> </w:t>
      </w:r>
    </w:p>
    <w:p w14:paraId="2837E39F" w14:textId="77777777" w:rsidR="00136E0C" w:rsidRDefault="00136E0C" w:rsidP="00136E0C">
      <w:r>
        <w:t>7. At the hearing we will</w:t>
      </w:r>
      <w:r w:rsidRPr="003C1905">
        <w:rPr>
          <w:rFonts w:ascii="Cambria" w:hAnsi="Cambria"/>
          <w:color w:val="222222"/>
          <w:shd w:val="clear" w:color="auto" w:fill="FFFFFF"/>
        </w:rPr>
        <w:t xml:space="preserve"> </w:t>
      </w:r>
      <w:r w:rsidRPr="009D4B26">
        <w:rPr>
          <w:rFonts w:cs="Arial"/>
          <w:color w:val="222222"/>
          <w:shd w:val="clear" w:color="auto" w:fill="FFFFFF"/>
        </w:rPr>
        <w:t>review the case and inform</w:t>
      </w:r>
      <w:r>
        <w:rPr>
          <w:rFonts w:cs="Arial"/>
          <w:color w:val="222222"/>
          <w:shd w:val="clear" w:color="auto" w:fill="FFFFFF"/>
        </w:rPr>
        <w:t xml:space="preserve"> the employee</w:t>
      </w:r>
      <w:r w:rsidRPr="009D4B26">
        <w:rPr>
          <w:rFonts w:cs="Arial"/>
          <w:color w:val="222222"/>
          <w:shd w:val="clear" w:color="auto" w:fill="FFFFFF"/>
        </w:rPr>
        <w:t xml:space="preserve"> of the outcome</w:t>
      </w:r>
      <w:r>
        <w:rPr>
          <w:rFonts w:cs="Arial"/>
          <w:color w:val="222222"/>
          <w:shd w:val="clear" w:color="auto" w:fill="FFFFFF"/>
        </w:rPr>
        <w:t>.</w:t>
      </w:r>
    </w:p>
    <w:p w14:paraId="03242128" w14:textId="77777777" w:rsidR="00136E0C" w:rsidRDefault="00136E0C" w:rsidP="00136E0C">
      <w:r>
        <w:t xml:space="preserve">8. Employees have the right of appeal (see below).  </w:t>
      </w:r>
    </w:p>
    <w:p w14:paraId="1C18BF92" w14:textId="77777777" w:rsidR="00136E0C" w:rsidRDefault="00136E0C" w:rsidP="00136E0C">
      <w:r>
        <w:t xml:space="preserve">9. The decision and reasons for the decision will be confirmed in writing.  </w:t>
      </w:r>
    </w:p>
    <w:p w14:paraId="7C79F4D1" w14:textId="77777777" w:rsidR="00136E0C" w:rsidRDefault="00136E0C" w:rsidP="00136E0C">
      <w:r>
        <w:t xml:space="preserve"> </w:t>
      </w:r>
    </w:p>
    <w:p w14:paraId="6DB1F048" w14:textId="77777777" w:rsidR="00136E0C" w:rsidRDefault="00136E0C" w:rsidP="00136E0C">
      <w:r>
        <w:t xml:space="preserve">10. If improvement is not made and/or a similar incident occurs following disciplinary action then an employee may be subject to further disciplinary action and a higher level of warning may be issued. </w:t>
      </w:r>
    </w:p>
    <w:p w14:paraId="5E5BEBD2" w14:textId="77777777" w:rsidR="00136E0C" w:rsidRDefault="00136E0C" w:rsidP="00136E0C">
      <w:r>
        <w:t xml:space="preserve"> </w:t>
      </w:r>
    </w:p>
    <w:p w14:paraId="0772C643" w14:textId="77777777" w:rsidR="00136E0C" w:rsidRDefault="00136E0C" w:rsidP="00136E0C">
      <w:r>
        <w:t xml:space="preserve">APPEAL </w:t>
      </w:r>
    </w:p>
    <w:p w14:paraId="592CAC30" w14:textId="77777777" w:rsidR="00136E0C" w:rsidRDefault="00136E0C" w:rsidP="00136E0C">
      <w:r>
        <w:t xml:space="preserve"> </w:t>
      </w:r>
    </w:p>
    <w:p w14:paraId="21D6A1F4" w14:textId="77777777" w:rsidR="00136E0C" w:rsidRDefault="00136E0C" w:rsidP="00136E0C">
      <w:r>
        <w:t>The employee may appeal the disciplinary action.  This will be made in writing, clearly stating the reason for the appeal and any new evidence the employee thinks should be taken into consideration. This should be addressed to the Manager who conducted the hearing and awarded the disciplinary action (in most cases</w:t>
      </w:r>
      <w:proofErr w:type="gramStart"/>
      <w:r>
        <w:t>), and</w:t>
      </w:r>
      <w:proofErr w:type="gramEnd"/>
      <w:r>
        <w:t xml:space="preserve"> must be received within 5 working days of the hearing.  The appeal meeting will not result in another hearing and is not a re-hearing. An appeal cannot be justified on the grounds that the employee is not happy with the outcome and feels that the decision was unfair. Any appeal will be responded to within 10 working days of receipt. The decision made at the appeal meeting is final.   </w:t>
      </w:r>
    </w:p>
    <w:p w14:paraId="420FD26D" w14:textId="77777777" w:rsidR="00136E0C" w:rsidRDefault="00136E0C" w:rsidP="00136E0C">
      <w:r>
        <w:t xml:space="preserve"> </w:t>
      </w:r>
    </w:p>
    <w:p w14:paraId="74086FB1" w14:textId="77777777" w:rsidR="00136E0C" w:rsidRDefault="00136E0C" w:rsidP="00136E0C">
      <w:r>
        <w:t xml:space="preserve">PREVIOUS DISCIPLINARY WARNINGS </w:t>
      </w:r>
    </w:p>
    <w:p w14:paraId="02B1E02D" w14:textId="77777777" w:rsidR="00136E0C" w:rsidRDefault="00136E0C" w:rsidP="00136E0C">
      <w:r>
        <w:t xml:space="preserve"> </w:t>
      </w:r>
    </w:p>
    <w:p w14:paraId="7CF1D006" w14:textId="77777777" w:rsidR="00136E0C" w:rsidRDefault="00136E0C" w:rsidP="00136E0C">
      <w:r>
        <w:t xml:space="preserve">Where an individual has previously been issued a formal Disciplinary warning and further action is taken for an offence which is of a different nature, the Owner is </w:t>
      </w:r>
      <w:proofErr w:type="gramStart"/>
      <w:r>
        <w:t>consulted</w:t>
      </w:r>
      <w:proofErr w:type="gramEnd"/>
      <w:r>
        <w:t xml:space="preserve"> and a decision is made concerning whether the warnings will have a cumulative effect.  </w:t>
      </w:r>
    </w:p>
    <w:p w14:paraId="63C6606E" w14:textId="77777777" w:rsidR="00136E0C" w:rsidRDefault="00136E0C" w:rsidP="00136E0C">
      <w:r>
        <w:t xml:space="preserve"> </w:t>
      </w:r>
    </w:p>
    <w:p w14:paraId="4C6E3C3E" w14:textId="77777777" w:rsidR="00136E0C" w:rsidRDefault="00136E0C" w:rsidP="00136E0C"/>
    <w:p w14:paraId="3C0A0006" w14:textId="77777777" w:rsidR="00136E0C" w:rsidRDefault="00136E0C" w:rsidP="00136E0C">
      <w:r>
        <w:t xml:space="preserve">The Owner can also decide to extend the period a warning remains on an individual’s file if a further disciplinary warning is issued (again these warnings may have been issued for offences of a different nature). </w:t>
      </w:r>
    </w:p>
    <w:p w14:paraId="66AFB66D" w14:textId="77777777" w:rsidR="00136E0C" w:rsidRDefault="00136E0C" w:rsidP="00136E0C">
      <w:r>
        <w:t xml:space="preserve"> </w:t>
      </w:r>
    </w:p>
    <w:p w14:paraId="7DF6620A" w14:textId="77777777" w:rsidR="00136E0C" w:rsidRDefault="00136E0C" w:rsidP="00136E0C">
      <w:r>
        <w:t xml:space="preserve">The Owner will write to the employee confirming the resulting disciplinary outcome explaining the cumulative effect of the relevant warnings. Each incident will be considered on its own merits. </w:t>
      </w:r>
    </w:p>
    <w:p w14:paraId="701C0FCB" w14:textId="77777777" w:rsidR="00136E0C" w:rsidRDefault="00136E0C" w:rsidP="00136E0C">
      <w:r>
        <w:t xml:space="preserve"> </w:t>
      </w:r>
    </w:p>
    <w:p w14:paraId="7F96C9D1" w14:textId="77777777" w:rsidR="00136E0C" w:rsidRDefault="00136E0C" w:rsidP="00136E0C">
      <w:r>
        <w:t xml:space="preserve">WITNESS STATEMENTS </w:t>
      </w:r>
    </w:p>
    <w:p w14:paraId="56C9467E" w14:textId="77777777" w:rsidR="00136E0C" w:rsidRDefault="00136E0C" w:rsidP="00136E0C">
      <w:r>
        <w:lastRenderedPageBreak/>
        <w:t xml:space="preserve"> </w:t>
      </w:r>
    </w:p>
    <w:p w14:paraId="02A23B73" w14:textId="77777777" w:rsidR="00136E0C" w:rsidRDefault="00136E0C" w:rsidP="00136E0C">
      <w:r>
        <w:t xml:space="preserve">Witness statements may be taken from any party, these should be signed and dated and would be made available during the disciplinary process. </w:t>
      </w:r>
    </w:p>
    <w:p w14:paraId="24CF5EEE" w14:textId="77777777" w:rsidR="00136E0C" w:rsidRDefault="00136E0C" w:rsidP="00136E0C"/>
    <w:p w14:paraId="42799420" w14:textId="77777777" w:rsidR="00136E0C" w:rsidRDefault="00136E0C" w:rsidP="00136E0C">
      <w:r>
        <w:t xml:space="preserve"> </w:t>
      </w:r>
    </w:p>
    <w:p w14:paraId="4D345AED" w14:textId="77777777" w:rsidR="00136E0C" w:rsidRDefault="00136E0C" w:rsidP="00136E0C">
      <w:r>
        <w:t xml:space="preserve">SUSPENSION </w:t>
      </w:r>
    </w:p>
    <w:p w14:paraId="6C9124FD" w14:textId="77777777" w:rsidR="00136E0C" w:rsidRDefault="00136E0C" w:rsidP="00136E0C">
      <w:r>
        <w:t xml:space="preserve"> </w:t>
      </w:r>
    </w:p>
    <w:p w14:paraId="1744F786" w14:textId="77777777" w:rsidR="00136E0C" w:rsidRDefault="00136E0C" w:rsidP="00136E0C"/>
    <w:p w14:paraId="4BD87BAA" w14:textId="77777777" w:rsidR="00136E0C" w:rsidRDefault="00136E0C" w:rsidP="00136E0C">
      <w:r>
        <w:t xml:space="preserve">Suspension may be used </w:t>
      </w:r>
      <w:proofErr w:type="gramStart"/>
      <w:r>
        <w:t>in order to</w:t>
      </w:r>
      <w:proofErr w:type="gramEnd"/>
      <w:r>
        <w:t xml:space="preserve"> protect both the employee and the Company’s best interests. An employee is likely to be suspended while an investigation is being carried out if the offence is potential gross misconduct, however the investigation does not necessarily have to relate to gross misconduct for an individual to be suspended. Suspension is not an implication of guilt but may be used to remove employees from a situation while investigations are carried out.  Senior Management and the owner have the authority to suspend employees. Any period during which an employee is suspended will be paid.  </w:t>
      </w:r>
    </w:p>
    <w:p w14:paraId="4B0CF423" w14:textId="77777777" w:rsidR="00136E0C" w:rsidRDefault="00136E0C" w:rsidP="00136E0C">
      <w:r>
        <w:t xml:space="preserve"> </w:t>
      </w:r>
    </w:p>
    <w:p w14:paraId="4AFEB237" w14:textId="77777777" w:rsidR="00136E0C" w:rsidRDefault="00136E0C" w:rsidP="00136E0C">
      <w:r>
        <w:t xml:space="preserve">Employees will be informed that they are suspended as soon as possible. The Company will </w:t>
      </w:r>
      <w:proofErr w:type="spellStart"/>
      <w:r>
        <w:t>endeavour</w:t>
      </w:r>
      <w:proofErr w:type="spellEnd"/>
      <w:r>
        <w:t xml:space="preserve"> to ensure that any period of suspension will be kept to a minimum. Employees may be asked to attend a disciplinary investigation and or hearing </w:t>
      </w:r>
      <w:proofErr w:type="gramStart"/>
      <w:r>
        <w:t>at a later date</w:t>
      </w:r>
      <w:proofErr w:type="gramEnd"/>
      <w:r>
        <w:t xml:space="preserve">, during which, disciplinary action may be taken against them. Employees may remain suspended throughout the disciplinary process if deemed necessary. </w:t>
      </w:r>
    </w:p>
    <w:p w14:paraId="2807B71B" w14:textId="77777777" w:rsidR="00136E0C" w:rsidRDefault="00136E0C" w:rsidP="00136E0C">
      <w:r>
        <w:t xml:space="preserve"> </w:t>
      </w:r>
    </w:p>
    <w:p w14:paraId="4B085974" w14:textId="77777777" w:rsidR="00136E0C" w:rsidRDefault="00136E0C" w:rsidP="00136E0C">
      <w:r>
        <w:t xml:space="preserve">GROSS MISCONDUCT </w:t>
      </w:r>
    </w:p>
    <w:p w14:paraId="1A5C9E65" w14:textId="77777777" w:rsidR="00136E0C" w:rsidRDefault="00136E0C" w:rsidP="00136E0C">
      <w:r>
        <w:t xml:space="preserve"> </w:t>
      </w:r>
    </w:p>
    <w:p w14:paraId="6E3547B4" w14:textId="77777777" w:rsidR="00136E0C" w:rsidRDefault="00136E0C" w:rsidP="00136E0C">
      <w:r>
        <w:t xml:space="preserve">If, after investigation, it is confirmed that an employee has committed any of the offences listed below (this list is not exhaustive) the normal consequence will be dismissal without notice or payment in lieu of notice: </w:t>
      </w:r>
    </w:p>
    <w:p w14:paraId="0D0CBB61" w14:textId="77777777" w:rsidR="00136E0C" w:rsidRDefault="00136E0C" w:rsidP="00136E0C">
      <w:r>
        <w:t xml:space="preserve"> </w:t>
      </w:r>
    </w:p>
    <w:p w14:paraId="3C7D3CCC" w14:textId="77777777" w:rsidR="00136E0C" w:rsidRDefault="00136E0C" w:rsidP="00136E0C">
      <w:r>
        <w:t>1. A serious breach of Health &amp; Safety rules</w:t>
      </w:r>
    </w:p>
    <w:p w14:paraId="2B923FAB" w14:textId="77777777" w:rsidR="00136E0C" w:rsidRDefault="00136E0C" w:rsidP="00136E0C">
      <w:r>
        <w:t xml:space="preserve">2. A serious breach of Quality standards </w:t>
      </w:r>
    </w:p>
    <w:p w14:paraId="24A149A1" w14:textId="77777777" w:rsidR="00136E0C" w:rsidRDefault="00136E0C" w:rsidP="00136E0C">
      <w:r>
        <w:t xml:space="preserve">3. Theft, </w:t>
      </w:r>
      <w:proofErr w:type="gramStart"/>
      <w:r>
        <w:t>fraud</w:t>
      </w:r>
      <w:proofErr w:type="gramEnd"/>
      <w:r>
        <w:t xml:space="preserve"> or deliberate falsification of records</w:t>
      </w:r>
    </w:p>
    <w:p w14:paraId="5A927C67" w14:textId="77777777" w:rsidR="00136E0C" w:rsidRDefault="00136E0C" w:rsidP="00136E0C">
      <w:r>
        <w:t xml:space="preserve"> 4. Physical violence, bullying or threatening behavior</w:t>
      </w:r>
    </w:p>
    <w:p w14:paraId="40BB703B" w14:textId="77777777" w:rsidR="00136E0C" w:rsidRDefault="00136E0C" w:rsidP="00136E0C">
      <w:r>
        <w:t xml:space="preserve"> 5. Unlawful discrimination or harassment </w:t>
      </w:r>
    </w:p>
    <w:p w14:paraId="71CD6817" w14:textId="77777777" w:rsidR="00136E0C" w:rsidRDefault="00136E0C" w:rsidP="00136E0C">
      <w:r>
        <w:t xml:space="preserve">6. Deliberate damage to Company property </w:t>
      </w:r>
    </w:p>
    <w:p w14:paraId="701F2055" w14:textId="77777777" w:rsidR="00136E0C" w:rsidRDefault="00136E0C" w:rsidP="00136E0C">
      <w:r>
        <w:t>7. Possession of alcohol or illegal drugs on the premises</w:t>
      </w:r>
    </w:p>
    <w:p w14:paraId="75283EF5" w14:textId="77777777" w:rsidR="00136E0C" w:rsidRDefault="00136E0C" w:rsidP="00136E0C">
      <w:r>
        <w:t xml:space="preserve"> 8. Being under the influence of alcohol or illegal drugs </w:t>
      </w:r>
    </w:p>
    <w:p w14:paraId="2404345E" w14:textId="77777777" w:rsidR="00136E0C" w:rsidRDefault="00136E0C" w:rsidP="00136E0C">
      <w:r>
        <w:t xml:space="preserve">9. Negligence, which causes unacceptable loss, </w:t>
      </w:r>
      <w:proofErr w:type="gramStart"/>
      <w:r>
        <w:t>damage</w:t>
      </w:r>
      <w:proofErr w:type="gramEnd"/>
      <w:r>
        <w:t xml:space="preserve"> or injury </w:t>
      </w:r>
    </w:p>
    <w:p w14:paraId="5059BB43" w14:textId="77777777" w:rsidR="00136E0C" w:rsidRDefault="00136E0C" w:rsidP="00136E0C">
      <w:r>
        <w:t xml:space="preserve">10. Failure to carry out proper and reasonable instructions </w:t>
      </w:r>
    </w:p>
    <w:p w14:paraId="1D71CD43" w14:textId="77777777" w:rsidR="00136E0C" w:rsidRDefault="00136E0C" w:rsidP="00136E0C">
      <w:r>
        <w:t xml:space="preserve">11. </w:t>
      </w:r>
      <w:proofErr w:type="gramStart"/>
      <w:r>
        <w:t>Serious</w:t>
      </w:r>
      <w:proofErr w:type="gramEnd"/>
      <w:r>
        <w:t xml:space="preserve"> insubordination </w:t>
      </w:r>
    </w:p>
    <w:p w14:paraId="31DC479A" w14:textId="77777777" w:rsidR="00136E0C" w:rsidRDefault="00136E0C" w:rsidP="00136E0C">
      <w:r>
        <w:t xml:space="preserve">12. Smoking in a prohibited area </w:t>
      </w:r>
    </w:p>
    <w:p w14:paraId="6AB3A4A0" w14:textId="77777777" w:rsidR="00136E0C" w:rsidRDefault="00136E0C" w:rsidP="00136E0C">
      <w:r>
        <w:t xml:space="preserve">13. Misuse of Company personal computers </w:t>
      </w:r>
    </w:p>
    <w:p w14:paraId="08BF8B7C" w14:textId="77777777" w:rsidR="00136E0C" w:rsidRDefault="00136E0C" w:rsidP="00136E0C">
      <w:r>
        <w:t xml:space="preserve">14. </w:t>
      </w:r>
      <w:proofErr w:type="gramStart"/>
      <w:r>
        <w:t>Serious</w:t>
      </w:r>
      <w:proofErr w:type="gramEnd"/>
      <w:r>
        <w:t xml:space="preserve"> misuse of the Company’s property or name </w:t>
      </w:r>
    </w:p>
    <w:p w14:paraId="3756C31A" w14:textId="77777777" w:rsidR="00136E0C" w:rsidRDefault="00136E0C" w:rsidP="00136E0C">
      <w:r>
        <w:t>15. A serious breach of confidence or trust</w:t>
      </w:r>
    </w:p>
    <w:p w14:paraId="168798FC" w14:textId="77777777" w:rsidR="00136E0C" w:rsidRPr="003C1905" w:rsidRDefault="00136E0C" w:rsidP="00136E0C">
      <w:pPr>
        <w:shd w:val="clear" w:color="auto" w:fill="FFFFFF"/>
        <w:rPr>
          <w:rFonts w:ascii="Cambria" w:eastAsia="Times New Roman" w:hAnsi="Cambria" w:cs="Arial"/>
          <w:color w:val="222222"/>
          <w:lang w:val="en-GB" w:eastAsia="en-GB"/>
        </w:rPr>
      </w:pPr>
      <w:r w:rsidRPr="003C1905">
        <w:rPr>
          <w:rFonts w:ascii="Cambria" w:eastAsia="Times New Roman" w:hAnsi="Cambria" w:cs="Arial"/>
          <w:color w:val="222222"/>
          <w:lang w:val="en-GB" w:eastAsia="en-GB"/>
        </w:rPr>
        <w:t>16 Gross negligence relating to lack of care</w:t>
      </w:r>
    </w:p>
    <w:p w14:paraId="6B04BB89" w14:textId="77777777" w:rsidR="00136E0C" w:rsidRPr="003C1905" w:rsidRDefault="00136E0C" w:rsidP="00136E0C">
      <w:pPr>
        <w:shd w:val="clear" w:color="auto" w:fill="FFFFFF"/>
        <w:rPr>
          <w:rFonts w:ascii="Cambria" w:eastAsia="Times New Roman" w:hAnsi="Cambria" w:cs="Arial"/>
          <w:color w:val="222222"/>
          <w:lang w:val="en-GB" w:eastAsia="en-GB"/>
        </w:rPr>
      </w:pPr>
      <w:r w:rsidRPr="003C1905">
        <w:rPr>
          <w:rFonts w:ascii="Cambria" w:eastAsia="Times New Roman" w:hAnsi="Cambria" w:cs="Arial"/>
          <w:color w:val="222222"/>
          <w:lang w:val="en-GB" w:eastAsia="en-GB"/>
        </w:rPr>
        <w:lastRenderedPageBreak/>
        <w:t>17 Falsification of paperwork</w:t>
      </w:r>
    </w:p>
    <w:p w14:paraId="2F9B5541" w14:textId="77777777" w:rsidR="00136E0C" w:rsidRDefault="00136E0C" w:rsidP="00136E0C">
      <w:pPr>
        <w:shd w:val="clear" w:color="auto" w:fill="FFFFFF"/>
        <w:rPr>
          <w:rFonts w:ascii="Cambria" w:eastAsia="Times New Roman" w:hAnsi="Cambria" w:cs="Arial"/>
          <w:color w:val="222222"/>
          <w:lang w:val="en-GB" w:eastAsia="en-GB"/>
        </w:rPr>
      </w:pPr>
      <w:r w:rsidRPr="003C1905">
        <w:rPr>
          <w:rFonts w:ascii="Cambria" w:eastAsia="Times New Roman" w:hAnsi="Cambria" w:cs="Arial"/>
          <w:color w:val="222222"/>
          <w:lang w:val="en-GB" w:eastAsia="en-GB"/>
        </w:rPr>
        <w:t>18 Acts that may jeopardise the Companies Ofsted registration</w:t>
      </w:r>
    </w:p>
    <w:p w14:paraId="75227A66" w14:textId="77777777" w:rsidR="00136E0C" w:rsidRPr="003C1905" w:rsidRDefault="00136E0C" w:rsidP="00136E0C">
      <w:pPr>
        <w:shd w:val="clear" w:color="auto" w:fill="FFFFFF"/>
        <w:rPr>
          <w:rFonts w:ascii="Cambria" w:eastAsia="Times New Roman" w:hAnsi="Cambria" w:cs="Arial"/>
          <w:color w:val="222222"/>
          <w:lang w:val="en-GB" w:eastAsia="en-GB"/>
        </w:rPr>
      </w:pPr>
      <w:r>
        <w:rPr>
          <w:rFonts w:ascii="Cambria" w:eastAsia="Times New Roman" w:hAnsi="Cambria" w:cs="Arial"/>
          <w:color w:val="222222"/>
          <w:lang w:val="en-GB" w:eastAsia="en-GB"/>
        </w:rPr>
        <w:t>19 Safeguarding breaches</w:t>
      </w:r>
    </w:p>
    <w:p w14:paraId="46BE8873" w14:textId="77777777" w:rsidR="00136E0C" w:rsidRDefault="00136E0C" w:rsidP="00136E0C"/>
    <w:p w14:paraId="1685851D" w14:textId="77777777" w:rsidR="00136E0C" w:rsidRDefault="00136E0C" w:rsidP="00136E0C">
      <w:r>
        <w:t xml:space="preserve"> </w:t>
      </w:r>
    </w:p>
    <w:p w14:paraId="1B505B24" w14:textId="77777777" w:rsidR="00136E0C" w:rsidRDefault="00136E0C" w:rsidP="00136E0C">
      <w:r>
        <w:t xml:space="preserve"> </w:t>
      </w:r>
    </w:p>
    <w:p w14:paraId="74C530FE" w14:textId="77777777" w:rsidR="00136E0C" w:rsidRDefault="00136E0C" w:rsidP="00136E0C">
      <w:r>
        <w:t xml:space="preserve"> </w:t>
      </w:r>
    </w:p>
    <w:p w14:paraId="4BF573F6" w14:textId="77777777" w:rsidR="00136E0C" w:rsidRDefault="00136E0C" w:rsidP="00136E0C"/>
    <w:p w14:paraId="226E8F97" w14:textId="77777777" w:rsidR="00136E0C" w:rsidRDefault="00136E0C" w:rsidP="00136E0C">
      <w:r>
        <w:t xml:space="preserve">POLICY SIGNATORY PAGE </w:t>
      </w:r>
    </w:p>
    <w:p w14:paraId="06876AED" w14:textId="77777777" w:rsidR="00136E0C" w:rsidRDefault="00136E0C" w:rsidP="00136E0C">
      <w:r>
        <w:t xml:space="preserve"> </w:t>
      </w:r>
    </w:p>
    <w:p w14:paraId="141DBC20" w14:textId="77777777" w:rsidR="00136E0C" w:rsidRDefault="00136E0C" w:rsidP="00136E0C">
      <w:r>
        <w:t xml:space="preserve">This policy will apply and be implemented with effect from (date)  </w:t>
      </w:r>
    </w:p>
    <w:p w14:paraId="53C6C9AD" w14:textId="77777777" w:rsidR="00136E0C" w:rsidRDefault="00136E0C" w:rsidP="00136E0C">
      <w:r>
        <w:t xml:space="preserve"> </w:t>
      </w:r>
    </w:p>
    <w:p w14:paraId="0C33D894" w14:textId="77777777" w:rsidR="00136E0C" w:rsidRDefault="00136E0C" w:rsidP="00136E0C">
      <w:r>
        <w:t xml:space="preserve">________________________________________ and will not be retrospective. </w:t>
      </w:r>
    </w:p>
    <w:p w14:paraId="3C085A5E" w14:textId="77777777" w:rsidR="00136E0C" w:rsidRDefault="00136E0C" w:rsidP="00136E0C">
      <w:r>
        <w:t xml:space="preserve"> </w:t>
      </w:r>
    </w:p>
    <w:p w14:paraId="277F8F42" w14:textId="77777777" w:rsidR="00136E0C" w:rsidRDefault="00136E0C" w:rsidP="00136E0C">
      <w:r>
        <w:t xml:space="preserve">___________________________________________________________________ </w:t>
      </w:r>
    </w:p>
    <w:p w14:paraId="63A798E9" w14:textId="77777777" w:rsidR="00136E0C" w:rsidRDefault="00136E0C" w:rsidP="00136E0C">
      <w:r>
        <w:t xml:space="preserve"> </w:t>
      </w:r>
    </w:p>
    <w:p w14:paraId="2FA21CDB" w14:textId="77777777" w:rsidR="00136E0C" w:rsidRDefault="00136E0C" w:rsidP="00136E0C"/>
    <w:p w14:paraId="7939BAD9" w14:textId="77777777" w:rsidR="00136E0C" w:rsidRDefault="00136E0C" w:rsidP="00136E0C">
      <w:r>
        <w:t xml:space="preserve"> </w:t>
      </w:r>
    </w:p>
    <w:p w14:paraId="36C20700" w14:textId="77777777" w:rsidR="00136E0C" w:rsidRDefault="00136E0C" w:rsidP="00136E0C">
      <w:r>
        <w:t xml:space="preserve"> </w:t>
      </w:r>
    </w:p>
    <w:p w14:paraId="4C9361B1" w14:textId="77777777" w:rsidR="00136E0C" w:rsidRDefault="00136E0C" w:rsidP="00136E0C">
      <w:r>
        <w:t xml:space="preserve"> </w:t>
      </w:r>
    </w:p>
    <w:p w14:paraId="4D17A335" w14:textId="77777777" w:rsidR="00136E0C" w:rsidRDefault="00136E0C" w:rsidP="00136E0C">
      <w:r>
        <w:t xml:space="preserve"> </w:t>
      </w:r>
    </w:p>
    <w:p w14:paraId="1EDD1547" w14:textId="77777777" w:rsidR="00136E0C" w:rsidRDefault="00136E0C" w:rsidP="00136E0C">
      <w:r>
        <w:t>Signed: ……………………………………………………… Date: …………………</w:t>
      </w:r>
    </w:p>
    <w:p w14:paraId="22860349" w14:textId="77777777" w:rsidR="00136E0C" w:rsidRDefault="00136E0C" w:rsidP="00136E0C">
      <w:r>
        <w:t xml:space="preserve">Sharen Galvin - Owner </w:t>
      </w:r>
    </w:p>
    <w:p w14:paraId="0A38CDBB" w14:textId="77777777" w:rsidR="00136E0C" w:rsidRDefault="00136E0C" w:rsidP="00136E0C">
      <w:r>
        <w:t xml:space="preserve"> </w:t>
      </w:r>
    </w:p>
    <w:p w14:paraId="403939FA" w14:textId="77777777" w:rsidR="00136E0C" w:rsidRDefault="00136E0C" w:rsidP="00136E0C">
      <w:r>
        <w:t xml:space="preserve"> </w:t>
      </w:r>
    </w:p>
    <w:p w14:paraId="6E720AC0" w14:textId="77777777" w:rsidR="00136E0C" w:rsidRDefault="00136E0C" w:rsidP="00136E0C">
      <w:r>
        <w:t xml:space="preserve"> </w:t>
      </w:r>
    </w:p>
    <w:p w14:paraId="28136D46" w14:textId="77777777" w:rsidR="00136E0C" w:rsidRDefault="00136E0C" w:rsidP="00136E0C">
      <w:r>
        <w:t xml:space="preserve"> </w:t>
      </w:r>
    </w:p>
    <w:p w14:paraId="0C53E449" w14:textId="77777777" w:rsidR="00136E0C" w:rsidRDefault="00136E0C" w:rsidP="00136E0C">
      <w:r>
        <w:t xml:space="preserve">Signed: ……………………………………………………… Date: …………………  </w:t>
      </w:r>
    </w:p>
    <w:p w14:paraId="09696D6F" w14:textId="77777777" w:rsidR="00136E0C" w:rsidRDefault="00136E0C" w:rsidP="00136E0C"/>
    <w:p w14:paraId="2C97F58C" w14:textId="77777777" w:rsidR="00136E0C" w:rsidRDefault="00136E0C" w:rsidP="00136E0C">
      <w:r>
        <w:t>Managers</w:t>
      </w:r>
    </w:p>
    <w:p w14:paraId="091A8F36" w14:textId="7C977495" w:rsidR="00136E0C" w:rsidRDefault="00136E0C"/>
    <w:sectPr w:rsidR="00136E0C" w:rsidSect="000058CB">
      <w:headerReference w:type="default" r:id="rId7"/>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302E3" w14:textId="77777777" w:rsidR="00435695" w:rsidRDefault="00435695" w:rsidP="000058CB">
      <w:r>
        <w:separator/>
      </w:r>
    </w:p>
  </w:endnote>
  <w:endnote w:type="continuationSeparator" w:id="0">
    <w:p w14:paraId="70D3C45A" w14:textId="77777777" w:rsidR="00435695" w:rsidRDefault="00435695" w:rsidP="00005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859AD" w14:textId="77777777" w:rsidR="00435695" w:rsidRDefault="00435695" w:rsidP="000058CB">
      <w:r>
        <w:separator/>
      </w:r>
    </w:p>
  </w:footnote>
  <w:footnote w:type="continuationSeparator" w:id="0">
    <w:p w14:paraId="62A56F98" w14:textId="77777777" w:rsidR="00435695" w:rsidRDefault="00435695" w:rsidP="00005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542AE"/>
    <w:multiLevelType w:val="hybridMultilevel"/>
    <w:tmpl w:val="046623CE"/>
    <w:lvl w:ilvl="0" w:tplc="CC9C14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7538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136E0C"/>
    <w:rsid w:val="002C7307"/>
    <w:rsid w:val="00435695"/>
    <w:rsid w:val="006B562D"/>
    <w:rsid w:val="00BB0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E0C"/>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pPr>
  </w:style>
  <w:style w:type="character" w:customStyle="1" w:styleId="FooterChar">
    <w:name w:val="Footer Char"/>
    <w:basedOn w:val="DefaultParagraphFont"/>
    <w:link w:val="Footer"/>
    <w:uiPriority w:val="99"/>
    <w:rsid w:val="000058CB"/>
  </w:style>
  <w:style w:type="paragraph" w:styleId="ListParagraph">
    <w:name w:val="List Paragraph"/>
    <w:basedOn w:val="Normal"/>
    <w:uiPriority w:val="34"/>
    <w:qFormat/>
    <w:rsid w:val="00136E0C"/>
    <w:pPr>
      <w:spacing w:after="200" w:line="288" w:lineRule="auto"/>
      <w:ind w:left="720"/>
      <w:contextualSpacing/>
    </w:pPr>
    <w:rPr>
      <w:rFonts w:eastAsiaTheme="minorHAnsi"/>
      <w:i/>
      <w:i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2102</Words>
  <Characters>11987</Characters>
  <Application>Microsoft Office Word</Application>
  <DocSecurity>0</DocSecurity>
  <Lines>99</Lines>
  <Paragraphs>28</Paragraphs>
  <ScaleCrop>false</ScaleCrop>
  <Company/>
  <LinksUpToDate>false</LinksUpToDate>
  <CharactersWithSpaces>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dcterms:created xsi:type="dcterms:W3CDTF">2022-06-06T13:37:00Z</dcterms:created>
  <dcterms:modified xsi:type="dcterms:W3CDTF">2022-06-06T13:37:00Z</dcterms:modified>
</cp:coreProperties>
</file>